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959" w:rsidRPr="006E6545" w:rsidRDefault="00A40F01">
      <w:pPr>
        <w:ind w:left="4956" w:firstLine="70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</w:t>
      </w:r>
      <w:r w:rsidRPr="006E6545">
        <w:rPr>
          <w:b/>
          <w:bCs/>
          <w:sz w:val="24"/>
          <w:szCs w:val="24"/>
        </w:rPr>
        <w:t>ЗАТВЕРДЖУЮ</w:t>
      </w:r>
    </w:p>
    <w:p w:rsidR="009A5959" w:rsidRPr="006E6545" w:rsidRDefault="00A40F01">
      <w:pPr>
        <w:ind w:left="4956" w:firstLine="707"/>
        <w:jc w:val="center"/>
        <w:rPr>
          <w:b/>
          <w:bCs/>
          <w:sz w:val="24"/>
          <w:szCs w:val="24"/>
        </w:rPr>
      </w:pPr>
      <w:r w:rsidRPr="006E6545">
        <w:rPr>
          <w:b/>
          <w:bCs/>
          <w:sz w:val="24"/>
          <w:szCs w:val="24"/>
        </w:rPr>
        <w:t>Проректор з навчальної роботи</w:t>
      </w:r>
    </w:p>
    <w:p w:rsidR="009A5959" w:rsidRPr="006E6545" w:rsidRDefault="00A40F01">
      <w:pPr>
        <w:ind w:left="6372"/>
        <w:jc w:val="center"/>
        <w:rPr>
          <w:b/>
          <w:bCs/>
          <w:sz w:val="24"/>
          <w:szCs w:val="24"/>
        </w:rPr>
      </w:pPr>
      <w:r w:rsidRPr="006E6545">
        <w:rPr>
          <w:b/>
          <w:bCs/>
          <w:sz w:val="24"/>
          <w:szCs w:val="24"/>
        </w:rPr>
        <w:t xml:space="preserve">           Людмила ЛУЗАН</w:t>
      </w:r>
    </w:p>
    <w:p w:rsidR="009A5959" w:rsidRPr="006E6545" w:rsidRDefault="009A5959">
      <w:pPr>
        <w:ind w:left="6372"/>
        <w:jc w:val="center"/>
        <w:rPr>
          <w:sz w:val="24"/>
          <w:szCs w:val="24"/>
        </w:rPr>
      </w:pPr>
    </w:p>
    <w:p w:rsidR="009A5959" w:rsidRPr="006E6545" w:rsidRDefault="009A5959">
      <w:pPr>
        <w:ind w:left="6372"/>
        <w:jc w:val="center"/>
        <w:rPr>
          <w:sz w:val="24"/>
          <w:szCs w:val="24"/>
        </w:rPr>
      </w:pPr>
      <w:bookmarkStart w:id="0" w:name="_heading=h.14to4oibfts2" w:colFirst="0" w:colLast="0"/>
      <w:bookmarkEnd w:id="0"/>
    </w:p>
    <w:p w:rsidR="009A5959" w:rsidRPr="006E6545" w:rsidRDefault="00A40F01">
      <w:pPr>
        <w:jc w:val="center"/>
        <w:rPr>
          <w:b/>
          <w:bCs/>
          <w:sz w:val="24"/>
          <w:szCs w:val="24"/>
        </w:rPr>
      </w:pPr>
      <w:r w:rsidRPr="006E6545">
        <w:rPr>
          <w:b/>
          <w:bCs/>
          <w:sz w:val="24"/>
          <w:szCs w:val="24"/>
        </w:rPr>
        <w:t>РОЗКЛАД НАВЧАЛЬНИХ ЗАНЯТЬ</w:t>
      </w:r>
    </w:p>
    <w:p w:rsidR="00961797" w:rsidRPr="006E6545" w:rsidRDefault="00A40F01" w:rsidP="00961797">
      <w:pPr>
        <w:widowControl w:val="0"/>
        <w:jc w:val="center"/>
        <w:rPr>
          <w:b/>
          <w:bCs/>
          <w:sz w:val="24"/>
          <w:szCs w:val="24"/>
        </w:rPr>
      </w:pPr>
      <w:r w:rsidRPr="006E6545">
        <w:rPr>
          <w:b/>
          <w:bCs/>
          <w:sz w:val="24"/>
          <w:szCs w:val="24"/>
        </w:rPr>
        <w:t xml:space="preserve">курсів підвищення кваліфікації </w:t>
      </w:r>
      <w:r w:rsidR="00961797" w:rsidRPr="006E6545">
        <w:rPr>
          <w:b/>
          <w:bCs/>
          <w:sz w:val="24"/>
          <w:szCs w:val="24"/>
        </w:rPr>
        <w:t xml:space="preserve">вчителів </w:t>
      </w:r>
    </w:p>
    <w:p w:rsidR="00961797" w:rsidRPr="006E6545" w:rsidRDefault="00961797" w:rsidP="00961797">
      <w:pPr>
        <w:widowControl w:val="0"/>
        <w:jc w:val="center"/>
        <w:rPr>
          <w:b/>
          <w:bCs/>
          <w:sz w:val="24"/>
          <w:szCs w:val="24"/>
        </w:rPr>
      </w:pPr>
      <w:r w:rsidRPr="006E6545">
        <w:rPr>
          <w:b/>
          <w:bCs/>
          <w:sz w:val="24"/>
          <w:szCs w:val="24"/>
        </w:rPr>
        <w:t xml:space="preserve">інтегрованого курсу «Здоров’я, безпека та добробут»  </w:t>
      </w:r>
    </w:p>
    <w:p w:rsidR="00961797" w:rsidRPr="006E6545" w:rsidRDefault="00961797" w:rsidP="00961797">
      <w:pPr>
        <w:widowControl w:val="0"/>
        <w:jc w:val="center"/>
        <w:rPr>
          <w:b/>
          <w:bCs/>
          <w:sz w:val="24"/>
          <w:szCs w:val="24"/>
        </w:rPr>
      </w:pPr>
      <w:r w:rsidRPr="006E6545">
        <w:rPr>
          <w:b/>
          <w:bCs/>
          <w:sz w:val="24"/>
          <w:szCs w:val="24"/>
        </w:rPr>
        <w:t>за темою</w:t>
      </w:r>
    </w:p>
    <w:p w:rsidR="00961797" w:rsidRPr="006E6545" w:rsidRDefault="00961797" w:rsidP="00961797">
      <w:pPr>
        <w:keepNext/>
        <w:keepLines/>
        <w:jc w:val="center"/>
        <w:rPr>
          <w:b/>
          <w:bCs/>
        </w:rPr>
      </w:pPr>
      <w:bookmarkStart w:id="1" w:name="_heading=h.2ye5c8k965dm" w:colFirst="0" w:colLast="0"/>
      <w:bookmarkEnd w:id="1"/>
      <w:r w:rsidRPr="006E6545">
        <w:rPr>
          <w:b/>
          <w:bCs/>
        </w:rPr>
        <w:t xml:space="preserve"> «“ЗДОРОВ’Я, БЕЗПЕКА ТА ДОБРОБУТ”: </w:t>
      </w:r>
    </w:p>
    <w:p w:rsidR="00961797" w:rsidRPr="006E6545" w:rsidRDefault="00961797" w:rsidP="00961797">
      <w:pPr>
        <w:keepNext/>
        <w:keepLines/>
        <w:jc w:val="center"/>
        <w:rPr>
          <w:b/>
          <w:bCs/>
        </w:rPr>
      </w:pPr>
      <w:r w:rsidRPr="006E6545">
        <w:rPr>
          <w:b/>
          <w:bCs/>
        </w:rPr>
        <w:t>НАВЧАННЯ ДЛЯ ЖИТТЯ»</w:t>
      </w:r>
    </w:p>
    <w:p w:rsidR="009A5959" w:rsidRPr="006E6545" w:rsidRDefault="00A40F01">
      <w:pPr>
        <w:rPr>
          <w:sz w:val="24"/>
          <w:szCs w:val="24"/>
        </w:rPr>
      </w:pPr>
      <w:bookmarkStart w:id="2" w:name="_heading=h.gjdgxs" w:colFirst="0" w:colLast="0"/>
      <w:bookmarkEnd w:id="2"/>
      <w:r w:rsidRPr="006E6545">
        <w:rPr>
          <w:b/>
          <w:bCs/>
          <w:sz w:val="24"/>
          <w:szCs w:val="24"/>
        </w:rPr>
        <w:t>Термін навчання:</w:t>
      </w:r>
      <w:r w:rsidRPr="006E6545">
        <w:t xml:space="preserve"> </w:t>
      </w:r>
      <w:r w:rsidR="00961797" w:rsidRPr="006E6545">
        <w:rPr>
          <w:sz w:val="24"/>
          <w:szCs w:val="24"/>
        </w:rPr>
        <w:t>0</w:t>
      </w:r>
      <w:r w:rsidR="00961797" w:rsidRPr="006E6545">
        <w:rPr>
          <w:sz w:val="24"/>
          <w:szCs w:val="24"/>
          <w:lang w:val="uk-UA"/>
        </w:rPr>
        <w:t>4</w:t>
      </w:r>
      <w:r w:rsidR="00961797" w:rsidRPr="006E6545">
        <w:rPr>
          <w:sz w:val="24"/>
          <w:szCs w:val="24"/>
        </w:rPr>
        <w:t>.1</w:t>
      </w:r>
      <w:r w:rsidR="00961797" w:rsidRPr="006E6545">
        <w:rPr>
          <w:sz w:val="24"/>
          <w:szCs w:val="24"/>
          <w:lang w:val="uk-UA"/>
        </w:rPr>
        <w:t>1</w:t>
      </w:r>
      <w:r w:rsidR="00961797" w:rsidRPr="006E6545">
        <w:rPr>
          <w:sz w:val="24"/>
          <w:szCs w:val="24"/>
        </w:rPr>
        <w:t xml:space="preserve"> – 2</w:t>
      </w:r>
      <w:r w:rsidR="00961797" w:rsidRPr="006E6545">
        <w:rPr>
          <w:sz w:val="24"/>
          <w:szCs w:val="24"/>
          <w:lang w:val="uk-UA"/>
        </w:rPr>
        <w:t>5</w:t>
      </w:r>
      <w:r w:rsidR="00961797" w:rsidRPr="006E6545">
        <w:rPr>
          <w:sz w:val="24"/>
          <w:szCs w:val="24"/>
        </w:rPr>
        <w:t>.1</w:t>
      </w:r>
      <w:r w:rsidR="00961797" w:rsidRPr="006E6545">
        <w:rPr>
          <w:sz w:val="24"/>
          <w:szCs w:val="24"/>
          <w:lang w:val="uk-UA"/>
        </w:rPr>
        <w:t>1</w:t>
      </w:r>
      <w:r w:rsidRPr="006E6545">
        <w:rPr>
          <w:sz w:val="24"/>
          <w:szCs w:val="24"/>
        </w:rPr>
        <w:t>.2026</w:t>
      </w:r>
      <w:r w:rsidRPr="006E6545">
        <w:t xml:space="preserve"> </w:t>
      </w:r>
      <w:r w:rsidRPr="006E6545">
        <w:rPr>
          <w:sz w:val="24"/>
          <w:szCs w:val="24"/>
        </w:rPr>
        <w:tab/>
      </w:r>
    </w:p>
    <w:p w:rsidR="009A5959" w:rsidRDefault="00A40F01">
      <w:pPr>
        <w:rPr>
          <w:b/>
          <w:bCs/>
          <w:sz w:val="24"/>
          <w:szCs w:val="24"/>
        </w:rPr>
      </w:pPr>
      <w:r w:rsidRPr="006E6545">
        <w:rPr>
          <w:b/>
          <w:bCs/>
          <w:sz w:val="24"/>
          <w:szCs w:val="24"/>
        </w:rPr>
        <w:t>Дистанційна форма навчання</w:t>
      </w:r>
    </w:p>
    <w:tbl>
      <w:tblPr>
        <w:tblStyle w:val="ac"/>
        <w:tblW w:w="10958" w:type="dxa"/>
        <w:tblInd w:w="-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850"/>
        <w:gridCol w:w="825"/>
        <w:gridCol w:w="3240"/>
        <w:gridCol w:w="675"/>
        <w:gridCol w:w="705"/>
        <w:gridCol w:w="825"/>
        <w:gridCol w:w="855"/>
        <w:gridCol w:w="2415"/>
      </w:tblGrid>
      <w:tr w:rsidR="002268A6" w:rsidRPr="00893E4E" w:rsidTr="00100E65">
        <w:trPr>
          <w:trHeight w:val="1287"/>
        </w:trPr>
        <w:tc>
          <w:tcPr>
            <w:tcW w:w="568" w:type="dxa"/>
            <w:vMerge w:val="restart"/>
            <w:vAlign w:val="center"/>
          </w:tcPr>
          <w:p w:rsidR="002268A6" w:rsidRPr="00893E4E" w:rsidRDefault="002268A6">
            <w:pPr>
              <w:jc w:val="center"/>
              <w:rPr>
                <w:b/>
                <w:bCs/>
                <w:sz w:val="22"/>
                <w:szCs w:val="22"/>
              </w:rPr>
            </w:pPr>
            <w:r w:rsidRPr="00893E4E">
              <w:rPr>
                <w:b/>
                <w:bCs/>
                <w:sz w:val="22"/>
                <w:szCs w:val="22"/>
              </w:rPr>
              <w:t>№ з/п</w:t>
            </w:r>
          </w:p>
        </w:tc>
        <w:tc>
          <w:tcPr>
            <w:tcW w:w="850" w:type="dxa"/>
            <w:vMerge w:val="restart"/>
            <w:vAlign w:val="center"/>
          </w:tcPr>
          <w:p w:rsidR="002268A6" w:rsidRPr="00893E4E" w:rsidRDefault="002268A6">
            <w:pPr>
              <w:jc w:val="center"/>
              <w:rPr>
                <w:b/>
                <w:bCs/>
                <w:sz w:val="22"/>
                <w:szCs w:val="22"/>
              </w:rPr>
            </w:pPr>
            <w:r w:rsidRPr="00893E4E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825" w:type="dxa"/>
            <w:vMerge w:val="restart"/>
            <w:vAlign w:val="center"/>
          </w:tcPr>
          <w:p w:rsidR="002268A6" w:rsidRPr="00893E4E" w:rsidRDefault="002268A6">
            <w:pPr>
              <w:jc w:val="center"/>
              <w:rPr>
                <w:b/>
                <w:bCs/>
                <w:sz w:val="22"/>
                <w:szCs w:val="22"/>
              </w:rPr>
            </w:pPr>
            <w:r w:rsidRPr="00893E4E">
              <w:rPr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3240" w:type="dxa"/>
            <w:vMerge w:val="restart"/>
            <w:shd w:val="clear" w:color="auto" w:fill="auto"/>
            <w:vAlign w:val="center"/>
          </w:tcPr>
          <w:p w:rsidR="002268A6" w:rsidRPr="00893E4E" w:rsidRDefault="002268A6">
            <w:pPr>
              <w:jc w:val="center"/>
              <w:rPr>
                <w:b/>
                <w:bCs/>
                <w:sz w:val="22"/>
                <w:szCs w:val="22"/>
              </w:rPr>
            </w:pPr>
            <w:r w:rsidRPr="00893E4E">
              <w:rPr>
                <w:b/>
                <w:bCs/>
                <w:sz w:val="22"/>
                <w:szCs w:val="22"/>
              </w:rPr>
              <w:t>Зміст</w:t>
            </w:r>
          </w:p>
        </w:tc>
        <w:tc>
          <w:tcPr>
            <w:tcW w:w="3060" w:type="dxa"/>
            <w:gridSpan w:val="4"/>
            <w:shd w:val="clear" w:color="auto" w:fill="auto"/>
            <w:vAlign w:val="center"/>
          </w:tcPr>
          <w:p w:rsidR="002268A6" w:rsidRPr="00893E4E" w:rsidRDefault="002268A6">
            <w:pPr>
              <w:jc w:val="center"/>
              <w:rPr>
                <w:b/>
                <w:bCs/>
                <w:sz w:val="22"/>
                <w:szCs w:val="22"/>
              </w:rPr>
            </w:pPr>
            <w:r w:rsidRPr="00893E4E">
              <w:rPr>
                <w:b/>
                <w:bCs/>
                <w:sz w:val="22"/>
                <w:szCs w:val="22"/>
              </w:rPr>
              <w:t>Кількість годин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2268A6" w:rsidRPr="00893E4E" w:rsidRDefault="002268A6">
            <w:pPr>
              <w:jc w:val="center"/>
              <w:rPr>
                <w:b/>
                <w:bCs/>
                <w:sz w:val="22"/>
                <w:szCs w:val="22"/>
              </w:rPr>
            </w:pPr>
            <w:r w:rsidRPr="00893E4E">
              <w:rPr>
                <w:b/>
                <w:bCs/>
                <w:sz w:val="22"/>
                <w:szCs w:val="22"/>
              </w:rPr>
              <w:t>ПІБ викладача</w:t>
            </w:r>
          </w:p>
        </w:tc>
      </w:tr>
      <w:tr w:rsidR="002268A6" w:rsidRPr="00893E4E" w:rsidTr="00100E65">
        <w:trPr>
          <w:trHeight w:val="240"/>
        </w:trPr>
        <w:tc>
          <w:tcPr>
            <w:tcW w:w="568" w:type="dxa"/>
            <w:vMerge/>
            <w:vAlign w:val="center"/>
          </w:tcPr>
          <w:p w:rsidR="002268A6" w:rsidRPr="00893E4E" w:rsidRDefault="00226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:rsidR="002268A6" w:rsidRPr="00893E4E" w:rsidRDefault="00226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5" w:type="dxa"/>
            <w:vMerge/>
            <w:vAlign w:val="center"/>
          </w:tcPr>
          <w:p w:rsidR="002268A6" w:rsidRPr="00893E4E" w:rsidRDefault="00226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40" w:type="dxa"/>
            <w:vMerge/>
            <w:shd w:val="clear" w:color="auto" w:fill="auto"/>
            <w:vAlign w:val="center"/>
          </w:tcPr>
          <w:p w:rsidR="002268A6" w:rsidRPr="00893E4E" w:rsidRDefault="00226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i/>
                <w:iCs/>
                <w:sz w:val="22"/>
                <w:szCs w:val="22"/>
              </w:rPr>
            </w:pPr>
            <w:r w:rsidRPr="00893E4E">
              <w:rPr>
                <w:i/>
                <w:iCs/>
                <w:sz w:val="22"/>
                <w:szCs w:val="22"/>
              </w:rPr>
              <w:t>лекції</w:t>
            </w:r>
          </w:p>
        </w:tc>
        <w:tc>
          <w:tcPr>
            <w:tcW w:w="705" w:type="dxa"/>
          </w:tcPr>
          <w:p w:rsidR="002268A6" w:rsidRPr="00893E4E" w:rsidRDefault="002268A6">
            <w:pPr>
              <w:jc w:val="center"/>
              <w:rPr>
                <w:i/>
                <w:iCs/>
                <w:sz w:val="22"/>
                <w:szCs w:val="22"/>
              </w:rPr>
            </w:pPr>
            <w:r w:rsidRPr="00893E4E">
              <w:rPr>
                <w:i/>
                <w:iCs/>
                <w:sz w:val="22"/>
                <w:szCs w:val="22"/>
              </w:rPr>
              <w:t>практичні заняття</w:t>
            </w:r>
          </w:p>
        </w:tc>
        <w:tc>
          <w:tcPr>
            <w:tcW w:w="825" w:type="dxa"/>
          </w:tcPr>
          <w:p w:rsidR="002268A6" w:rsidRPr="00893E4E" w:rsidRDefault="002268A6">
            <w:pPr>
              <w:jc w:val="center"/>
              <w:rPr>
                <w:i/>
                <w:iCs/>
                <w:sz w:val="22"/>
                <w:szCs w:val="22"/>
              </w:rPr>
            </w:pPr>
            <w:r w:rsidRPr="00893E4E">
              <w:rPr>
                <w:i/>
                <w:iCs/>
                <w:sz w:val="22"/>
                <w:szCs w:val="22"/>
              </w:rPr>
              <w:t>самостійна робота</w:t>
            </w: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i/>
                <w:iCs/>
                <w:sz w:val="22"/>
                <w:szCs w:val="22"/>
              </w:rPr>
            </w:pPr>
            <w:r w:rsidRPr="00893E4E">
              <w:rPr>
                <w:i/>
                <w:iCs/>
                <w:sz w:val="22"/>
                <w:szCs w:val="22"/>
              </w:rPr>
              <w:t>контрольні заходи</w:t>
            </w:r>
          </w:p>
        </w:tc>
        <w:tc>
          <w:tcPr>
            <w:tcW w:w="2415" w:type="dxa"/>
            <w:shd w:val="clear" w:color="auto" w:fill="auto"/>
          </w:tcPr>
          <w:p w:rsidR="002268A6" w:rsidRPr="00893E4E" w:rsidRDefault="002268A6">
            <w:pPr>
              <w:jc w:val="left"/>
              <w:rPr>
                <w:sz w:val="22"/>
                <w:szCs w:val="22"/>
              </w:rPr>
            </w:pPr>
          </w:p>
        </w:tc>
      </w:tr>
      <w:tr w:rsidR="002268A6" w:rsidRPr="00893E4E" w:rsidTr="00100E65">
        <w:trPr>
          <w:trHeight w:val="240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1.</w:t>
            </w:r>
          </w:p>
        </w:tc>
        <w:tc>
          <w:tcPr>
            <w:tcW w:w="850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0</w:t>
            </w:r>
            <w:r w:rsidRPr="00893E4E">
              <w:rPr>
                <w:sz w:val="22"/>
                <w:szCs w:val="22"/>
                <w:lang w:val="uk-UA"/>
              </w:rPr>
              <w:t>4</w:t>
            </w:r>
            <w:r w:rsidRPr="00893E4E">
              <w:rPr>
                <w:sz w:val="22"/>
                <w:szCs w:val="22"/>
              </w:rPr>
              <w:t>.1</w:t>
            </w:r>
            <w:r w:rsidRPr="00893E4E">
              <w:rPr>
                <w:sz w:val="22"/>
                <w:szCs w:val="22"/>
                <w:lang w:val="uk-UA"/>
              </w:rPr>
              <w:t>1</w:t>
            </w:r>
            <w:r w:rsidRPr="00893E4E">
              <w:rPr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13.30 – 15.00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 w:rsidP="004E7047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</w:rPr>
              <w:t>Настановне заняття</w:t>
            </w:r>
            <w:r w:rsidRPr="00893E4E">
              <w:rPr>
                <w:sz w:val="22"/>
                <w:szCs w:val="22"/>
                <w:lang w:val="uk-UA"/>
              </w:rPr>
              <w:t>. Вхідне діагностування</w:t>
            </w:r>
          </w:p>
          <w:p w:rsidR="002268A6" w:rsidRPr="00893E4E" w:rsidRDefault="002268A6">
            <w:pPr>
              <w:rPr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bookmarkStart w:id="3" w:name="_heading=h.gu8kzabhua97" w:colFirst="0" w:colLast="0"/>
            <w:bookmarkEnd w:id="3"/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 xml:space="preserve">Скрипка К.С., </w:t>
            </w:r>
            <w:proofErr w:type="spellStart"/>
            <w:r w:rsidRPr="00893E4E">
              <w:rPr>
                <w:sz w:val="22"/>
                <w:szCs w:val="22"/>
              </w:rPr>
              <w:t>ст.викладач</w:t>
            </w:r>
            <w:proofErr w:type="spellEnd"/>
            <w:r w:rsidRPr="00893E4E">
              <w:rPr>
                <w:sz w:val="22"/>
                <w:szCs w:val="22"/>
              </w:rPr>
              <w:t>,</w:t>
            </w:r>
          </w:p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доктор філософії</w:t>
            </w:r>
          </w:p>
        </w:tc>
      </w:tr>
      <w:tr w:rsidR="002268A6" w:rsidRPr="00893E4E" w:rsidTr="00100E65">
        <w:trPr>
          <w:trHeight w:val="240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2.</w:t>
            </w:r>
          </w:p>
        </w:tc>
        <w:tc>
          <w:tcPr>
            <w:tcW w:w="850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0</w:t>
            </w:r>
            <w:r w:rsidRPr="00893E4E">
              <w:rPr>
                <w:sz w:val="22"/>
                <w:szCs w:val="22"/>
                <w:lang w:val="uk-UA"/>
              </w:rPr>
              <w:t>4</w:t>
            </w:r>
            <w:r w:rsidRPr="00893E4E">
              <w:rPr>
                <w:sz w:val="22"/>
                <w:szCs w:val="22"/>
              </w:rPr>
              <w:t>.1</w:t>
            </w:r>
            <w:r w:rsidRPr="00893E4E">
              <w:rPr>
                <w:sz w:val="22"/>
                <w:szCs w:val="22"/>
                <w:lang w:val="uk-UA"/>
              </w:rPr>
              <w:t>1</w:t>
            </w:r>
            <w:r w:rsidRPr="00893E4E">
              <w:rPr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 w:rsidP="002910EE">
            <w:pP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</w:rPr>
              <w:t>Практичні аспекти  реалізації соціально-емоційного та етичного навчання в курсі «Здоров’я, безпека та добробут»</w:t>
            </w:r>
          </w:p>
          <w:p w:rsidR="002268A6" w:rsidRPr="00893E4E" w:rsidRDefault="002268A6" w:rsidP="002910EE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2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 w:rsidP="00291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</w:rPr>
              <w:t xml:space="preserve">Скрипка К.С., </w:t>
            </w:r>
          </w:p>
          <w:p w:rsidR="002268A6" w:rsidRPr="00893E4E" w:rsidRDefault="002268A6" w:rsidP="00291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ст.</w:t>
            </w:r>
            <w:r w:rsidRPr="00893E4E">
              <w:rPr>
                <w:sz w:val="22"/>
                <w:szCs w:val="22"/>
                <w:lang w:val="uk-UA"/>
              </w:rPr>
              <w:t xml:space="preserve"> </w:t>
            </w:r>
            <w:r w:rsidRPr="00893E4E">
              <w:rPr>
                <w:sz w:val="22"/>
                <w:szCs w:val="22"/>
              </w:rPr>
              <w:t>викладач,</w:t>
            </w:r>
          </w:p>
          <w:p w:rsidR="002268A6" w:rsidRPr="00893E4E" w:rsidRDefault="002268A6" w:rsidP="00291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 xml:space="preserve">доктор філософії </w:t>
            </w:r>
          </w:p>
        </w:tc>
      </w:tr>
      <w:tr w:rsidR="002268A6" w:rsidRPr="00893E4E" w:rsidTr="00100E65">
        <w:trPr>
          <w:trHeight w:val="240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2.</w:t>
            </w:r>
          </w:p>
        </w:tc>
        <w:tc>
          <w:tcPr>
            <w:tcW w:w="850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05.11.2026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13.30 – 15.00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 w:rsidP="004E7047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Інформаційна безпека учасників освітнього процесу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</w:tcPr>
          <w:p w:rsidR="002268A6" w:rsidRPr="00873164" w:rsidRDefault="0087316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 w:rsidP="004E70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proofErr w:type="spellStart"/>
            <w:r w:rsidRPr="00893E4E">
              <w:rPr>
                <w:sz w:val="22"/>
                <w:szCs w:val="22"/>
              </w:rPr>
              <w:t>Астахова</w:t>
            </w:r>
            <w:proofErr w:type="spellEnd"/>
            <w:r w:rsidRPr="00893E4E">
              <w:rPr>
                <w:sz w:val="22"/>
                <w:szCs w:val="22"/>
              </w:rPr>
              <w:t xml:space="preserve"> М.С., </w:t>
            </w:r>
            <w:proofErr w:type="spellStart"/>
            <w:r w:rsidRPr="00893E4E">
              <w:rPr>
                <w:sz w:val="22"/>
                <w:szCs w:val="22"/>
              </w:rPr>
              <w:t>зав.кафедри</w:t>
            </w:r>
            <w:proofErr w:type="spellEnd"/>
            <w:r w:rsidRPr="00893E4E">
              <w:rPr>
                <w:sz w:val="22"/>
                <w:szCs w:val="22"/>
              </w:rPr>
              <w:t xml:space="preserve">, </w:t>
            </w:r>
            <w:proofErr w:type="spellStart"/>
            <w:r w:rsidRPr="00893E4E">
              <w:rPr>
                <w:sz w:val="22"/>
                <w:szCs w:val="22"/>
              </w:rPr>
              <w:t>к.пед.наук</w:t>
            </w:r>
            <w:proofErr w:type="spellEnd"/>
          </w:p>
        </w:tc>
      </w:tr>
      <w:tr w:rsidR="002268A6" w:rsidRPr="00893E4E" w:rsidTr="00100E65">
        <w:trPr>
          <w:trHeight w:val="240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3.</w:t>
            </w:r>
          </w:p>
        </w:tc>
        <w:tc>
          <w:tcPr>
            <w:tcW w:w="850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05.11.2026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  <w:lang w:val="uk-UA"/>
              </w:rPr>
              <w:t>18.00-19.30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 w:rsidP="004E7047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 xml:space="preserve">Трансформація професійної орієнтації в НУШ: розвиток життєвої стійкості та </w:t>
            </w:r>
            <w:r w:rsidRPr="00893E4E">
              <w:rPr>
                <w:sz w:val="22"/>
                <w:szCs w:val="22"/>
                <w:lang w:val="en-US"/>
              </w:rPr>
              <w:t>soft</w:t>
            </w:r>
            <w:r w:rsidRPr="00893E4E">
              <w:rPr>
                <w:sz w:val="22"/>
                <w:szCs w:val="22"/>
              </w:rPr>
              <w:t xml:space="preserve"> </w:t>
            </w:r>
            <w:r w:rsidRPr="00893E4E">
              <w:rPr>
                <w:sz w:val="22"/>
                <w:szCs w:val="22"/>
                <w:lang w:val="en-US"/>
              </w:rPr>
              <w:t>skills</w:t>
            </w:r>
            <w:r w:rsidRPr="00893E4E">
              <w:rPr>
                <w:sz w:val="22"/>
                <w:szCs w:val="22"/>
              </w:rPr>
              <w:t xml:space="preserve"> </w:t>
            </w:r>
            <w:r w:rsidRPr="00893E4E">
              <w:rPr>
                <w:sz w:val="22"/>
                <w:szCs w:val="22"/>
                <w:lang w:val="uk-UA"/>
              </w:rPr>
              <w:t>як основи майбутнього кар’єрного успіху</w:t>
            </w:r>
          </w:p>
        </w:tc>
        <w:tc>
          <w:tcPr>
            <w:tcW w:w="675" w:type="dxa"/>
            <w:shd w:val="clear" w:color="auto" w:fill="auto"/>
          </w:tcPr>
          <w:p w:rsidR="002268A6" w:rsidRPr="00873164" w:rsidRDefault="0087316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705" w:type="dxa"/>
          </w:tcPr>
          <w:p w:rsidR="002268A6" w:rsidRPr="00893E4E" w:rsidRDefault="0087316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 w:rsidP="004E70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 xml:space="preserve">Остапенко А.С., професор, </w:t>
            </w:r>
            <w:proofErr w:type="spellStart"/>
            <w:r w:rsidRPr="00893E4E">
              <w:rPr>
                <w:sz w:val="22"/>
                <w:szCs w:val="22"/>
                <w:lang w:val="uk-UA"/>
              </w:rPr>
              <w:t>к.пед.наук</w:t>
            </w:r>
            <w:proofErr w:type="spellEnd"/>
            <w:r w:rsidRPr="00893E4E">
              <w:rPr>
                <w:sz w:val="22"/>
                <w:szCs w:val="22"/>
                <w:lang w:val="uk-UA"/>
              </w:rPr>
              <w:t>.</w:t>
            </w:r>
          </w:p>
        </w:tc>
      </w:tr>
      <w:tr w:rsidR="002268A6" w:rsidRPr="00893E4E" w:rsidTr="00100E65">
        <w:trPr>
          <w:trHeight w:val="240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2.</w:t>
            </w:r>
          </w:p>
        </w:tc>
        <w:tc>
          <w:tcPr>
            <w:tcW w:w="850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06.1</w:t>
            </w:r>
            <w:r w:rsidRPr="00893E4E">
              <w:rPr>
                <w:sz w:val="22"/>
                <w:szCs w:val="22"/>
                <w:lang w:val="uk-UA"/>
              </w:rPr>
              <w:t>1</w:t>
            </w:r>
            <w:r w:rsidRPr="00893E4E">
              <w:rPr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13.30 – 15.00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Як забезпечити власний і суспільний добробут: навчаємось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25" w:type="dxa"/>
          </w:tcPr>
          <w:p w:rsidR="002268A6" w:rsidRPr="00873164" w:rsidRDefault="0087316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 xml:space="preserve">Грінченко О.І., </w:t>
            </w:r>
            <w:proofErr w:type="spellStart"/>
            <w:r w:rsidRPr="00893E4E">
              <w:rPr>
                <w:sz w:val="22"/>
                <w:szCs w:val="22"/>
              </w:rPr>
              <w:t>ст.викладач</w:t>
            </w:r>
            <w:proofErr w:type="spellEnd"/>
          </w:p>
        </w:tc>
      </w:tr>
      <w:tr w:rsidR="00873164" w:rsidRPr="00893E4E" w:rsidTr="00100E65">
        <w:trPr>
          <w:trHeight w:val="240"/>
        </w:trPr>
        <w:tc>
          <w:tcPr>
            <w:tcW w:w="568" w:type="dxa"/>
          </w:tcPr>
          <w:p w:rsidR="00873164" w:rsidRPr="00893E4E" w:rsidRDefault="00873164" w:rsidP="00873164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6.</w:t>
            </w:r>
          </w:p>
        </w:tc>
        <w:tc>
          <w:tcPr>
            <w:tcW w:w="850" w:type="dxa"/>
          </w:tcPr>
          <w:p w:rsidR="00873164" w:rsidRPr="00893E4E" w:rsidRDefault="00873164" w:rsidP="00873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0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9</w:t>
            </w:r>
            <w:r w:rsidRPr="00893E4E">
              <w:rPr>
                <w:color w:val="000000"/>
                <w:sz w:val="22"/>
                <w:szCs w:val="22"/>
              </w:rPr>
              <w:t>.1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1</w:t>
            </w:r>
            <w:r w:rsidRPr="00893E4E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873164" w:rsidRPr="00893E4E" w:rsidRDefault="00873164" w:rsidP="00873164">
            <w:pPr>
              <w:rPr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240" w:type="dxa"/>
            <w:shd w:val="clear" w:color="auto" w:fill="auto"/>
          </w:tcPr>
          <w:p w:rsidR="00873164" w:rsidRPr="00893E4E" w:rsidRDefault="00873164" w:rsidP="00873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Способи організації командної роботи в дитячому колективі: інструменти взаємодії</w:t>
            </w:r>
          </w:p>
        </w:tc>
        <w:tc>
          <w:tcPr>
            <w:tcW w:w="675" w:type="dxa"/>
            <w:shd w:val="clear" w:color="auto" w:fill="auto"/>
          </w:tcPr>
          <w:p w:rsidR="00873164" w:rsidRPr="00893E4E" w:rsidRDefault="00873164" w:rsidP="00873164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</w:tcPr>
          <w:p w:rsidR="00873164" w:rsidRPr="00893E4E" w:rsidRDefault="00873164" w:rsidP="00873164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</w:tcPr>
          <w:p w:rsidR="00873164" w:rsidRPr="00893E4E" w:rsidRDefault="00873164" w:rsidP="00873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:rsidR="00873164" w:rsidRPr="00893E4E" w:rsidRDefault="00873164" w:rsidP="00873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873164" w:rsidRPr="00893E4E" w:rsidRDefault="00873164" w:rsidP="00873164">
            <w:pPr>
              <w:jc w:val="center"/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 xml:space="preserve">Вороніна Г.Л., </w:t>
            </w:r>
          </w:p>
          <w:p w:rsidR="00873164" w:rsidRPr="00893E4E" w:rsidRDefault="00873164" w:rsidP="00873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 xml:space="preserve">доцент, </w:t>
            </w:r>
            <w:proofErr w:type="spellStart"/>
            <w:r w:rsidRPr="00893E4E">
              <w:rPr>
                <w:color w:val="000000"/>
                <w:sz w:val="22"/>
                <w:szCs w:val="22"/>
              </w:rPr>
              <w:t>к.пед.наук</w:t>
            </w:r>
            <w:proofErr w:type="spellEnd"/>
          </w:p>
        </w:tc>
      </w:tr>
      <w:tr w:rsidR="002268A6" w:rsidRPr="00893E4E" w:rsidTr="00100E65">
        <w:trPr>
          <w:trHeight w:val="240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7.</w:t>
            </w:r>
          </w:p>
        </w:tc>
        <w:tc>
          <w:tcPr>
            <w:tcW w:w="850" w:type="dxa"/>
          </w:tcPr>
          <w:p w:rsidR="002268A6" w:rsidRPr="00893E4E" w:rsidRDefault="008731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12</w:t>
            </w:r>
            <w:r w:rsidR="002268A6" w:rsidRPr="00893E4E">
              <w:rPr>
                <w:sz w:val="22"/>
                <w:szCs w:val="22"/>
              </w:rPr>
              <w:t>.1</w:t>
            </w:r>
            <w:r w:rsidR="002268A6" w:rsidRPr="00893E4E">
              <w:rPr>
                <w:sz w:val="22"/>
                <w:szCs w:val="22"/>
                <w:lang w:val="uk-UA"/>
              </w:rPr>
              <w:t>1</w:t>
            </w:r>
            <w:r w:rsidR="002268A6" w:rsidRPr="00893E4E">
              <w:rPr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17.00-18.30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 w:rsidP="00A40F01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Сучасне нормативне та навчально-методичне забезпечення викладання інтегрованого курсу «Здоров’я, безпека та добробут»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70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2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Огньова Л.В., викладач</w:t>
            </w:r>
          </w:p>
        </w:tc>
      </w:tr>
      <w:tr w:rsidR="002268A6" w:rsidRPr="00893E4E" w:rsidTr="00100E65">
        <w:trPr>
          <w:trHeight w:val="240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8.</w:t>
            </w:r>
          </w:p>
        </w:tc>
        <w:tc>
          <w:tcPr>
            <w:tcW w:w="850" w:type="dxa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10</w:t>
            </w:r>
            <w:r w:rsidRPr="00893E4E">
              <w:rPr>
                <w:color w:val="000000"/>
                <w:sz w:val="22"/>
                <w:szCs w:val="22"/>
              </w:rPr>
              <w:t>.1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1</w:t>
            </w:r>
            <w:r w:rsidRPr="00893E4E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2268A6" w:rsidRPr="00893E4E" w:rsidRDefault="00100E65">
            <w:pPr>
              <w:spacing w:after="160" w:line="259" w:lineRule="auto"/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</w:rPr>
              <w:t>1</w:t>
            </w:r>
            <w:r w:rsidRPr="00893E4E">
              <w:rPr>
                <w:sz w:val="22"/>
                <w:szCs w:val="22"/>
                <w:lang w:val="uk-UA"/>
              </w:rPr>
              <w:t>5</w:t>
            </w:r>
            <w:r w:rsidRPr="00893E4E">
              <w:rPr>
                <w:sz w:val="22"/>
                <w:szCs w:val="22"/>
              </w:rPr>
              <w:t>.</w:t>
            </w:r>
            <w:r w:rsidRPr="00893E4E">
              <w:rPr>
                <w:sz w:val="22"/>
                <w:szCs w:val="22"/>
                <w:lang w:val="uk-UA"/>
              </w:rPr>
              <w:t>15</w:t>
            </w:r>
            <w:r w:rsidRPr="00893E4E">
              <w:rPr>
                <w:sz w:val="22"/>
                <w:szCs w:val="22"/>
              </w:rPr>
              <w:t xml:space="preserve"> – 1</w:t>
            </w:r>
            <w:r w:rsidRPr="00893E4E">
              <w:rPr>
                <w:sz w:val="22"/>
                <w:szCs w:val="22"/>
                <w:lang w:val="uk-UA"/>
              </w:rPr>
              <w:t>6</w:t>
            </w:r>
            <w:r w:rsidRPr="00893E4E">
              <w:rPr>
                <w:sz w:val="22"/>
                <w:szCs w:val="22"/>
              </w:rPr>
              <w:t>.</w:t>
            </w:r>
            <w:r w:rsidRPr="00893E4E">
              <w:rPr>
                <w:sz w:val="22"/>
                <w:szCs w:val="22"/>
                <w:lang w:val="uk-UA"/>
              </w:rPr>
              <w:t>45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Універсальний дизайн навчання: клас як простір творчості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3E4E">
              <w:rPr>
                <w:sz w:val="22"/>
                <w:szCs w:val="22"/>
              </w:rPr>
              <w:t>Байназарова</w:t>
            </w:r>
            <w:proofErr w:type="spellEnd"/>
            <w:r w:rsidRPr="00893E4E">
              <w:rPr>
                <w:sz w:val="22"/>
                <w:szCs w:val="22"/>
              </w:rPr>
              <w:t xml:space="preserve"> О.О., </w:t>
            </w:r>
            <w:proofErr w:type="spellStart"/>
            <w:r w:rsidRPr="00893E4E">
              <w:rPr>
                <w:sz w:val="22"/>
                <w:szCs w:val="22"/>
              </w:rPr>
              <w:t>ст.викладач</w:t>
            </w:r>
            <w:proofErr w:type="spellEnd"/>
          </w:p>
        </w:tc>
      </w:tr>
      <w:tr w:rsidR="00873164" w:rsidRPr="00893E4E" w:rsidTr="00100E65">
        <w:trPr>
          <w:trHeight w:val="240"/>
        </w:trPr>
        <w:tc>
          <w:tcPr>
            <w:tcW w:w="568" w:type="dxa"/>
          </w:tcPr>
          <w:p w:rsidR="00873164" w:rsidRPr="00893E4E" w:rsidRDefault="00873164" w:rsidP="00873164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9.</w:t>
            </w:r>
          </w:p>
        </w:tc>
        <w:tc>
          <w:tcPr>
            <w:tcW w:w="850" w:type="dxa"/>
          </w:tcPr>
          <w:p w:rsidR="00873164" w:rsidRPr="00893E4E" w:rsidRDefault="00873164" w:rsidP="00873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1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0</w:t>
            </w:r>
            <w:r w:rsidRPr="00893E4E">
              <w:rPr>
                <w:color w:val="000000"/>
                <w:sz w:val="22"/>
                <w:szCs w:val="22"/>
              </w:rPr>
              <w:t>.1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1</w:t>
            </w:r>
            <w:r w:rsidRPr="00893E4E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873164" w:rsidRPr="00893E4E" w:rsidRDefault="00873164" w:rsidP="00873164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17.00-18.30</w:t>
            </w:r>
          </w:p>
        </w:tc>
        <w:tc>
          <w:tcPr>
            <w:tcW w:w="3240" w:type="dxa"/>
            <w:shd w:val="clear" w:color="auto" w:fill="auto"/>
          </w:tcPr>
          <w:p w:rsidR="00873164" w:rsidRPr="00893E4E" w:rsidRDefault="00873164" w:rsidP="00873164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Надзвичайні ситуації техногенного та природного характеру</w:t>
            </w:r>
          </w:p>
        </w:tc>
        <w:tc>
          <w:tcPr>
            <w:tcW w:w="675" w:type="dxa"/>
            <w:shd w:val="clear" w:color="auto" w:fill="auto"/>
          </w:tcPr>
          <w:p w:rsidR="00873164" w:rsidRPr="00893E4E" w:rsidRDefault="00873164" w:rsidP="00873164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</w:tcPr>
          <w:p w:rsidR="00873164" w:rsidRPr="00893E4E" w:rsidRDefault="00873164" w:rsidP="00873164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</w:tcPr>
          <w:p w:rsidR="00873164" w:rsidRPr="00893E4E" w:rsidRDefault="00873164" w:rsidP="0087316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5" w:type="dxa"/>
          </w:tcPr>
          <w:p w:rsidR="00873164" w:rsidRPr="00893E4E" w:rsidRDefault="00873164" w:rsidP="00873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873164" w:rsidRPr="00893E4E" w:rsidRDefault="00873164" w:rsidP="00873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Панасенко А.В., викладач</w:t>
            </w:r>
          </w:p>
        </w:tc>
      </w:tr>
      <w:tr w:rsidR="002268A6" w:rsidRPr="00893E4E" w:rsidTr="00100E65">
        <w:trPr>
          <w:trHeight w:val="1131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lastRenderedPageBreak/>
              <w:t>11.</w:t>
            </w:r>
          </w:p>
        </w:tc>
        <w:tc>
          <w:tcPr>
            <w:tcW w:w="850" w:type="dxa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11.11.2026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spacing w:after="160" w:line="259" w:lineRule="auto"/>
              <w:jc w:val="left"/>
              <w:rPr>
                <w:color w:val="000000"/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13.30 – 15.00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proofErr w:type="spellStart"/>
            <w:r w:rsidRPr="00893E4E">
              <w:rPr>
                <w:sz w:val="22"/>
                <w:szCs w:val="22"/>
                <w:lang w:val="uk-UA"/>
              </w:rPr>
              <w:t>Здоров</w:t>
            </w:r>
            <w:proofErr w:type="spellEnd"/>
            <w:r w:rsidRPr="00893E4E">
              <w:rPr>
                <w:sz w:val="22"/>
                <w:szCs w:val="22"/>
                <w:lang w:val="ru-RU"/>
              </w:rPr>
              <w:t>’</w:t>
            </w:r>
            <w:proofErr w:type="spellStart"/>
            <w:r w:rsidRPr="00893E4E">
              <w:rPr>
                <w:sz w:val="22"/>
                <w:szCs w:val="22"/>
                <w:lang w:val="uk-UA"/>
              </w:rPr>
              <w:t>язбережувальне</w:t>
            </w:r>
            <w:proofErr w:type="spellEnd"/>
            <w:r w:rsidRPr="00893E4E">
              <w:rPr>
                <w:sz w:val="22"/>
                <w:szCs w:val="22"/>
                <w:lang w:val="uk-UA"/>
              </w:rPr>
              <w:t xml:space="preserve"> спрямування організації освітнього процесу в умовах воєнного стану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  <w:vAlign w:val="center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2268A6" w:rsidRPr="00893E4E" w:rsidRDefault="002268A6" w:rsidP="007015AA">
            <w:pPr>
              <w:rPr>
                <w:sz w:val="22"/>
                <w:szCs w:val="22"/>
                <w:lang w:val="uk-UA"/>
              </w:rPr>
            </w:pPr>
          </w:p>
          <w:p w:rsidR="002268A6" w:rsidRPr="00893E4E" w:rsidRDefault="002268A6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 w:rsidP="00450644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893E4E">
              <w:rPr>
                <w:sz w:val="22"/>
                <w:szCs w:val="22"/>
                <w:lang w:val="uk-UA"/>
              </w:rPr>
              <w:t>Дронова</w:t>
            </w:r>
            <w:proofErr w:type="spellEnd"/>
            <w:r w:rsidRPr="00893E4E">
              <w:rPr>
                <w:sz w:val="22"/>
                <w:szCs w:val="22"/>
                <w:lang w:val="uk-UA"/>
              </w:rPr>
              <w:t xml:space="preserve"> В.М., </w:t>
            </w:r>
            <w:proofErr w:type="spellStart"/>
            <w:r w:rsidRPr="00893E4E">
              <w:rPr>
                <w:sz w:val="22"/>
                <w:szCs w:val="22"/>
                <w:lang w:val="uk-UA"/>
              </w:rPr>
              <w:t>ст.викладач</w:t>
            </w:r>
            <w:proofErr w:type="spellEnd"/>
          </w:p>
        </w:tc>
      </w:tr>
      <w:tr w:rsidR="002268A6" w:rsidRPr="00893E4E" w:rsidTr="00873164">
        <w:trPr>
          <w:trHeight w:val="1131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12.</w:t>
            </w:r>
          </w:p>
        </w:tc>
        <w:tc>
          <w:tcPr>
            <w:tcW w:w="850" w:type="dxa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11.11.2026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spacing w:after="160" w:line="259" w:lineRule="auto"/>
              <w:jc w:val="left"/>
              <w:rPr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15.15-16.45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Урок здоров’я, безпеки та добробуту: навички для життя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</w:tcPr>
          <w:p w:rsidR="002268A6" w:rsidRPr="00893E4E" w:rsidRDefault="00873164" w:rsidP="0087316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 w:rsidP="00666418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Волкова І.В.,</w:t>
            </w:r>
          </w:p>
          <w:p w:rsidR="002268A6" w:rsidRPr="00893E4E" w:rsidRDefault="002268A6" w:rsidP="00666418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893E4E">
              <w:rPr>
                <w:sz w:val="22"/>
                <w:szCs w:val="22"/>
                <w:lang w:val="uk-UA"/>
              </w:rPr>
              <w:t>ст.викладач</w:t>
            </w:r>
            <w:proofErr w:type="spellEnd"/>
          </w:p>
        </w:tc>
      </w:tr>
      <w:tr w:rsidR="002268A6" w:rsidRPr="00893E4E" w:rsidTr="00100E65">
        <w:trPr>
          <w:trHeight w:val="1131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12.</w:t>
            </w:r>
          </w:p>
        </w:tc>
        <w:tc>
          <w:tcPr>
            <w:tcW w:w="850" w:type="dxa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12.11.2026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spacing w:after="160" w:line="259" w:lineRule="auto"/>
              <w:jc w:val="left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13.30 – 15.00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</w:rPr>
              <w:t>Педагогічний практикум «Формування ціннісного ставлення до здоров’я, здорового способу життя учнів/учениць в умовах НУШ»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25" w:type="dxa"/>
            <w:vAlign w:val="center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 w:rsidP="00450644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Волкова І.В.,</w:t>
            </w:r>
          </w:p>
          <w:p w:rsidR="002268A6" w:rsidRPr="00893E4E" w:rsidRDefault="002268A6" w:rsidP="00450644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893E4E">
              <w:rPr>
                <w:sz w:val="22"/>
                <w:szCs w:val="22"/>
                <w:lang w:val="uk-UA"/>
              </w:rPr>
              <w:t>ст.викладач</w:t>
            </w:r>
            <w:proofErr w:type="spellEnd"/>
          </w:p>
        </w:tc>
      </w:tr>
      <w:tr w:rsidR="002268A6" w:rsidRPr="00893E4E" w:rsidTr="00100E65">
        <w:trPr>
          <w:trHeight w:val="1131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13.</w:t>
            </w:r>
          </w:p>
        </w:tc>
        <w:tc>
          <w:tcPr>
            <w:tcW w:w="850" w:type="dxa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13.11.2026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spacing w:after="160" w:line="259" w:lineRule="auto"/>
              <w:jc w:val="left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Як змоделювати кейс-урок інтегрованого курсу «Здоров’я, безпека та добробут»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87316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2268A6" w:rsidRPr="00893E4E" w:rsidRDefault="0087316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  <w:vAlign w:val="center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 w:rsidP="00450644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893E4E">
              <w:rPr>
                <w:sz w:val="22"/>
                <w:szCs w:val="22"/>
              </w:rPr>
              <w:t>Байназарова</w:t>
            </w:r>
            <w:proofErr w:type="spellEnd"/>
            <w:r w:rsidRPr="00893E4E">
              <w:rPr>
                <w:sz w:val="22"/>
                <w:szCs w:val="22"/>
              </w:rPr>
              <w:t xml:space="preserve"> О.О., </w:t>
            </w:r>
            <w:proofErr w:type="spellStart"/>
            <w:r w:rsidRPr="00893E4E">
              <w:rPr>
                <w:sz w:val="22"/>
                <w:szCs w:val="22"/>
              </w:rPr>
              <w:t>ст.викладач</w:t>
            </w:r>
            <w:proofErr w:type="spellEnd"/>
          </w:p>
        </w:tc>
      </w:tr>
      <w:tr w:rsidR="002268A6" w:rsidRPr="00893E4E" w:rsidTr="00100E65">
        <w:trPr>
          <w:trHeight w:val="834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14.</w:t>
            </w:r>
          </w:p>
        </w:tc>
        <w:tc>
          <w:tcPr>
            <w:tcW w:w="850" w:type="dxa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13.11.2026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spacing w:after="160" w:line="259" w:lineRule="auto"/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15.15-16.45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Про фізіологічні особливості травної системи людини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25" w:type="dxa"/>
            <w:vAlign w:val="center"/>
          </w:tcPr>
          <w:p w:rsidR="002268A6" w:rsidRPr="00893E4E" w:rsidRDefault="002268A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  <w:proofErr w:type="spellStart"/>
            <w:r w:rsidRPr="00893E4E">
              <w:rPr>
                <w:sz w:val="22"/>
                <w:szCs w:val="22"/>
                <w:lang w:val="uk-UA"/>
              </w:rPr>
              <w:t>Дронова</w:t>
            </w:r>
            <w:proofErr w:type="spellEnd"/>
            <w:r w:rsidRPr="00893E4E">
              <w:rPr>
                <w:sz w:val="22"/>
                <w:szCs w:val="22"/>
                <w:lang w:val="uk-UA"/>
              </w:rPr>
              <w:t xml:space="preserve"> В.М., </w:t>
            </w:r>
            <w:proofErr w:type="spellStart"/>
            <w:r w:rsidRPr="00893E4E">
              <w:rPr>
                <w:sz w:val="22"/>
                <w:szCs w:val="22"/>
                <w:lang w:val="uk-UA"/>
              </w:rPr>
              <w:t>ст.викладач</w:t>
            </w:r>
            <w:proofErr w:type="spellEnd"/>
          </w:p>
        </w:tc>
      </w:tr>
      <w:tr w:rsidR="002268A6" w:rsidRPr="00893E4E" w:rsidTr="00873164">
        <w:trPr>
          <w:trHeight w:val="834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15.</w:t>
            </w:r>
          </w:p>
        </w:tc>
        <w:tc>
          <w:tcPr>
            <w:tcW w:w="850" w:type="dxa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16.11.2026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spacing w:after="160" w:line="259" w:lineRule="auto"/>
              <w:jc w:val="left"/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15.15-16.45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 w:rsidP="007C1BC1">
            <w:pP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Майстерня ШІ: від ідеї до практичної реалізації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25" w:type="dxa"/>
          </w:tcPr>
          <w:p w:rsidR="002268A6" w:rsidRPr="00873164" w:rsidRDefault="00873164" w:rsidP="00873164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873164">
              <w:rPr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3E4E">
              <w:rPr>
                <w:sz w:val="22"/>
                <w:szCs w:val="22"/>
              </w:rPr>
              <w:t>Астахова</w:t>
            </w:r>
            <w:proofErr w:type="spellEnd"/>
            <w:r w:rsidRPr="00893E4E">
              <w:rPr>
                <w:sz w:val="22"/>
                <w:szCs w:val="22"/>
              </w:rPr>
              <w:t xml:space="preserve"> М.С., </w:t>
            </w:r>
            <w:proofErr w:type="spellStart"/>
            <w:r w:rsidRPr="00893E4E">
              <w:rPr>
                <w:sz w:val="22"/>
                <w:szCs w:val="22"/>
              </w:rPr>
              <w:t>зав.кафедри</w:t>
            </w:r>
            <w:proofErr w:type="spellEnd"/>
            <w:r w:rsidRPr="00893E4E">
              <w:rPr>
                <w:sz w:val="22"/>
                <w:szCs w:val="22"/>
              </w:rPr>
              <w:t xml:space="preserve">, </w:t>
            </w:r>
            <w:proofErr w:type="spellStart"/>
            <w:r w:rsidRPr="00893E4E">
              <w:rPr>
                <w:sz w:val="22"/>
                <w:szCs w:val="22"/>
              </w:rPr>
              <w:t>к.пед.наук</w:t>
            </w:r>
            <w:proofErr w:type="spellEnd"/>
          </w:p>
        </w:tc>
      </w:tr>
      <w:tr w:rsidR="002268A6" w:rsidRPr="00893E4E" w:rsidTr="00530666">
        <w:trPr>
          <w:trHeight w:val="851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16.</w:t>
            </w:r>
          </w:p>
        </w:tc>
        <w:tc>
          <w:tcPr>
            <w:tcW w:w="850" w:type="dxa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16.11.2026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spacing w:after="160" w:line="259" w:lineRule="auto"/>
              <w:jc w:val="left"/>
              <w:rPr>
                <w:color w:val="000000"/>
                <w:sz w:val="22"/>
                <w:szCs w:val="22"/>
              </w:rPr>
            </w:pPr>
            <w:r w:rsidRPr="00893E4E">
              <w:rPr>
                <w:sz w:val="22"/>
                <w:szCs w:val="22"/>
                <w:lang w:val="uk-UA"/>
              </w:rPr>
              <w:t>17.00-18.30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Оцінювання в НУШ: критерії, види, інструментарій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25" w:type="dxa"/>
          </w:tcPr>
          <w:p w:rsidR="002268A6" w:rsidRPr="00530666" w:rsidRDefault="00530666" w:rsidP="00530666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530666">
              <w:rPr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 xml:space="preserve">Огньова Л.В, </w:t>
            </w:r>
          </w:p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  <w:lang w:val="uk-UA"/>
              </w:rPr>
              <w:t>викладач</w:t>
            </w:r>
          </w:p>
        </w:tc>
      </w:tr>
      <w:tr w:rsidR="002268A6" w:rsidRPr="00893E4E" w:rsidTr="00100E65">
        <w:trPr>
          <w:trHeight w:val="851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17.</w:t>
            </w:r>
          </w:p>
        </w:tc>
        <w:tc>
          <w:tcPr>
            <w:tcW w:w="850" w:type="dxa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17.11.2026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spacing w:after="160" w:line="259" w:lineRule="auto"/>
              <w:jc w:val="left"/>
              <w:rPr>
                <w:color w:val="000000"/>
                <w:sz w:val="22"/>
                <w:szCs w:val="22"/>
              </w:rPr>
            </w:pPr>
            <w:r w:rsidRPr="00893E4E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>
            <w:pP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 xml:space="preserve">Формуємо навички </w:t>
            </w:r>
            <w:proofErr w:type="spellStart"/>
            <w:r w:rsidRPr="00893E4E">
              <w:rPr>
                <w:color w:val="000000"/>
                <w:sz w:val="22"/>
                <w:szCs w:val="22"/>
                <w:lang w:val="uk-UA"/>
              </w:rPr>
              <w:t>домедичної</w:t>
            </w:r>
            <w:proofErr w:type="spellEnd"/>
            <w:r w:rsidRPr="00893E4E">
              <w:rPr>
                <w:color w:val="000000"/>
                <w:sz w:val="22"/>
                <w:szCs w:val="22"/>
                <w:lang w:val="uk-UA"/>
              </w:rPr>
              <w:t xml:space="preserve"> допомоги: практики курсу «Здоров’я, безпека та добробут»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25" w:type="dxa"/>
            <w:vAlign w:val="center"/>
          </w:tcPr>
          <w:p w:rsidR="002268A6" w:rsidRPr="00893E4E" w:rsidRDefault="002268A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 w:rsidP="00AD3235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Волкова І.В.,</w:t>
            </w:r>
          </w:p>
          <w:p w:rsidR="002268A6" w:rsidRPr="00893E4E" w:rsidRDefault="002268A6" w:rsidP="00AD3235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3E4E">
              <w:rPr>
                <w:sz w:val="22"/>
                <w:szCs w:val="22"/>
                <w:lang w:val="uk-UA"/>
              </w:rPr>
              <w:t>ст.викладач</w:t>
            </w:r>
            <w:proofErr w:type="spellEnd"/>
          </w:p>
        </w:tc>
      </w:tr>
      <w:tr w:rsidR="002268A6" w:rsidRPr="00893E4E" w:rsidTr="00100E65">
        <w:trPr>
          <w:trHeight w:val="851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18.</w:t>
            </w:r>
          </w:p>
        </w:tc>
        <w:tc>
          <w:tcPr>
            <w:tcW w:w="850" w:type="dxa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17.11.2026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spacing w:after="160" w:line="259" w:lineRule="auto"/>
              <w:jc w:val="left"/>
              <w:rPr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15.15-16.45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>
            <w:pP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 xml:space="preserve">Правова свідомість неповнолітніх. </w:t>
            </w:r>
            <w:proofErr w:type="spellStart"/>
            <w:r w:rsidRPr="00893E4E">
              <w:rPr>
                <w:color w:val="000000"/>
                <w:sz w:val="22"/>
                <w:szCs w:val="22"/>
                <w:lang w:val="uk-UA"/>
              </w:rPr>
              <w:t>Волонтерство</w:t>
            </w:r>
            <w:proofErr w:type="spellEnd"/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  <w:vAlign w:val="center"/>
          </w:tcPr>
          <w:p w:rsidR="002268A6" w:rsidRPr="00893E4E" w:rsidRDefault="002268A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 w:rsidP="00AD3235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 xml:space="preserve">Яковлєв П.О., </w:t>
            </w:r>
            <w:proofErr w:type="spellStart"/>
            <w:r w:rsidRPr="00893E4E">
              <w:rPr>
                <w:sz w:val="22"/>
                <w:szCs w:val="22"/>
                <w:lang w:val="uk-UA"/>
              </w:rPr>
              <w:t>ст.викладач</w:t>
            </w:r>
            <w:proofErr w:type="spellEnd"/>
            <w:r w:rsidRPr="00893E4E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893E4E">
              <w:rPr>
                <w:sz w:val="22"/>
                <w:szCs w:val="22"/>
                <w:lang w:val="uk-UA"/>
              </w:rPr>
              <w:t>к.пед.наук</w:t>
            </w:r>
            <w:proofErr w:type="spellEnd"/>
          </w:p>
        </w:tc>
      </w:tr>
      <w:tr w:rsidR="002268A6" w:rsidRPr="00893E4E" w:rsidTr="00100E65">
        <w:trPr>
          <w:trHeight w:val="422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19.</w:t>
            </w:r>
          </w:p>
        </w:tc>
        <w:tc>
          <w:tcPr>
            <w:tcW w:w="850" w:type="dxa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18.11.2026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spacing w:after="160" w:line="259" w:lineRule="auto"/>
              <w:jc w:val="left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>
            <w:pP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Самореалізація особистості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  <w:vAlign w:val="center"/>
          </w:tcPr>
          <w:p w:rsidR="002268A6" w:rsidRPr="00893E4E" w:rsidRDefault="002268A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 w:rsidP="00F406B4">
            <w:pP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 xml:space="preserve">Смирнова М.Є., професор кафедри, </w:t>
            </w:r>
          </w:p>
          <w:p w:rsidR="002268A6" w:rsidRPr="00893E4E" w:rsidRDefault="002268A6" w:rsidP="00F406B4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</w:rPr>
              <w:t xml:space="preserve">к. </w:t>
            </w:r>
            <w:proofErr w:type="spellStart"/>
            <w:r w:rsidRPr="00893E4E">
              <w:rPr>
                <w:sz w:val="22"/>
                <w:szCs w:val="22"/>
              </w:rPr>
              <w:t>пед.наук</w:t>
            </w:r>
            <w:proofErr w:type="spellEnd"/>
          </w:p>
        </w:tc>
      </w:tr>
      <w:tr w:rsidR="002268A6" w:rsidRPr="00893E4E" w:rsidTr="00100E65">
        <w:trPr>
          <w:trHeight w:val="830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  <w:lang w:val="uk-UA"/>
              </w:rPr>
              <w:t>20</w:t>
            </w:r>
            <w:r w:rsidRPr="00893E4E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18.11.2026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spacing w:after="160" w:line="259" w:lineRule="auto"/>
              <w:jc w:val="left"/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>
            <w:pP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Надання підтримки на різних етапах професійного розвитку вчителя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  <w:vAlign w:val="center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  <w:p w:rsidR="002268A6" w:rsidRPr="00893E4E" w:rsidRDefault="002268A6">
            <w:pPr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3E4E">
              <w:rPr>
                <w:sz w:val="22"/>
                <w:szCs w:val="22"/>
              </w:rPr>
              <w:t>Байназарова</w:t>
            </w:r>
            <w:proofErr w:type="spellEnd"/>
            <w:r w:rsidRPr="00893E4E">
              <w:rPr>
                <w:sz w:val="22"/>
                <w:szCs w:val="22"/>
              </w:rPr>
              <w:t xml:space="preserve"> О.О., </w:t>
            </w:r>
            <w:proofErr w:type="spellStart"/>
            <w:r w:rsidRPr="00893E4E">
              <w:rPr>
                <w:sz w:val="22"/>
                <w:szCs w:val="22"/>
              </w:rPr>
              <w:t>ст.викладач</w:t>
            </w:r>
            <w:proofErr w:type="spellEnd"/>
          </w:p>
        </w:tc>
      </w:tr>
      <w:tr w:rsidR="002268A6" w:rsidRPr="00893E4E" w:rsidTr="00100E65">
        <w:trPr>
          <w:trHeight w:val="830"/>
        </w:trPr>
        <w:tc>
          <w:tcPr>
            <w:tcW w:w="568" w:type="dxa"/>
          </w:tcPr>
          <w:p w:rsidR="002268A6" w:rsidRPr="00893E4E" w:rsidRDefault="002268A6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2</w:t>
            </w:r>
            <w:r w:rsidR="00100E65" w:rsidRPr="00893E4E">
              <w:rPr>
                <w:sz w:val="22"/>
                <w:szCs w:val="22"/>
                <w:lang w:val="uk-UA"/>
              </w:rPr>
              <w:t>1</w:t>
            </w:r>
            <w:r w:rsidRPr="00893E4E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19.1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1</w:t>
            </w:r>
            <w:r w:rsidRPr="00893E4E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2268A6" w:rsidRPr="00893E4E" w:rsidRDefault="002268A6">
            <w:pPr>
              <w:spacing w:after="160" w:line="259" w:lineRule="auto"/>
              <w:jc w:val="left"/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240" w:type="dxa"/>
            <w:shd w:val="clear" w:color="auto" w:fill="auto"/>
          </w:tcPr>
          <w:p w:rsidR="002268A6" w:rsidRPr="00893E4E" w:rsidRDefault="002268A6">
            <w:pP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Фінансова освіта в дії: як зробити підприємництво цікавим для учнів</w:t>
            </w:r>
          </w:p>
        </w:tc>
        <w:tc>
          <w:tcPr>
            <w:tcW w:w="67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2268A6" w:rsidRPr="00893E4E" w:rsidRDefault="002268A6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  <w:vAlign w:val="center"/>
          </w:tcPr>
          <w:p w:rsidR="002268A6" w:rsidRPr="00893E4E" w:rsidRDefault="002268A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</w:tcPr>
          <w:p w:rsidR="002268A6" w:rsidRPr="00893E4E" w:rsidRDefault="00226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2268A6" w:rsidRPr="00893E4E" w:rsidRDefault="00226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 xml:space="preserve">Грінченко О.І., </w:t>
            </w:r>
            <w:proofErr w:type="spellStart"/>
            <w:r w:rsidRPr="00893E4E">
              <w:rPr>
                <w:sz w:val="22"/>
                <w:szCs w:val="22"/>
              </w:rPr>
              <w:t>ст.викладач</w:t>
            </w:r>
            <w:proofErr w:type="spellEnd"/>
          </w:p>
        </w:tc>
      </w:tr>
      <w:tr w:rsidR="00A8183A" w:rsidRPr="00893E4E" w:rsidTr="00100E65">
        <w:trPr>
          <w:trHeight w:val="830"/>
        </w:trPr>
        <w:tc>
          <w:tcPr>
            <w:tcW w:w="568" w:type="dxa"/>
          </w:tcPr>
          <w:p w:rsidR="00A8183A" w:rsidRPr="00893E4E" w:rsidRDefault="00A8183A" w:rsidP="006D72CA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2</w:t>
            </w:r>
            <w:r w:rsidRPr="00893E4E">
              <w:rPr>
                <w:sz w:val="22"/>
                <w:szCs w:val="22"/>
                <w:lang w:val="uk-UA"/>
              </w:rPr>
              <w:t>2</w:t>
            </w:r>
            <w:r w:rsidRPr="00893E4E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A8183A" w:rsidRPr="00893E4E" w:rsidRDefault="00A8183A" w:rsidP="006D7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2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0</w:t>
            </w:r>
            <w:r w:rsidRPr="00893E4E">
              <w:rPr>
                <w:color w:val="000000"/>
                <w:sz w:val="22"/>
                <w:szCs w:val="22"/>
              </w:rPr>
              <w:t>.1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1</w:t>
            </w:r>
            <w:r w:rsidRPr="00893E4E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A8183A" w:rsidRPr="00893E4E" w:rsidRDefault="00A8183A" w:rsidP="006D72CA">
            <w:pPr>
              <w:spacing w:after="160" w:line="259" w:lineRule="auto"/>
              <w:jc w:val="left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  <w:lang w:val="uk-UA"/>
              </w:rPr>
              <w:t>17.00-18.30</w:t>
            </w:r>
          </w:p>
        </w:tc>
        <w:tc>
          <w:tcPr>
            <w:tcW w:w="3240" w:type="dxa"/>
            <w:shd w:val="clear" w:color="auto" w:fill="auto"/>
          </w:tcPr>
          <w:p w:rsidR="00A8183A" w:rsidRPr="00893E4E" w:rsidRDefault="00A8183A" w:rsidP="006D72CA">
            <w:pP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Усвідомлене харчування підлітків: виклики та шляхи їх подолання</w:t>
            </w:r>
          </w:p>
        </w:tc>
        <w:tc>
          <w:tcPr>
            <w:tcW w:w="675" w:type="dxa"/>
            <w:shd w:val="clear" w:color="auto" w:fill="auto"/>
          </w:tcPr>
          <w:p w:rsidR="00A8183A" w:rsidRPr="00893E4E" w:rsidRDefault="00A8183A" w:rsidP="006D72C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A8183A" w:rsidRPr="00893E4E" w:rsidRDefault="00A8183A" w:rsidP="006D72C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  <w:vAlign w:val="center"/>
          </w:tcPr>
          <w:p w:rsidR="00A8183A" w:rsidRPr="00893E4E" w:rsidRDefault="00A8183A" w:rsidP="006D72C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</w:tcPr>
          <w:p w:rsidR="00A8183A" w:rsidRPr="00893E4E" w:rsidRDefault="00A8183A" w:rsidP="006D72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183A" w:rsidRPr="00893E4E" w:rsidRDefault="00A8183A" w:rsidP="006D72C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 xml:space="preserve">Огньова Л.В, </w:t>
            </w:r>
          </w:p>
          <w:p w:rsidR="00A8183A" w:rsidRPr="00893E4E" w:rsidRDefault="00A8183A" w:rsidP="006D72CA">
            <w:pPr>
              <w:jc w:val="center"/>
              <w:rPr>
                <w:color w:val="000000"/>
                <w:sz w:val="22"/>
                <w:szCs w:val="22"/>
              </w:rPr>
            </w:pPr>
            <w:r w:rsidRPr="00893E4E">
              <w:rPr>
                <w:sz w:val="22"/>
                <w:szCs w:val="22"/>
                <w:lang w:val="uk-UA"/>
              </w:rPr>
              <w:t>викладач</w:t>
            </w:r>
          </w:p>
        </w:tc>
      </w:tr>
      <w:tr w:rsidR="00A8183A" w:rsidRPr="00893E4E" w:rsidTr="00100E65">
        <w:trPr>
          <w:trHeight w:val="830"/>
        </w:trPr>
        <w:tc>
          <w:tcPr>
            <w:tcW w:w="568" w:type="dxa"/>
          </w:tcPr>
          <w:p w:rsidR="00A8183A" w:rsidRPr="00893E4E" w:rsidRDefault="00A8183A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23.</w:t>
            </w:r>
          </w:p>
        </w:tc>
        <w:tc>
          <w:tcPr>
            <w:tcW w:w="850" w:type="dxa"/>
          </w:tcPr>
          <w:p w:rsidR="00A8183A" w:rsidRPr="00893E4E" w:rsidRDefault="00A8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2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0</w:t>
            </w:r>
            <w:r w:rsidRPr="00893E4E">
              <w:rPr>
                <w:color w:val="000000"/>
                <w:sz w:val="22"/>
                <w:szCs w:val="22"/>
              </w:rPr>
              <w:t>.1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1</w:t>
            </w:r>
            <w:r w:rsidRPr="00893E4E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A8183A" w:rsidRPr="00893E4E" w:rsidRDefault="00A8183A">
            <w:pPr>
              <w:spacing w:after="160" w:line="259" w:lineRule="auto"/>
              <w:jc w:val="left"/>
              <w:rPr>
                <w:color w:val="000000"/>
                <w:sz w:val="22"/>
                <w:szCs w:val="22"/>
              </w:rPr>
            </w:pPr>
            <w:r w:rsidRPr="00893E4E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3240" w:type="dxa"/>
            <w:shd w:val="clear" w:color="auto" w:fill="auto"/>
          </w:tcPr>
          <w:p w:rsidR="00A8183A" w:rsidRPr="00893E4E" w:rsidRDefault="00A8183A">
            <w:pP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Формування культури безпеки здобувачів освіти. Безпека дорожнього руху</w:t>
            </w:r>
          </w:p>
        </w:tc>
        <w:tc>
          <w:tcPr>
            <w:tcW w:w="67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  <w:vAlign w:val="center"/>
          </w:tcPr>
          <w:p w:rsidR="00A8183A" w:rsidRPr="00893E4E" w:rsidRDefault="00A8183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893E4E">
              <w:rPr>
                <w:bCs/>
                <w:sz w:val="22"/>
                <w:szCs w:val="22"/>
                <w:lang w:val="uk-UA"/>
              </w:rPr>
              <w:t>2</w:t>
            </w:r>
          </w:p>
          <w:p w:rsidR="00A8183A" w:rsidRPr="00893E4E" w:rsidRDefault="00A8183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  <w:p w:rsidR="00A8183A" w:rsidRPr="00893E4E" w:rsidRDefault="00A8183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  <w:p w:rsidR="00A8183A" w:rsidRPr="00893E4E" w:rsidRDefault="00A8183A" w:rsidP="00100E65">
            <w:pPr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5" w:type="dxa"/>
          </w:tcPr>
          <w:p w:rsidR="00A8183A" w:rsidRPr="00893E4E" w:rsidRDefault="00A81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183A" w:rsidRPr="00893E4E" w:rsidRDefault="00A8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proofErr w:type="spellStart"/>
            <w:r w:rsidRPr="00893E4E">
              <w:rPr>
                <w:sz w:val="22"/>
                <w:szCs w:val="22"/>
              </w:rPr>
              <w:t>Астахова</w:t>
            </w:r>
            <w:proofErr w:type="spellEnd"/>
            <w:r w:rsidRPr="00893E4E">
              <w:rPr>
                <w:sz w:val="22"/>
                <w:szCs w:val="22"/>
              </w:rPr>
              <w:t xml:space="preserve"> М.С., </w:t>
            </w:r>
            <w:proofErr w:type="spellStart"/>
            <w:r w:rsidRPr="00893E4E">
              <w:rPr>
                <w:sz w:val="22"/>
                <w:szCs w:val="22"/>
              </w:rPr>
              <w:t>зав.кафедри</w:t>
            </w:r>
            <w:proofErr w:type="spellEnd"/>
            <w:r w:rsidRPr="00893E4E">
              <w:rPr>
                <w:sz w:val="22"/>
                <w:szCs w:val="22"/>
              </w:rPr>
              <w:t xml:space="preserve">, </w:t>
            </w:r>
            <w:proofErr w:type="spellStart"/>
            <w:r w:rsidRPr="00893E4E">
              <w:rPr>
                <w:sz w:val="22"/>
                <w:szCs w:val="22"/>
              </w:rPr>
              <w:t>к.пед.наук</w:t>
            </w:r>
            <w:proofErr w:type="spellEnd"/>
          </w:p>
        </w:tc>
      </w:tr>
      <w:tr w:rsidR="003506A9" w:rsidRPr="00893E4E" w:rsidTr="00100E65">
        <w:trPr>
          <w:trHeight w:val="830"/>
        </w:trPr>
        <w:tc>
          <w:tcPr>
            <w:tcW w:w="568" w:type="dxa"/>
          </w:tcPr>
          <w:p w:rsidR="003506A9" w:rsidRPr="00893E4E" w:rsidRDefault="003506A9" w:rsidP="00074304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2</w:t>
            </w:r>
            <w:r w:rsidRPr="00893E4E">
              <w:rPr>
                <w:sz w:val="22"/>
                <w:szCs w:val="22"/>
                <w:lang w:val="uk-UA"/>
              </w:rPr>
              <w:t>4</w:t>
            </w:r>
            <w:r w:rsidRPr="00893E4E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3506A9" w:rsidRPr="00893E4E" w:rsidRDefault="003506A9" w:rsidP="00074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2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0</w:t>
            </w:r>
            <w:r w:rsidRPr="00893E4E">
              <w:rPr>
                <w:color w:val="000000"/>
                <w:sz w:val="22"/>
                <w:szCs w:val="22"/>
              </w:rPr>
              <w:t>.1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1</w:t>
            </w:r>
            <w:r w:rsidRPr="00893E4E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3506A9" w:rsidRPr="00893E4E" w:rsidRDefault="003506A9" w:rsidP="00074304">
            <w:pPr>
              <w:spacing w:after="160" w:line="259" w:lineRule="auto"/>
              <w:jc w:val="left"/>
              <w:rPr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240" w:type="dxa"/>
            <w:shd w:val="clear" w:color="auto" w:fill="auto"/>
          </w:tcPr>
          <w:p w:rsidR="003506A9" w:rsidRPr="00893E4E" w:rsidRDefault="003506A9" w:rsidP="00074304">
            <w:pP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Особливості впровадження інклюзивного навчання та реалізація педагогічної підтримки учнів з особливими освітніми потребами на рівні базової середньої освіти</w:t>
            </w:r>
          </w:p>
        </w:tc>
        <w:tc>
          <w:tcPr>
            <w:tcW w:w="675" w:type="dxa"/>
            <w:shd w:val="clear" w:color="auto" w:fill="auto"/>
          </w:tcPr>
          <w:p w:rsidR="003506A9" w:rsidRPr="00893E4E" w:rsidRDefault="003506A9" w:rsidP="00074304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3506A9" w:rsidRPr="00893E4E" w:rsidRDefault="003506A9" w:rsidP="00074304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  <w:vAlign w:val="center"/>
          </w:tcPr>
          <w:p w:rsidR="003506A9" w:rsidRPr="00893E4E" w:rsidRDefault="003506A9" w:rsidP="00074304">
            <w:pPr>
              <w:jc w:val="center"/>
              <w:rPr>
                <w:sz w:val="22"/>
                <w:szCs w:val="22"/>
              </w:rPr>
            </w:pPr>
          </w:p>
          <w:p w:rsidR="003506A9" w:rsidRPr="00893E4E" w:rsidRDefault="003506A9" w:rsidP="00074304">
            <w:pPr>
              <w:jc w:val="center"/>
              <w:rPr>
                <w:sz w:val="22"/>
                <w:szCs w:val="22"/>
              </w:rPr>
            </w:pPr>
          </w:p>
          <w:p w:rsidR="003506A9" w:rsidRPr="00893E4E" w:rsidRDefault="003506A9" w:rsidP="00074304">
            <w:pPr>
              <w:jc w:val="center"/>
              <w:rPr>
                <w:sz w:val="22"/>
                <w:szCs w:val="22"/>
              </w:rPr>
            </w:pPr>
          </w:p>
          <w:p w:rsidR="003506A9" w:rsidRPr="00893E4E" w:rsidRDefault="003506A9" w:rsidP="00074304">
            <w:pPr>
              <w:jc w:val="center"/>
              <w:rPr>
                <w:sz w:val="22"/>
                <w:szCs w:val="22"/>
              </w:rPr>
            </w:pPr>
          </w:p>
          <w:p w:rsidR="003506A9" w:rsidRPr="00893E4E" w:rsidRDefault="003506A9" w:rsidP="00074304">
            <w:pPr>
              <w:jc w:val="center"/>
              <w:rPr>
                <w:sz w:val="22"/>
                <w:szCs w:val="22"/>
              </w:rPr>
            </w:pPr>
          </w:p>
          <w:p w:rsidR="003506A9" w:rsidRPr="00893E4E" w:rsidRDefault="003506A9" w:rsidP="00074304">
            <w:pPr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5" w:type="dxa"/>
          </w:tcPr>
          <w:p w:rsidR="003506A9" w:rsidRPr="00893E4E" w:rsidRDefault="003506A9" w:rsidP="000743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3506A9" w:rsidRPr="00893E4E" w:rsidRDefault="003506A9" w:rsidP="00074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 xml:space="preserve">Колісник О.В., </w:t>
            </w:r>
            <w:proofErr w:type="spellStart"/>
            <w:r w:rsidRPr="00893E4E">
              <w:rPr>
                <w:sz w:val="22"/>
                <w:szCs w:val="22"/>
                <w:lang w:val="uk-UA"/>
              </w:rPr>
              <w:t>ст.викладач</w:t>
            </w:r>
            <w:proofErr w:type="spellEnd"/>
          </w:p>
        </w:tc>
      </w:tr>
      <w:tr w:rsidR="00A8183A" w:rsidRPr="00893E4E" w:rsidTr="00100E65">
        <w:trPr>
          <w:trHeight w:val="830"/>
        </w:trPr>
        <w:tc>
          <w:tcPr>
            <w:tcW w:w="568" w:type="dxa"/>
          </w:tcPr>
          <w:p w:rsidR="00A8183A" w:rsidRPr="00893E4E" w:rsidRDefault="00A8183A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lastRenderedPageBreak/>
              <w:t>2</w:t>
            </w:r>
            <w:r w:rsidRPr="00893E4E">
              <w:rPr>
                <w:sz w:val="22"/>
                <w:szCs w:val="22"/>
                <w:lang w:val="uk-UA"/>
              </w:rPr>
              <w:t>5</w:t>
            </w:r>
            <w:r w:rsidRPr="00893E4E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A8183A" w:rsidRPr="00893E4E" w:rsidRDefault="00A8183A" w:rsidP="00A8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2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3</w:t>
            </w:r>
            <w:r w:rsidRPr="00893E4E">
              <w:rPr>
                <w:color w:val="000000"/>
                <w:sz w:val="22"/>
                <w:szCs w:val="22"/>
              </w:rPr>
              <w:t>.1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1</w:t>
            </w:r>
            <w:r w:rsidRPr="00893E4E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A8183A" w:rsidRPr="00893E4E" w:rsidRDefault="00A8183A">
            <w:pPr>
              <w:spacing w:after="160" w:line="259" w:lineRule="auto"/>
              <w:jc w:val="left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3240" w:type="dxa"/>
            <w:shd w:val="clear" w:color="auto" w:fill="auto"/>
          </w:tcPr>
          <w:p w:rsidR="00A8183A" w:rsidRPr="00893E4E" w:rsidRDefault="00A8183A">
            <w:pPr>
              <w:rPr>
                <w:color w:val="000000"/>
                <w:sz w:val="22"/>
                <w:szCs w:val="22"/>
              </w:rPr>
            </w:pPr>
            <w:r w:rsidRPr="00893E4E">
              <w:rPr>
                <w:sz w:val="22"/>
                <w:szCs w:val="22"/>
                <w:lang w:val="uk-UA"/>
              </w:rPr>
              <w:t>Формування психічного та соціального благополуччя учнів в освітньому процесі</w:t>
            </w:r>
          </w:p>
        </w:tc>
        <w:tc>
          <w:tcPr>
            <w:tcW w:w="67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  <w:vAlign w:val="center"/>
          </w:tcPr>
          <w:p w:rsidR="00A8183A" w:rsidRPr="00893E4E" w:rsidRDefault="00A818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</w:tcPr>
          <w:p w:rsidR="00A8183A" w:rsidRPr="00893E4E" w:rsidRDefault="00A81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183A" w:rsidRPr="00893E4E" w:rsidRDefault="00A8183A" w:rsidP="00927F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 xml:space="preserve">Скрипка К.С., </w:t>
            </w:r>
            <w:proofErr w:type="spellStart"/>
            <w:r w:rsidRPr="00893E4E">
              <w:rPr>
                <w:sz w:val="22"/>
                <w:szCs w:val="22"/>
              </w:rPr>
              <w:t>ст.викладач</w:t>
            </w:r>
            <w:proofErr w:type="spellEnd"/>
            <w:r w:rsidRPr="00893E4E">
              <w:rPr>
                <w:sz w:val="22"/>
                <w:szCs w:val="22"/>
              </w:rPr>
              <w:t>,</w:t>
            </w:r>
          </w:p>
          <w:p w:rsidR="00A8183A" w:rsidRPr="00893E4E" w:rsidRDefault="00A8183A" w:rsidP="00927F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доктор філософії</w:t>
            </w:r>
          </w:p>
        </w:tc>
      </w:tr>
      <w:tr w:rsidR="00A8183A" w:rsidRPr="00893E4E" w:rsidTr="00100E65">
        <w:trPr>
          <w:trHeight w:val="830"/>
        </w:trPr>
        <w:tc>
          <w:tcPr>
            <w:tcW w:w="568" w:type="dxa"/>
          </w:tcPr>
          <w:p w:rsidR="00A8183A" w:rsidRPr="00893E4E" w:rsidRDefault="00A8183A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26.</w:t>
            </w:r>
          </w:p>
        </w:tc>
        <w:tc>
          <w:tcPr>
            <w:tcW w:w="850" w:type="dxa"/>
          </w:tcPr>
          <w:p w:rsidR="00A8183A" w:rsidRPr="00893E4E" w:rsidRDefault="00A8183A" w:rsidP="00A8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2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3</w:t>
            </w:r>
            <w:r w:rsidRPr="00893E4E">
              <w:rPr>
                <w:color w:val="000000"/>
                <w:sz w:val="22"/>
                <w:szCs w:val="22"/>
              </w:rPr>
              <w:t>.1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1</w:t>
            </w:r>
            <w:r w:rsidRPr="00893E4E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A8183A" w:rsidRPr="00893E4E" w:rsidRDefault="00A8183A">
            <w:pPr>
              <w:spacing w:after="160" w:line="259" w:lineRule="auto"/>
              <w:jc w:val="left"/>
              <w:rPr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</w:rPr>
              <w:t>17.00 – 18.30</w:t>
            </w:r>
          </w:p>
        </w:tc>
        <w:tc>
          <w:tcPr>
            <w:tcW w:w="3240" w:type="dxa"/>
            <w:shd w:val="clear" w:color="auto" w:fill="auto"/>
          </w:tcPr>
          <w:p w:rsidR="00A8183A" w:rsidRPr="00893E4E" w:rsidRDefault="00A8183A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 xml:space="preserve">Психологічна природа </w:t>
            </w:r>
            <w:proofErr w:type="spellStart"/>
            <w:r w:rsidRPr="00893E4E">
              <w:rPr>
                <w:sz w:val="22"/>
                <w:szCs w:val="22"/>
                <w:lang w:val="uk-UA"/>
              </w:rPr>
              <w:t>булінгу</w:t>
            </w:r>
            <w:proofErr w:type="spellEnd"/>
            <w:r w:rsidRPr="00893E4E">
              <w:rPr>
                <w:sz w:val="22"/>
                <w:szCs w:val="22"/>
                <w:lang w:val="uk-UA"/>
              </w:rPr>
              <w:t xml:space="preserve"> та способи його подолання</w:t>
            </w:r>
          </w:p>
        </w:tc>
        <w:tc>
          <w:tcPr>
            <w:tcW w:w="67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  <w:vAlign w:val="center"/>
          </w:tcPr>
          <w:p w:rsidR="00A8183A" w:rsidRPr="00893E4E" w:rsidRDefault="00A818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</w:tcPr>
          <w:p w:rsidR="00A8183A" w:rsidRPr="00893E4E" w:rsidRDefault="00A81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183A" w:rsidRPr="00893E4E" w:rsidRDefault="00A8183A" w:rsidP="00927F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893E4E">
              <w:rPr>
                <w:sz w:val="22"/>
                <w:szCs w:val="22"/>
                <w:lang w:val="uk-UA"/>
              </w:rPr>
              <w:t>Замазій</w:t>
            </w:r>
            <w:proofErr w:type="spellEnd"/>
            <w:r w:rsidRPr="00893E4E">
              <w:rPr>
                <w:sz w:val="22"/>
                <w:szCs w:val="22"/>
                <w:lang w:val="uk-UA"/>
              </w:rPr>
              <w:t xml:space="preserve"> Ю.О., </w:t>
            </w:r>
            <w:proofErr w:type="spellStart"/>
            <w:r w:rsidRPr="00893E4E">
              <w:rPr>
                <w:sz w:val="22"/>
                <w:szCs w:val="22"/>
                <w:lang w:val="uk-UA"/>
              </w:rPr>
              <w:t>ст.викладач</w:t>
            </w:r>
            <w:proofErr w:type="spellEnd"/>
            <w:r w:rsidRPr="00893E4E">
              <w:rPr>
                <w:sz w:val="22"/>
                <w:szCs w:val="22"/>
                <w:lang w:val="uk-UA"/>
              </w:rPr>
              <w:t>, доктор філософії</w:t>
            </w:r>
          </w:p>
        </w:tc>
      </w:tr>
      <w:tr w:rsidR="00A8183A" w:rsidRPr="00893E4E" w:rsidTr="00530666">
        <w:trPr>
          <w:trHeight w:val="564"/>
        </w:trPr>
        <w:tc>
          <w:tcPr>
            <w:tcW w:w="568" w:type="dxa"/>
          </w:tcPr>
          <w:p w:rsidR="00A8183A" w:rsidRPr="00893E4E" w:rsidRDefault="00A8183A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2</w:t>
            </w:r>
            <w:r w:rsidRPr="00893E4E">
              <w:rPr>
                <w:sz w:val="22"/>
                <w:szCs w:val="22"/>
                <w:lang w:val="uk-UA"/>
              </w:rPr>
              <w:t>7</w:t>
            </w:r>
            <w:r w:rsidRPr="00893E4E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A8183A" w:rsidRPr="00893E4E" w:rsidRDefault="00A8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2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4</w:t>
            </w:r>
            <w:r w:rsidRPr="00893E4E">
              <w:rPr>
                <w:color w:val="000000"/>
                <w:sz w:val="22"/>
                <w:szCs w:val="22"/>
              </w:rPr>
              <w:t>.1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1</w:t>
            </w:r>
            <w:r w:rsidRPr="00893E4E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A8183A" w:rsidRPr="00893E4E" w:rsidRDefault="00A8183A">
            <w:pPr>
              <w:spacing w:after="160" w:line="259" w:lineRule="auto"/>
              <w:jc w:val="left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3240" w:type="dxa"/>
            <w:shd w:val="clear" w:color="auto" w:fill="auto"/>
          </w:tcPr>
          <w:p w:rsidR="00A8183A" w:rsidRPr="00893E4E" w:rsidRDefault="00A8183A">
            <w:pP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Організація інтерактивної цифрової взаємодії</w:t>
            </w:r>
          </w:p>
        </w:tc>
        <w:tc>
          <w:tcPr>
            <w:tcW w:w="67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25" w:type="dxa"/>
          </w:tcPr>
          <w:p w:rsidR="00A8183A" w:rsidRPr="00530666" w:rsidRDefault="00530666" w:rsidP="00530666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530666">
              <w:rPr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855" w:type="dxa"/>
          </w:tcPr>
          <w:p w:rsidR="00A8183A" w:rsidRPr="00893E4E" w:rsidRDefault="00A81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3E4E">
              <w:rPr>
                <w:sz w:val="22"/>
                <w:szCs w:val="22"/>
              </w:rPr>
              <w:t>Астахова</w:t>
            </w:r>
            <w:proofErr w:type="spellEnd"/>
            <w:r w:rsidRPr="00893E4E">
              <w:rPr>
                <w:sz w:val="22"/>
                <w:szCs w:val="22"/>
              </w:rPr>
              <w:t xml:space="preserve"> М.С., </w:t>
            </w:r>
            <w:proofErr w:type="spellStart"/>
            <w:r w:rsidRPr="00893E4E">
              <w:rPr>
                <w:sz w:val="22"/>
                <w:szCs w:val="22"/>
              </w:rPr>
              <w:t>зав.кафедри</w:t>
            </w:r>
            <w:proofErr w:type="spellEnd"/>
            <w:r w:rsidRPr="00893E4E">
              <w:rPr>
                <w:sz w:val="22"/>
                <w:szCs w:val="22"/>
              </w:rPr>
              <w:t xml:space="preserve">, </w:t>
            </w:r>
            <w:proofErr w:type="spellStart"/>
            <w:r w:rsidRPr="00893E4E">
              <w:rPr>
                <w:sz w:val="22"/>
                <w:szCs w:val="22"/>
              </w:rPr>
              <w:t>к.пед.наук</w:t>
            </w:r>
            <w:proofErr w:type="spellEnd"/>
          </w:p>
        </w:tc>
      </w:tr>
      <w:tr w:rsidR="00A8183A" w:rsidRPr="00893E4E" w:rsidTr="00100E65">
        <w:trPr>
          <w:trHeight w:val="830"/>
        </w:trPr>
        <w:tc>
          <w:tcPr>
            <w:tcW w:w="568" w:type="dxa"/>
          </w:tcPr>
          <w:p w:rsidR="00A8183A" w:rsidRPr="00893E4E" w:rsidRDefault="00A8183A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28.</w:t>
            </w:r>
          </w:p>
        </w:tc>
        <w:tc>
          <w:tcPr>
            <w:tcW w:w="850" w:type="dxa"/>
          </w:tcPr>
          <w:p w:rsidR="00A8183A" w:rsidRPr="00893E4E" w:rsidRDefault="00A8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2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4</w:t>
            </w:r>
            <w:r w:rsidRPr="00893E4E">
              <w:rPr>
                <w:color w:val="000000"/>
                <w:sz w:val="22"/>
                <w:szCs w:val="22"/>
              </w:rPr>
              <w:t>.1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1</w:t>
            </w:r>
            <w:r w:rsidRPr="00893E4E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A8183A" w:rsidRPr="00893E4E" w:rsidRDefault="00A8183A">
            <w:pPr>
              <w:spacing w:after="160" w:line="259" w:lineRule="auto"/>
              <w:jc w:val="left"/>
              <w:rPr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240" w:type="dxa"/>
            <w:shd w:val="clear" w:color="auto" w:fill="auto"/>
          </w:tcPr>
          <w:p w:rsidR="00A8183A" w:rsidRPr="00893E4E" w:rsidRDefault="00A8183A">
            <w:pP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</w:rPr>
              <w:t>Академічна доброчесність як ключовий індикатор якості освітнього процесу</w:t>
            </w:r>
          </w:p>
        </w:tc>
        <w:tc>
          <w:tcPr>
            <w:tcW w:w="67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  <w:vAlign w:val="center"/>
          </w:tcPr>
          <w:p w:rsidR="00A8183A" w:rsidRPr="00893E4E" w:rsidRDefault="00A818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</w:tcPr>
          <w:p w:rsidR="00A8183A" w:rsidRPr="00893E4E" w:rsidRDefault="00A81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183A" w:rsidRPr="00893E4E" w:rsidRDefault="00A8183A" w:rsidP="00927F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 xml:space="preserve">Скрипка К.С., </w:t>
            </w:r>
            <w:proofErr w:type="spellStart"/>
            <w:r w:rsidRPr="00893E4E">
              <w:rPr>
                <w:sz w:val="22"/>
                <w:szCs w:val="22"/>
              </w:rPr>
              <w:t>ст.викладач</w:t>
            </w:r>
            <w:proofErr w:type="spellEnd"/>
            <w:r w:rsidRPr="00893E4E">
              <w:rPr>
                <w:sz w:val="22"/>
                <w:szCs w:val="22"/>
              </w:rPr>
              <w:t>,</w:t>
            </w:r>
          </w:p>
          <w:p w:rsidR="00A8183A" w:rsidRPr="00893E4E" w:rsidRDefault="00A8183A" w:rsidP="00927FC8">
            <w:pP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доктор філософії</w:t>
            </w:r>
          </w:p>
        </w:tc>
      </w:tr>
      <w:tr w:rsidR="00A8183A" w:rsidRPr="00893E4E" w:rsidTr="00100E65">
        <w:trPr>
          <w:trHeight w:val="830"/>
        </w:trPr>
        <w:tc>
          <w:tcPr>
            <w:tcW w:w="568" w:type="dxa"/>
          </w:tcPr>
          <w:p w:rsidR="00A8183A" w:rsidRPr="00893E4E" w:rsidRDefault="00A8183A">
            <w:pPr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29.</w:t>
            </w:r>
          </w:p>
        </w:tc>
        <w:tc>
          <w:tcPr>
            <w:tcW w:w="850" w:type="dxa"/>
          </w:tcPr>
          <w:p w:rsidR="00A8183A" w:rsidRPr="00893E4E" w:rsidRDefault="00A8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25.11.2026</w:t>
            </w:r>
          </w:p>
        </w:tc>
        <w:tc>
          <w:tcPr>
            <w:tcW w:w="825" w:type="dxa"/>
          </w:tcPr>
          <w:p w:rsidR="00A8183A" w:rsidRPr="00893E4E" w:rsidRDefault="00A8183A">
            <w:pPr>
              <w:spacing w:after="160" w:line="259" w:lineRule="auto"/>
              <w:jc w:val="left"/>
              <w:rPr>
                <w:color w:val="000000"/>
                <w:sz w:val="22"/>
                <w:szCs w:val="22"/>
              </w:rPr>
            </w:pPr>
            <w:r w:rsidRPr="00893E4E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3240" w:type="dxa"/>
            <w:shd w:val="clear" w:color="auto" w:fill="auto"/>
          </w:tcPr>
          <w:p w:rsidR="00A8183A" w:rsidRPr="00893E4E" w:rsidRDefault="00A8183A">
            <w:pP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Критичне мислення як основа ефективної освітньої практики</w:t>
            </w:r>
          </w:p>
        </w:tc>
        <w:tc>
          <w:tcPr>
            <w:tcW w:w="67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25" w:type="dxa"/>
            <w:vAlign w:val="center"/>
          </w:tcPr>
          <w:p w:rsidR="00A8183A" w:rsidRPr="00893E4E" w:rsidRDefault="00A818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</w:tcPr>
          <w:p w:rsidR="00A8183A" w:rsidRPr="00893E4E" w:rsidRDefault="00A81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183A" w:rsidRPr="00893E4E" w:rsidRDefault="00A8183A" w:rsidP="0065241B">
            <w:pP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 xml:space="preserve">Смирнова М.Є., професор кафедри, </w:t>
            </w:r>
          </w:p>
          <w:p w:rsidR="00A8183A" w:rsidRPr="00893E4E" w:rsidRDefault="00A8183A" w:rsidP="00652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 xml:space="preserve">к. </w:t>
            </w:r>
            <w:proofErr w:type="spellStart"/>
            <w:r w:rsidRPr="00893E4E">
              <w:rPr>
                <w:sz w:val="22"/>
                <w:szCs w:val="22"/>
              </w:rPr>
              <w:t>пед.наук</w:t>
            </w:r>
            <w:proofErr w:type="spellEnd"/>
          </w:p>
        </w:tc>
      </w:tr>
      <w:tr w:rsidR="00A8183A" w:rsidRPr="00893E4E" w:rsidTr="00100E65">
        <w:trPr>
          <w:trHeight w:val="830"/>
        </w:trPr>
        <w:tc>
          <w:tcPr>
            <w:tcW w:w="568" w:type="dxa"/>
          </w:tcPr>
          <w:p w:rsidR="00A8183A" w:rsidRPr="00893E4E" w:rsidRDefault="00A8183A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  <w:lang w:val="uk-UA"/>
              </w:rPr>
              <w:t>30</w:t>
            </w:r>
            <w:r w:rsidRPr="00893E4E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A8183A" w:rsidRPr="00893E4E" w:rsidRDefault="00A8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93E4E">
              <w:rPr>
                <w:color w:val="000000"/>
                <w:sz w:val="22"/>
                <w:szCs w:val="22"/>
              </w:rPr>
              <w:t>2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5</w:t>
            </w:r>
            <w:r w:rsidRPr="00893E4E">
              <w:rPr>
                <w:color w:val="000000"/>
                <w:sz w:val="22"/>
                <w:szCs w:val="22"/>
              </w:rPr>
              <w:t>.1</w:t>
            </w:r>
            <w:r w:rsidRPr="00893E4E">
              <w:rPr>
                <w:color w:val="000000"/>
                <w:sz w:val="22"/>
                <w:szCs w:val="22"/>
                <w:lang w:val="uk-UA"/>
              </w:rPr>
              <w:t>1</w:t>
            </w:r>
            <w:r w:rsidRPr="00893E4E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25" w:type="dxa"/>
          </w:tcPr>
          <w:p w:rsidR="00A8183A" w:rsidRPr="00893E4E" w:rsidRDefault="00A8183A">
            <w:pPr>
              <w:spacing w:after="160" w:line="259" w:lineRule="auto"/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93E4E">
              <w:rPr>
                <w:color w:val="000000"/>
                <w:sz w:val="22"/>
                <w:szCs w:val="22"/>
                <w:lang w:val="uk-UA"/>
              </w:rPr>
              <w:t>18.00-19.30</w:t>
            </w:r>
          </w:p>
        </w:tc>
        <w:tc>
          <w:tcPr>
            <w:tcW w:w="3240" w:type="dxa"/>
            <w:shd w:val="clear" w:color="auto" w:fill="auto"/>
          </w:tcPr>
          <w:p w:rsidR="00A8183A" w:rsidRPr="00893E4E" w:rsidRDefault="00A8183A">
            <w:pPr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Рефлексивне коло «Мої досягнення та нові професійні орієнтири»</w:t>
            </w:r>
          </w:p>
        </w:tc>
        <w:tc>
          <w:tcPr>
            <w:tcW w:w="67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  <w:lang w:val="uk-UA"/>
              </w:rPr>
            </w:pPr>
            <w:r w:rsidRPr="00893E4E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25" w:type="dxa"/>
            <w:vAlign w:val="center"/>
          </w:tcPr>
          <w:p w:rsidR="00A8183A" w:rsidRPr="00893E4E" w:rsidRDefault="00A818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</w:tcPr>
          <w:p w:rsidR="00A8183A" w:rsidRPr="00893E4E" w:rsidRDefault="00A81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183A" w:rsidRPr="00893E4E" w:rsidRDefault="00A8183A">
            <w:pPr>
              <w:jc w:val="center"/>
              <w:rPr>
                <w:sz w:val="22"/>
                <w:szCs w:val="22"/>
              </w:rPr>
            </w:pPr>
            <w:proofErr w:type="spellStart"/>
            <w:r w:rsidRPr="00893E4E">
              <w:rPr>
                <w:sz w:val="22"/>
                <w:szCs w:val="22"/>
              </w:rPr>
              <w:t>Лузан</w:t>
            </w:r>
            <w:proofErr w:type="spellEnd"/>
            <w:r w:rsidRPr="00893E4E">
              <w:rPr>
                <w:sz w:val="22"/>
                <w:szCs w:val="22"/>
              </w:rPr>
              <w:t xml:space="preserve"> Л.О., </w:t>
            </w:r>
          </w:p>
          <w:p w:rsidR="00A8183A" w:rsidRPr="00893E4E" w:rsidRDefault="00A8183A">
            <w:pP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 xml:space="preserve">професор кафедри, </w:t>
            </w:r>
            <w:proofErr w:type="spellStart"/>
            <w:r w:rsidRPr="00893E4E">
              <w:rPr>
                <w:sz w:val="22"/>
                <w:szCs w:val="22"/>
              </w:rPr>
              <w:t>к.пед.наук</w:t>
            </w:r>
            <w:proofErr w:type="spellEnd"/>
          </w:p>
        </w:tc>
      </w:tr>
      <w:tr w:rsidR="00A8183A" w:rsidRPr="00893E4E" w:rsidTr="00100E65">
        <w:trPr>
          <w:trHeight w:val="418"/>
        </w:trPr>
        <w:tc>
          <w:tcPr>
            <w:tcW w:w="5483" w:type="dxa"/>
            <w:gridSpan w:val="4"/>
            <w:vAlign w:val="center"/>
          </w:tcPr>
          <w:p w:rsidR="00A8183A" w:rsidRPr="00893E4E" w:rsidRDefault="00A8183A">
            <w:pPr>
              <w:jc w:val="right"/>
              <w:rPr>
                <w:i/>
                <w:iCs/>
                <w:sz w:val="22"/>
                <w:szCs w:val="22"/>
              </w:rPr>
            </w:pPr>
            <w:r w:rsidRPr="00893E4E">
              <w:rPr>
                <w:b/>
                <w:bCs/>
                <w:i/>
                <w:iCs/>
                <w:sz w:val="22"/>
                <w:szCs w:val="22"/>
              </w:rPr>
              <w:t>Підсумкові заходи:</w:t>
            </w:r>
            <w:r w:rsidRPr="00893E4E">
              <w:rPr>
                <w:i/>
                <w:iCs/>
                <w:sz w:val="22"/>
                <w:szCs w:val="22"/>
              </w:rPr>
              <w:t xml:space="preserve"> підсумкове тестування</w:t>
            </w:r>
          </w:p>
        </w:tc>
        <w:tc>
          <w:tcPr>
            <w:tcW w:w="675" w:type="dxa"/>
            <w:vAlign w:val="center"/>
          </w:tcPr>
          <w:p w:rsidR="00A8183A" w:rsidRPr="00893E4E" w:rsidRDefault="00A8183A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:rsidR="00A8183A" w:rsidRPr="00893E4E" w:rsidRDefault="00A8183A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5" w:type="dxa"/>
            <w:vAlign w:val="center"/>
          </w:tcPr>
          <w:p w:rsidR="00A8183A" w:rsidRPr="00893E4E" w:rsidRDefault="00A818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:rsidR="00A8183A" w:rsidRPr="00893E4E" w:rsidRDefault="00A8183A">
            <w:pPr>
              <w:jc w:val="center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2</w:t>
            </w:r>
          </w:p>
        </w:tc>
        <w:tc>
          <w:tcPr>
            <w:tcW w:w="2415" w:type="dxa"/>
            <w:shd w:val="clear" w:color="auto" w:fill="auto"/>
          </w:tcPr>
          <w:p w:rsidR="00A8183A" w:rsidRPr="00893E4E" w:rsidRDefault="00A8183A">
            <w:pPr>
              <w:jc w:val="left"/>
              <w:rPr>
                <w:sz w:val="22"/>
                <w:szCs w:val="22"/>
              </w:rPr>
            </w:pPr>
          </w:p>
        </w:tc>
      </w:tr>
      <w:tr w:rsidR="00A8183A" w:rsidRPr="00893E4E" w:rsidTr="00100E65">
        <w:trPr>
          <w:trHeight w:val="418"/>
        </w:trPr>
        <w:tc>
          <w:tcPr>
            <w:tcW w:w="5483" w:type="dxa"/>
            <w:gridSpan w:val="4"/>
            <w:vAlign w:val="center"/>
          </w:tcPr>
          <w:p w:rsidR="00A8183A" w:rsidRPr="00893E4E" w:rsidRDefault="00A8183A">
            <w:pPr>
              <w:jc w:val="right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Разом</w:t>
            </w:r>
          </w:p>
        </w:tc>
        <w:tc>
          <w:tcPr>
            <w:tcW w:w="675" w:type="dxa"/>
            <w:vAlign w:val="center"/>
          </w:tcPr>
          <w:p w:rsidR="00A8183A" w:rsidRPr="00530666" w:rsidRDefault="00A8183A" w:rsidP="00530666">
            <w:pPr>
              <w:jc w:val="right"/>
              <w:rPr>
                <w:b/>
                <w:bCs/>
                <w:sz w:val="22"/>
                <w:szCs w:val="22"/>
                <w:lang w:val="ru-RU"/>
              </w:rPr>
            </w:pPr>
            <w:r w:rsidRPr="00893E4E">
              <w:rPr>
                <w:b/>
                <w:bCs/>
                <w:sz w:val="22"/>
                <w:szCs w:val="22"/>
              </w:rPr>
              <w:t>2</w:t>
            </w:r>
            <w:r w:rsidR="00530666">
              <w:rPr>
                <w:b/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705" w:type="dxa"/>
            <w:vAlign w:val="center"/>
          </w:tcPr>
          <w:p w:rsidR="00A8183A" w:rsidRPr="00530666" w:rsidRDefault="0053066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38</w:t>
            </w:r>
          </w:p>
        </w:tc>
        <w:tc>
          <w:tcPr>
            <w:tcW w:w="825" w:type="dxa"/>
            <w:vAlign w:val="center"/>
          </w:tcPr>
          <w:p w:rsidR="00A8183A" w:rsidRPr="00893E4E" w:rsidRDefault="00A8183A">
            <w:pPr>
              <w:jc w:val="center"/>
              <w:rPr>
                <w:b/>
                <w:bCs/>
                <w:sz w:val="22"/>
                <w:szCs w:val="22"/>
              </w:rPr>
            </w:pPr>
            <w:r w:rsidRPr="00893E4E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55" w:type="dxa"/>
            <w:vAlign w:val="center"/>
          </w:tcPr>
          <w:p w:rsidR="00A8183A" w:rsidRPr="00893E4E" w:rsidRDefault="00A8183A">
            <w:pPr>
              <w:jc w:val="center"/>
              <w:rPr>
                <w:b/>
                <w:bCs/>
                <w:sz w:val="22"/>
                <w:szCs w:val="22"/>
              </w:rPr>
            </w:pPr>
            <w:r w:rsidRPr="00893E4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15" w:type="dxa"/>
            <w:shd w:val="clear" w:color="auto" w:fill="auto"/>
          </w:tcPr>
          <w:p w:rsidR="00A8183A" w:rsidRPr="00893E4E" w:rsidRDefault="00A8183A">
            <w:pPr>
              <w:jc w:val="left"/>
              <w:rPr>
                <w:sz w:val="22"/>
                <w:szCs w:val="22"/>
              </w:rPr>
            </w:pPr>
          </w:p>
        </w:tc>
      </w:tr>
      <w:tr w:rsidR="00A8183A" w:rsidTr="00100E65">
        <w:trPr>
          <w:trHeight w:val="418"/>
        </w:trPr>
        <w:tc>
          <w:tcPr>
            <w:tcW w:w="5483" w:type="dxa"/>
            <w:gridSpan w:val="4"/>
            <w:vAlign w:val="center"/>
          </w:tcPr>
          <w:p w:rsidR="00A8183A" w:rsidRPr="00893E4E" w:rsidRDefault="00A8183A">
            <w:pPr>
              <w:jc w:val="right"/>
              <w:rPr>
                <w:sz w:val="22"/>
                <w:szCs w:val="22"/>
              </w:rPr>
            </w:pPr>
            <w:r w:rsidRPr="00893E4E">
              <w:rPr>
                <w:sz w:val="22"/>
                <w:szCs w:val="22"/>
              </w:rPr>
              <w:t>УСЬОГО</w:t>
            </w:r>
          </w:p>
        </w:tc>
        <w:tc>
          <w:tcPr>
            <w:tcW w:w="3060" w:type="dxa"/>
            <w:gridSpan w:val="4"/>
            <w:vAlign w:val="center"/>
          </w:tcPr>
          <w:p w:rsidR="00A8183A" w:rsidRDefault="00A8183A">
            <w:pPr>
              <w:jc w:val="center"/>
              <w:rPr>
                <w:b/>
                <w:bCs/>
                <w:sz w:val="22"/>
                <w:szCs w:val="22"/>
              </w:rPr>
            </w:pPr>
            <w:r w:rsidRPr="00893E4E">
              <w:rPr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2415" w:type="dxa"/>
            <w:shd w:val="clear" w:color="auto" w:fill="auto"/>
          </w:tcPr>
          <w:p w:rsidR="00A8183A" w:rsidRDefault="00A8183A">
            <w:pPr>
              <w:jc w:val="left"/>
              <w:rPr>
                <w:sz w:val="22"/>
                <w:szCs w:val="22"/>
              </w:rPr>
            </w:pPr>
          </w:p>
        </w:tc>
      </w:tr>
    </w:tbl>
    <w:p w:rsidR="009A5959" w:rsidRDefault="009A5959">
      <w:pPr>
        <w:rPr>
          <w:b/>
          <w:bCs/>
          <w:sz w:val="24"/>
          <w:szCs w:val="24"/>
        </w:rPr>
      </w:pPr>
    </w:p>
    <w:p w:rsidR="009A5959" w:rsidRDefault="00A40F01">
      <w:pPr>
        <w:spacing w:line="312" w:lineRule="auto"/>
        <w:ind w:firstLine="184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Куратор групи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Катерина СКРИПКА</w:t>
      </w:r>
    </w:p>
    <w:p w:rsidR="009A5959" w:rsidRDefault="009A5959">
      <w:pPr>
        <w:rPr>
          <w:b/>
          <w:bCs/>
          <w:sz w:val="24"/>
          <w:szCs w:val="24"/>
        </w:rPr>
      </w:pPr>
    </w:p>
    <w:p w:rsidR="00B66AA3" w:rsidRDefault="00B66AA3">
      <w:pPr>
        <w:rPr>
          <w:b/>
          <w:bCs/>
          <w:sz w:val="24"/>
          <w:szCs w:val="24"/>
        </w:rPr>
      </w:pPr>
      <w:bookmarkStart w:id="4" w:name="_GoBack"/>
      <w:bookmarkEnd w:id="4"/>
    </w:p>
    <w:p w:rsidR="009A5959" w:rsidRDefault="00A40F0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Відомості про викладачів</w:t>
      </w:r>
    </w:p>
    <w:p w:rsidR="009A5959" w:rsidRDefault="009A5959">
      <w:pPr>
        <w:jc w:val="center"/>
        <w:rPr>
          <w:b/>
          <w:bCs/>
          <w:sz w:val="24"/>
          <w:szCs w:val="24"/>
        </w:rPr>
      </w:pPr>
    </w:p>
    <w:p w:rsidR="009A5959" w:rsidRPr="00331347" w:rsidRDefault="00A40F01" w:rsidP="00331347">
      <w:pPr>
        <w:spacing w:after="120"/>
        <w:ind w:left="142"/>
        <w:rPr>
          <w:sz w:val="22"/>
          <w:szCs w:val="22"/>
        </w:rPr>
      </w:pPr>
      <w:proofErr w:type="spellStart"/>
      <w:r w:rsidRPr="00331347">
        <w:rPr>
          <w:sz w:val="22"/>
          <w:szCs w:val="22"/>
        </w:rPr>
        <w:t>Астахова</w:t>
      </w:r>
      <w:proofErr w:type="spellEnd"/>
      <w:r w:rsidRPr="00331347">
        <w:rPr>
          <w:sz w:val="22"/>
          <w:szCs w:val="22"/>
        </w:rPr>
        <w:t xml:space="preserve"> Марія Сергіївна, завідувач кафедри освітнього менеджменту та виховання, </w:t>
      </w:r>
      <w:proofErr w:type="spellStart"/>
      <w:r w:rsidRPr="00331347">
        <w:rPr>
          <w:sz w:val="22"/>
          <w:szCs w:val="22"/>
        </w:rPr>
        <w:t>к.пед.н</w:t>
      </w:r>
      <w:proofErr w:type="spellEnd"/>
      <w:r w:rsidRPr="00331347">
        <w:rPr>
          <w:sz w:val="22"/>
          <w:szCs w:val="22"/>
        </w:rPr>
        <w:t>., тренер НУШ, майстер-тренер швейцарсько-українського проєкту DECIDE, тренер з інтегрування ключових компетентностей в освітню практику за допомогою карток «</w:t>
      </w:r>
      <w:proofErr w:type="spellStart"/>
      <w:r w:rsidRPr="00331347">
        <w:rPr>
          <w:sz w:val="22"/>
          <w:szCs w:val="22"/>
        </w:rPr>
        <w:t>Scaffold</w:t>
      </w:r>
      <w:proofErr w:type="spellEnd"/>
      <w:r w:rsidRPr="00331347">
        <w:rPr>
          <w:sz w:val="22"/>
          <w:szCs w:val="22"/>
        </w:rPr>
        <w:t>», супервізор у сфері загальної середньої освіти, тренер СЕН «Зерна»</w:t>
      </w:r>
    </w:p>
    <w:p w:rsidR="009A5959" w:rsidRPr="00331347" w:rsidRDefault="00A40F01" w:rsidP="00331347">
      <w:pPr>
        <w:spacing w:after="120"/>
        <w:ind w:left="142"/>
        <w:rPr>
          <w:sz w:val="22"/>
          <w:szCs w:val="22"/>
        </w:rPr>
      </w:pPr>
      <w:proofErr w:type="spellStart"/>
      <w:r w:rsidRPr="00331347">
        <w:rPr>
          <w:sz w:val="22"/>
          <w:szCs w:val="22"/>
        </w:rPr>
        <w:t>Байназарова</w:t>
      </w:r>
      <w:proofErr w:type="spellEnd"/>
      <w:r w:rsidRPr="00331347">
        <w:rPr>
          <w:sz w:val="22"/>
          <w:szCs w:val="22"/>
        </w:rPr>
        <w:t xml:space="preserve"> Олена Олександрівна, старший викладач секції культури здоров’я, психологічної та інклюзивної освіти кафедри освітнього менеджменту та виховання, відмінник освіти України, магістр державного управління, менеджер освіти, тренер НУШ, тренер з інклюзивної освіти, тренер з </w:t>
      </w:r>
      <w:proofErr w:type="spellStart"/>
      <w:r w:rsidRPr="00331347">
        <w:rPr>
          <w:sz w:val="22"/>
          <w:szCs w:val="22"/>
        </w:rPr>
        <w:t>інфомедійної</w:t>
      </w:r>
      <w:proofErr w:type="spellEnd"/>
      <w:r w:rsidRPr="00331347">
        <w:rPr>
          <w:sz w:val="22"/>
          <w:szCs w:val="22"/>
        </w:rPr>
        <w:t xml:space="preserve"> грамотності, майстер-тренер Швейцарсько-українського проєкту DECIDE, тренер для навчання супервізорів у сфері загальної середньої освіти, тренер з ефективного управління ЗЗСО </w:t>
      </w:r>
    </w:p>
    <w:p w:rsidR="009A5959" w:rsidRPr="00331347" w:rsidRDefault="00A40F01" w:rsidP="00331347">
      <w:pPr>
        <w:spacing w:after="120"/>
        <w:ind w:left="142"/>
        <w:rPr>
          <w:sz w:val="22"/>
          <w:szCs w:val="22"/>
        </w:rPr>
      </w:pPr>
      <w:bookmarkStart w:id="5" w:name="_heading=h.1fob9te" w:colFirst="0" w:colLast="0"/>
      <w:bookmarkEnd w:id="5"/>
      <w:r w:rsidRPr="00331347">
        <w:rPr>
          <w:sz w:val="22"/>
          <w:szCs w:val="22"/>
        </w:rPr>
        <w:t xml:space="preserve">Волкова Ірина Василівна, старший викладач секції культури здоров’я, психологічної та інклюзивної освіти кафедри освітнього менеджменту та виховання, Відмінник освіти України, магістр з педагогіки вищої школи, тренер НУШ, майстер-тренер НУШ галузі фізичної культури, супервізор у сфері загальної середньої освіти </w:t>
      </w:r>
    </w:p>
    <w:p w:rsidR="009A5959" w:rsidRPr="00331347" w:rsidRDefault="00A40F01">
      <w:pPr>
        <w:spacing w:after="120"/>
        <w:ind w:left="142"/>
        <w:rPr>
          <w:color w:val="000000"/>
          <w:sz w:val="22"/>
          <w:szCs w:val="22"/>
        </w:rPr>
      </w:pPr>
      <w:r w:rsidRPr="00331347">
        <w:rPr>
          <w:color w:val="000000"/>
          <w:sz w:val="22"/>
          <w:szCs w:val="22"/>
        </w:rPr>
        <w:t xml:space="preserve">Вороніна Галина Леонідівна, доцент кафедри освітнього менеджменту та виховання, кандидат педагогічних наук, магістр з педагогіки вищої школи, тренер з </w:t>
      </w:r>
      <w:proofErr w:type="spellStart"/>
      <w:r w:rsidRPr="00331347">
        <w:rPr>
          <w:color w:val="000000"/>
          <w:sz w:val="22"/>
          <w:szCs w:val="22"/>
        </w:rPr>
        <w:t>інфомедійної</w:t>
      </w:r>
      <w:proofErr w:type="spellEnd"/>
      <w:r w:rsidRPr="00331347">
        <w:rPr>
          <w:color w:val="000000"/>
          <w:sz w:val="22"/>
          <w:szCs w:val="22"/>
        </w:rPr>
        <w:t xml:space="preserve"> грамотності, тренер НУШ, експерт з інституційного аудиту, тренер проєкту «</w:t>
      </w:r>
      <w:proofErr w:type="spellStart"/>
      <w:r w:rsidRPr="00331347">
        <w:rPr>
          <w:color w:val="000000"/>
          <w:sz w:val="22"/>
          <w:szCs w:val="22"/>
        </w:rPr>
        <w:t>Ukraine</w:t>
      </w:r>
      <w:proofErr w:type="spellEnd"/>
      <w:r w:rsidRPr="00331347">
        <w:rPr>
          <w:color w:val="000000"/>
          <w:sz w:val="22"/>
          <w:szCs w:val="22"/>
        </w:rPr>
        <w:t xml:space="preserve"> </w:t>
      </w:r>
      <w:proofErr w:type="spellStart"/>
      <w:r w:rsidRPr="00331347">
        <w:rPr>
          <w:color w:val="000000"/>
          <w:sz w:val="22"/>
          <w:szCs w:val="22"/>
        </w:rPr>
        <w:t>is</w:t>
      </w:r>
      <w:proofErr w:type="spellEnd"/>
      <w:r w:rsidRPr="00331347">
        <w:rPr>
          <w:color w:val="000000"/>
          <w:sz w:val="22"/>
          <w:szCs w:val="22"/>
        </w:rPr>
        <w:t xml:space="preserve"> </w:t>
      </w:r>
      <w:proofErr w:type="spellStart"/>
      <w:r w:rsidRPr="00331347">
        <w:rPr>
          <w:color w:val="000000"/>
          <w:sz w:val="22"/>
          <w:szCs w:val="22"/>
        </w:rPr>
        <w:t>the</w:t>
      </w:r>
      <w:proofErr w:type="spellEnd"/>
      <w:r w:rsidRPr="00331347">
        <w:rPr>
          <w:color w:val="000000"/>
          <w:sz w:val="22"/>
          <w:szCs w:val="22"/>
        </w:rPr>
        <w:t xml:space="preserve"> </w:t>
      </w:r>
      <w:proofErr w:type="spellStart"/>
      <w:r w:rsidRPr="00331347">
        <w:rPr>
          <w:color w:val="000000"/>
          <w:sz w:val="22"/>
          <w:szCs w:val="22"/>
        </w:rPr>
        <w:t>capital</w:t>
      </w:r>
      <w:proofErr w:type="spellEnd"/>
      <w:r w:rsidRPr="00331347">
        <w:rPr>
          <w:color w:val="000000"/>
          <w:sz w:val="22"/>
          <w:szCs w:val="22"/>
        </w:rPr>
        <w:t xml:space="preserve"> </w:t>
      </w:r>
      <w:proofErr w:type="spellStart"/>
      <w:r w:rsidRPr="00331347">
        <w:rPr>
          <w:color w:val="000000"/>
          <w:sz w:val="22"/>
          <w:szCs w:val="22"/>
        </w:rPr>
        <w:t>of</w:t>
      </w:r>
      <w:proofErr w:type="spellEnd"/>
      <w:r w:rsidRPr="00331347">
        <w:rPr>
          <w:color w:val="000000"/>
          <w:sz w:val="22"/>
          <w:szCs w:val="22"/>
        </w:rPr>
        <w:t xml:space="preserve"> </w:t>
      </w:r>
      <w:proofErr w:type="spellStart"/>
      <w:r w:rsidRPr="00331347">
        <w:rPr>
          <w:color w:val="000000"/>
          <w:sz w:val="22"/>
          <w:szCs w:val="22"/>
        </w:rPr>
        <w:t>great</w:t>
      </w:r>
      <w:proofErr w:type="spellEnd"/>
      <w:r w:rsidRPr="00331347">
        <w:rPr>
          <w:color w:val="000000"/>
          <w:sz w:val="22"/>
          <w:szCs w:val="22"/>
        </w:rPr>
        <w:t xml:space="preserve"> </w:t>
      </w:r>
      <w:proofErr w:type="spellStart"/>
      <w:r w:rsidRPr="00331347">
        <w:rPr>
          <w:color w:val="000000"/>
          <w:sz w:val="22"/>
          <w:szCs w:val="22"/>
        </w:rPr>
        <w:t>people</w:t>
      </w:r>
      <w:proofErr w:type="spellEnd"/>
      <w:r w:rsidRPr="00331347">
        <w:rPr>
          <w:color w:val="000000"/>
          <w:sz w:val="22"/>
          <w:szCs w:val="22"/>
        </w:rPr>
        <w:t>”, супервізор в сфері загальної середньої освіти</w:t>
      </w:r>
    </w:p>
    <w:p w:rsidR="009A5959" w:rsidRPr="00331347" w:rsidRDefault="00A40F01">
      <w:pPr>
        <w:spacing w:after="120"/>
        <w:ind w:left="142"/>
        <w:rPr>
          <w:sz w:val="22"/>
          <w:szCs w:val="22"/>
          <w:lang w:val="uk-UA"/>
        </w:rPr>
      </w:pPr>
      <w:r w:rsidRPr="00331347">
        <w:rPr>
          <w:sz w:val="22"/>
          <w:szCs w:val="22"/>
        </w:rPr>
        <w:t>Грінченко Олександр Іванович, старший викладач кафедри сучасних методик навчання (секція природничо-математичних дисциплін), магістр педагогіки вищої школи, тренер НУШ, супервізор у сфері загальної середньої освіти</w:t>
      </w:r>
    </w:p>
    <w:p w:rsidR="00687FE5" w:rsidRPr="00331347" w:rsidRDefault="00687FE5">
      <w:pPr>
        <w:spacing w:after="120"/>
        <w:ind w:left="142"/>
        <w:rPr>
          <w:sz w:val="22"/>
          <w:szCs w:val="22"/>
        </w:rPr>
      </w:pPr>
      <w:proofErr w:type="spellStart"/>
      <w:r w:rsidRPr="00331347">
        <w:rPr>
          <w:sz w:val="22"/>
          <w:szCs w:val="22"/>
        </w:rPr>
        <w:t>Дронова</w:t>
      </w:r>
      <w:proofErr w:type="spellEnd"/>
      <w:r w:rsidRPr="00331347">
        <w:rPr>
          <w:sz w:val="22"/>
          <w:szCs w:val="22"/>
        </w:rPr>
        <w:t xml:space="preserve"> Валентина Миколаївна, старший викладач кафедри сучасних методик навчання (секція природничо-математичних дисциплін), магістр педагогіки вищої школи, тренер НУШ, супервізор</w:t>
      </w:r>
    </w:p>
    <w:p w:rsidR="00687FE5" w:rsidRPr="00331347" w:rsidRDefault="00687FE5">
      <w:pPr>
        <w:spacing w:after="120"/>
        <w:ind w:left="142"/>
        <w:rPr>
          <w:sz w:val="22"/>
          <w:szCs w:val="22"/>
        </w:rPr>
      </w:pPr>
      <w:proofErr w:type="spellStart"/>
      <w:r w:rsidRPr="00331347">
        <w:rPr>
          <w:sz w:val="22"/>
          <w:szCs w:val="22"/>
        </w:rPr>
        <w:t>Замазій</w:t>
      </w:r>
      <w:proofErr w:type="spellEnd"/>
      <w:r w:rsidRPr="00331347">
        <w:rPr>
          <w:sz w:val="22"/>
          <w:szCs w:val="22"/>
        </w:rPr>
        <w:t xml:space="preserve"> Юлія Олександрівна, старший викладач кафедри освітнього менеджменту та виховання (секція культури здоров’я, психологічної та інклюзивної освіти), доктор філософії, завідувач Центром практичної психології, соціальної роботи та здорового способу життя, тренер-педагог НУШ, тренер програми «Рівний-рівному», тренер за програмою «Психолого-педагогічна підтримка дітей, батьків та педагогів в умовах надзвичайної ситуації», тренер програми «СЕН “Зерна”: розвиток соціально-емоційних навичок та підтримки благополуччя дітей і педагогів», тренер швейцарсько-українського проєкту DESIDE</w:t>
      </w:r>
    </w:p>
    <w:p w:rsidR="00687FE5" w:rsidRPr="00331347" w:rsidRDefault="00687FE5">
      <w:pPr>
        <w:spacing w:after="120"/>
        <w:ind w:left="142"/>
        <w:rPr>
          <w:sz w:val="22"/>
          <w:szCs w:val="22"/>
          <w:lang w:val="uk-UA"/>
        </w:rPr>
      </w:pPr>
      <w:r w:rsidRPr="00331347">
        <w:rPr>
          <w:sz w:val="22"/>
          <w:szCs w:val="22"/>
        </w:rPr>
        <w:lastRenderedPageBreak/>
        <w:t xml:space="preserve">Колісник Олена Валентинівна, старший викладач кафедри освітнього менеджменту та виховання (секція культури здоров’я, психологічної та інклюзивної освіти), магістр педагогіки вищої школи, тренер з інклюзивної освіти, тренер НУШ, майстер-тренер Швейцарсько-українського проєкту DECIDE, супервізор в сфері інклюзивного </w:t>
      </w:r>
      <w:proofErr w:type="spellStart"/>
      <w:r w:rsidRPr="00331347">
        <w:rPr>
          <w:sz w:val="22"/>
          <w:szCs w:val="22"/>
        </w:rPr>
        <w:t>навчанн</w:t>
      </w:r>
      <w:proofErr w:type="spellEnd"/>
      <w:r w:rsidRPr="00331347">
        <w:rPr>
          <w:sz w:val="22"/>
          <w:szCs w:val="22"/>
          <w:lang w:val="uk-UA"/>
        </w:rPr>
        <w:t>я</w:t>
      </w:r>
    </w:p>
    <w:p w:rsidR="00687FE5" w:rsidRPr="00331347" w:rsidRDefault="00687FE5" w:rsidP="00687FE5">
      <w:pPr>
        <w:spacing w:after="120"/>
        <w:ind w:left="142"/>
        <w:rPr>
          <w:sz w:val="22"/>
          <w:szCs w:val="22"/>
          <w:lang w:val="uk-UA"/>
        </w:rPr>
      </w:pPr>
      <w:proofErr w:type="spellStart"/>
      <w:r w:rsidRPr="00331347">
        <w:rPr>
          <w:sz w:val="22"/>
          <w:szCs w:val="22"/>
        </w:rPr>
        <w:t>Лузан</w:t>
      </w:r>
      <w:proofErr w:type="spellEnd"/>
      <w:r w:rsidRPr="00331347">
        <w:rPr>
          <w:sz w:val="22"/>
          <w:szCs w:val="22"/>
        </w:rPr>
        <w:t xml:space="preserve"> Людмила Олександрівна, професор кафедри освітнього менеджменту та виховання, </w:t>
      </w:r>
      <w:proofErr w:type="spellStart"/>
      <w:r w:rsidRPr="00331347">
        <w:rPr>
          <w:sz w:val="22"/>
          <w:szCs w:val="22"/>
        </w:rPr>
        <w:t>к.пед.н</w:t>
      </w:r>
      <w:proofErr w:type="spellEnd"/>
      <w:r w:rsidRPr="00331347">
        <w:rPr>
          <w:sz w:val="22"/>
          <w:szCs w:val="22"/>
        </w:rPr>
        <w:t>., проректор з навчальної роботи КВНЗ «Харківська академія неперервної освіти», тренер-педагог НУШ, регіональний координатор Швейцарсько-українського проєкту DECIDE, регіональний координатор інноваційного освітнього проекту на всеукраїнському рівні за темою «Теоретико-методичні засади викладання навчального предмета/інтегрованого курсу «Захист України»</w:t>
      </w:r>
    </w:p>
    <w:p w:rsidR="00687FE5" w:rsidRPr="00331347" w:rsidRDefault="00687FE5" w:rsidP="00687FE5">
      <w:pPr>
        <w:spacing w:after="120"/>
        <w:ind w:left="142"/>
        <w:rPr>
          <w:sz w:val="22"/>
          <w:szCs w:val="22"/>
          <w:lang w:val="uk-UA"/>
        </w:rPr>
      </w:pPr>
      <w:r w:rsidRPr="00331347">
        <w:rPr>
          <w:sz w:val="22"/>
          <w:szCs w:val="22"/>
          <w:lang w:val="uk-UA"/>
        </w:rPr>
        <w:t xml:space="preserve">Огньова Ліана Вікторівна, викладач </w:t>
      </w:r>
      <w:r w:rsidR="00331347" w:rsidRPr="00331347">
        <w:rPr>
          <w:sz w:val="22"/>
          <w:szCs w:val="22"/>
        </w:rPr>
        <w:t xml:space="preserve">кафедри освітнього менеджменту та виховання (секція культури здоров’я, психологічної та інклюзивної освіти), </w:t>
      </w:r>
      <w:r w:rsidR="00331347" w:rsidRPr="00331347">
        <w:rPr>
          <w:sz w:val="22"/>
          <w:szCs w:val="22"/>
          <w:lang w:val="uk-UA"/>
        </w:rPr>
        <w:t>методист</w:t>
      </w:r>
      <w:r w:rsidR="00331347" w:rsidRPr="00331347">
        <w:rPr>
          <w:sz w:val="22"/>
          <w:szCs w:val="22"/>
        </w:rPr>
        <w:t xml:space="preserve"> Центр</w:t>
      </w:r>
      <w:r w:rsidR="00331347" w:rsidRPr="00331347">
        <w:rPr>
          <w:sz w:val="22"/>
          <w:szCs w:val="22"/>
          <w:lang w:val="uk-UA"/>
        </w:rPr>
        <w:t>у</w:t>
      </w:r>
      <w:r w:rsidR="00331347" w:rsidRPr="00331347">
        <w:rPr>
          <w:sz w:val="22"/>
          <w:szCs w:val="22"/>
        </w:rPr>
        <w:t xml:space="preserve"> практичної психології, соціальної роботи та здорового способу життя</w:t>
      </w:r>
    </w:p>
    <w:p w:rsidR="00687FE5" w:rsidRPr="00331347" w:rsidRDefault="00687FE5" w:rsidP="00687FE5">
      <w:pPr>
        <w:spacing w:after="120"/>
        <w:ind w:left="142"/>
        <w:rPr>
          <w:sz w:val="22"/>
          <w:szCs w:val="22"/>
        </w:rPr>
      </w:pPr>
      <w:r w:rsidRPr="00331347">
        <w:rPr>
          <w:sz w:val="22"/>
          <w:szCs w:val="22"/>
        </w:rPr>
        <w:t xml:space="preserve">Остапенко Алла Сергіївна, проректор з науково-методичної роботи КВНЗ «Харківська академія неперервної освіти», </w:t>
      </w:r>
      <w:proofErr w:type="spellStart"/>
      <w:r w:rsidRPr="00331347">
        <w:rPr>
          <w:sz w:val="22"/>
          <w:szCs w:val="22"/>
        </w:rPr>
        <w:t>к.пед.н</w:t>
      </w:r>
      <w:proofErr w:type="spellEnd"/>
      <w:r w:rsidRPr="00331347">
        <w:rPr>
          <w:sz w:val="22"/>
          <w:szCs w:val="22"/>
        </w:rPr>
        <w:t>., професор кафедри методики дошкільної та початкової освіти; тренер НУШ, регіональний тренер Всеукраїнського проєкту «Освіта для сталого розвитку», регіональний координатор Всеукраїнського проєкту «Забезпечення безпеки дітей в закладі дошкільної освіти», тренер-супервізор </w:t>
      </w:r>
    </w:p>
    <w:p w:rsidR="00687FE5" w:rsidRPr="00331347" w:rsidRDefault="00687FE5">
      <w:pPr>
        <w:spacing w:after="120"/>
        <w:ind w:left="142"/>
        <w:rPr>
          <w:sz w:val="22"/>
          <w:szCs w:val="22"/>
        </w:rPr>
      </w:pPr>
      <w:r w:rsidRPr="00331347">
        <w:rPr>
          <w:sz w:val="22"/>
          <w:szCs w:val="22"/>
        </w:rPr>
        <w:t>Панасенко Андрій Васильович, викладач кафедри освітнього менеджменту та виховання, методист центру виховання та розвитку особистості, тренер НУШ.</w:t>
      </w:r>
    </w:p>
    <w:p w:rsidR="009A5959" w:rsidRPr="00331347" w:rsidRDefault="00A40F01">
      <w:pPr>
        <w:spacing w:after="120"/>
        <w:ind w:left="142"/>
        <w:rPr>
          <w:sz w:val="22"/>
          <w:szCs w:val="22"/>
        </w:rPr>
      </w:pPr>
      <w:r w:rsidRPr="00331347">
        <w:rPr>
          <w:sz w:val="22"/>
          <w:szCs w:val="22"/>
        </w:rPr>
        <w:t xml:space="preserve">Скрипка Катерина Сергіївна, старший викладач кафедри освітнього менеджменту та виховання, доктор філософії, магістр соціології управління, тренер з </w:t>
      </w:r>
      <w:proofErr w:type="spellStart"/>
      <w:r w:rsidRPr="00331347">
        <w:rPr>
          <w:sz w:val="22"/>
          <w:szCs w:val="22"/>
        </w:rPr>
        <w:t>проєктного</w:t>
      </w:r>
      <w:proofErr w:type="spellEnd"/>
      <w:r w:rsidRPr="00331347">
        <w:rPr>
          <w:sz w:val="22"/>
          <w:szCs w:val="22"/>
        </w:rPr>
        <w:t xml:space="preserve"> менеджменту, тренер НУШ, тренер з інтегрування ключових компетентностей в освітню практику за допомогою карток «</w:t>
      </w:r>
      <w:proofErr w:type="spellStart"/>
      <w:r w:rsidRPr="00331347">
        <w:rPr>
          <w:sz w:val="22"/>
          <w:szCs w:val="22"/>
        </w:rPr>
        <w:t>Scaffold</w:t>
      </w:r>
      <w:proofErr w:type="spellEnd"/>
      <w:r w:rsidRPr="00331347">
        <w:rPr>
          <w:sz w:val="22"/>
          <w:szCs w:val="22"/>
        </w:rPr>
        <w:t>», ментор швейцарсько-українського проєкту DECIDE, супервізор у сфері загальної середньої освіти</w:t>
      </w:r>
    </w:p>
    <w:p w:rsidR="009A5959" w:rsidRPr="00331347" w:rsidRDefault="00A40F01">
      <w:pPr>
        <w:spacing w:after="120"/>
        <w:ind w:left="142"/>
        <w:rPr>
          <w:sz w:val="22"/>
          <w:szCs w:val="22"/>
        </w:rPr>
      </w:pPr>
      <w:r w:rsidRPr="00331347">
        <w:rPr>
          <w:sz w:val="22"/>
          <w:szCs w:val="22"/>
        </w:rPr>
        <w:t xml:space="preserve">Смирнова Марина Євгенівна, професор кафедри освітнього менеджменту та виховання, </w:t>
      </w:r>
      <w:proofErr w:type="spellStart"/>
      <w:r w:rsidRPr="00331347">
        <w:rPr>
          <w:sz w:val="22"/>
          <w:szCs w:val="22"/>
        </w:rPr>
        <w:t>к.пед.наук</w:t>
      </w:r>
      <w:proofErr w:type="spellEnd"/>
      <w:r w:rsidRPr="00331347">
        <w:rPr>
          <w:sz w:val="22"/>
          <w:szCs w:val="22"/>
        </w:rPr>
        <w:t>, тренер НУШ</w:t>
      </w:r>
    </w:p>
    <w:p w:rsidR="009A5959" w:rsidRDefault="00A40F01">
      <w:pPr>
        <w:spacing w:after="120"/>
        <w:ind w:left="142"/>
        <w:rPr>
          <w:sz w:val="22"/>
          <w:szCs w:val="22"/>
        </w:rPr>
      </w:pPr>
      <w:r w:rsidRPr="00331347">
        <w:rPr>
          <w:sz w:val="22"/>
          <w:szCs w:val="22"/>
        </w:rPr>
        <w:t xml:space="preserve">Яковлєв Павло Олександрович, старший викладач кафедри сучасних методик навчання, </w:t>
      </w:r>
      <w:proofErr w:type="spellStart"/>
      <w:r w:rsidRPr="00331347">
        <w:rPr>
          <w:sz w:val="22"/>
          <w:szCs w:val="22"/>
        </w:rPr>
        <w:t>к.юрид.наук</w:t>
      </w:r>
      <w:proofErr w:type="spellEnd"/>
      <w:r w:rsidRPr="00331347">
        <w:rPr>
          <w:sz w:val="22"/>
          <w:szCs w:val="22"/>
        </w:rPr>
        <w:t>, тренер НУШ</w:t>
      </w:r>
    </w:p>
    <w:sectPr w:rsidR="009A5959" w:rsidSect="002268A6">
      <w:pgSz w:w="11906" w:h="16838"/>
      <w:pgMar w:top="424" w:right="424" w:bottom="567" w:left="540" w:header="708" w:footer="708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534B527F-E3AA-4C15-8CAB-9DF5573206B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834501B8-32F4-49AF-AB52-A68A8DA1C9BD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0E9B6F92-F795-492C-96E8-8B315C496F50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4" w:fontKey="{C1EE7024-55FF-400B-B460-12A256BFF8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959"/>
    <w:rsid w:val="000430FD"/>
    <w:rsid w:val="00100E65"/>
    <w:rsid w:val="00101F16"/>
    <w:rsid w:val="00181235"/>
    <w:rsid w:val="001871B3"/>
    <w:rsid w:val="001D363E"/>
    <w:rsid w:val="002268A6"/>
    <w:rsid w:val="002910EE"/>
    <w:rsid w:val="002F3574"/>
    <w:rsid w:val="00331347"/>
    <w:rsid w:val="003506A9"/>
    <w:rsid w:val="00437F1D"/>
    <w:rsid w:val="00440E8A"/>
    <w:rsid w:val="00450644"/>
    <w:rsid w:val="004B45B6"/>
    <w:rsid w:val="004C7678"/>
    <w:rsid w:val="004E7047"/>
    <w:rsid w:val="00530666"/>
    <w:rsid w:val="005816C5"/>
    <w:rsid w:val="005903E6"/>
    <w:rsid w:val="005913ED"/>
    <w:rsid w:val="0059380D"/>
    <w:rsid w:val="005F4E04"/>
    <w:rsid w:val="00617533"/>
    <w:rsid w:val="0065241B"/>
    <w:rsid w:val="00666418"/>
    <w:rsid w:val="00687FE5"/>
    <w:rsid w:val="006E6545"/>
    <w:rsid w:val="007015AA"/>
    <w:rsid w:val="00752FB8"/>
    <w:rsid w:val="007C1BC1"/>
    <w:rsid w:val="008654BB"/>
    <w:rsid w:val="00870570"/>
    <w:rsid w:val="00873164"/>
    <w:rsid w:val="00893E4E"/>
    <w:rsid w:val="00927FC8"/>
    <w:rsid w:val="00957EB0"/>
    <w:rsid w:val="00961797"/>
    <w:rsid w:val="009A5959"/>
    <w:rsid w:val="00A40F01"/>
    <w:rsid w:val="00A514BB"/>
    <w:rsid w:val="00A8183A"/>
    <w:rsid w:val="00AC62AF"/>
    <w:rsid w:val="00AD2DEB"/>
    <w:rsid w:val="00AD3235"/>
    <w:rsid w:val="00AF61D0"/>
    <w:rsid w:val="00B43050"/>
    <w:rsid w:val="00B66AA3"/>
    <w:rsid w:val="00C122F1"/>
    <w:rsid w:val="00CD0FF5"/>
    <w:rsid w:val="00D47BF5"/>
    <w:rsid w:val="00E46B01"/>
    <w:rsid w:val="00E47778"/>
    <w:rsid w:val="00F406B4"/>
    <w:rsid w:val="00F5706C"/>
    <w:rsid w:val="00F8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C7269"/>
  <w15:docId w15:val="{4D7A7446-433D-480E-AC81-DC1376BB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4">
    <w:name w:val="Hyperlink"/>
    <w:basedOn w:val="a0"/>
    <w:uiPriority w:val="99"/>
    <w:unhideWhenUsed/>
    <w:rsid w:val="00D70035"/>
    <w:rPr>
      <w:color w:val="0000FF" w:themeColor="hyperlink"/>
      <w:u w:val="single"/>
    </w:r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</w:tblPr>
  </w:style>
  <w:style w:type="paragraph" w:styleId="a7">
    <w:name w:val="Normal (Web)"/>
    <w:uiPriority w:val="99"/>
    <w:unhideWhenUsed/>
    <w:rsid w:val="00D76D7E"/>
    <w:pPr>
      <w:spacing w:before="100" w:beforeAutospacing="1" w:after="100" w:afterAutospacing="1"/>
      <w:jc w:val="left"/>
    </w:pPr>
    <w:rPr>
      <w:sz w:val="24"/>
      <w:szCs w:val="24"/>
      <w:lang w:val="uk-UA"/>
    </w:rPr>
  </w:style>
  <w:style w:type="paragraph" w:styleId="a8">
    <w:name w:val="Balloon Text"/>
    <w:link w:val="a9"/>
    <w:uiPriority w:val="99"/>
    <w:semiHidden/>
    <w:unhideWhenUsed/>
    <w:rsid w:val="001B45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450E"/>
    <w:rPr>
      <w:rFonts w:ascii="Tahoma" w:hAnsi="Tahoma" w:cs="Tahoma"/>
      <w:sz w:val="16"/>
      <w:szCs w:val="16"/>
    </w:r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V67fedTEaC3UdpRjJsQ0z69OVA==">CgMxLjAyDmguMTR0bzRvaWJmdHMyMghoLmdqZGd4czIOaC5ndThremFiaHVhOTcyDmgubjg2ZGNrNTFqOGZsMgloLjFmb2I5dGU4AHIhMVN5TEtuTUtTOGIwLVhxTWNLM3RIYjNNUjFzUC1aU3lQ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1397</Words>
  <Characters>7964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Слатине</dc:creator>
  <cp:lastModifiedBy>Copmp</cp:lastModifiedBy>
  <cp:revision>4</cp:revision>
  <dcterms:created xsi:type="dcterms:W3CDTF">2026-11-01T14:56:00Z</dcterms:created>
  <dcterms:modified xsi:type="dcterms:W3CDTF">2026-11-03T18:20:00Z</dcterms:modified>
</cp:coreProperties>
</file>