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1410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2BD90097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3EF86052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5993FDDB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D7EB31F" w14:textId="77777777" w:rsidR="00731338" w:rsidRPr="004901E1" w:rsidRDefault="00731338" w:rsidP="00544D9B">
      <w:pPr>
        <w:jc w:val="center"/>
        <w:rPr>
          <w:b/>
          <w:sz w:val="12"/>
        </w:rPr>
      </w:pPr>
    </w:p>
    <w:p w14:paraId="20AA69B5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44A5F622" w14:textId="56B5F30A"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142346">
        <w:rPr>
          <w:b/>
          <w:bCs/>
          <w:sz w:val="24"/>
          <w:szCs w:val="24"/>
        </w:rPr>
        <w:t xml:space="preserve"> </w:t>
      </w:r>
      <w:r w:rsidR="00EC2348" w:rsidRPr="00EC2348">
        <w:rPr>
          <w:b/>
          <w:bCs/>
          <w:sz w:val="24"/>
          <w:szCs w:val="24"/>
        </w:rPr>
        <w:t>навчального курсу «Підприємництво і фінансова грамотність»</w:t>
      </w:r>
      <w:r w:rsidR="004B6F4E">
        <w:rPr>
          <w:b/>
          <w:bCs/>
          <w:sz w:val="24"/>
          <w:szCs w:val="24"/>
        </w:rPr>
        <w:t xml:space="preserve"> </w:t>
      </w:r>
      <w:r w:rsidR="00AA2912" w:rsidRPr="00AA2912">
        <w:rPr>
          <w:b/>
          <w:bCs/>
          <w:sz w:val="24"/>
          <w:szCs w:val="24"/>
        </w:rPr>
        <w:t xml:space="preserve">закладів загальної середньої освіти </w:t>
      </w:r>
      <w:r w:rsidRPr="00AA2912">
        <w:rPr>
          <w:b/>
          <w:bCs/>
          <w:sz w:val="24"/>
          <w:szCs w:val="24"/>
        </w:rPr>
        <w:t>за освітньою програмою</w:t>
      </w:r>
      <w:r w:rsidR="00CC01D8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14:paraId="5805188B" w14:textId="41D6F2A5" w:rsidR="00EC2348" w:rsidRPr="00EC2348" w:rsidRDefault="00EC2348" w:rsidP="00EC2348">
      <w:pPr>
        <w:jc w:val="center"/>
        <w:rPr>
          <w:b/>
          <w:bCs/>
          <w:i/>
          <w:iCs/>
          <w:sz w:val="26"/>
          <w:szCs w:val="26"/>
        </w:rPr>
      </w:pPr>
      <w:r w:rsidRPr="00EC2348">
        <w:rPr>
          <w:b/>
          <w:bCs/>
          <w:i/>
          <w:iCs/>
          <w:sz w:val="26"/>
          <w:szCs w:val="26"/>
        </w:rPr>
        <w:t>«НУШ 8-9.</w:t>
      </w:r>
      <w:r>
        <w:rPr>
          <w:b/>
          <w:bCs/>
          <w:i/>
          <w:iCs/>
          <w:sz w:val="26"/>
          <w:szCs w:val="26"/>
        </w:rPr>
        <w:t xml:space="preserve"> «</w:t>
      </w:r>
      <w:r w:rsidRPr="00EC2348">
        <w:rPr>
          <w:b/>
          <w:bCs/>
          <w:i/>
          <w:iCs/>
          <w:sz w:val="26"/>
          <w:szCs w:val="26"/>
        </w:rPr>
        <w:t>Підприємництво і фінансова грамотність»: навчаємо для життя»</w:t>
      </w:r>
    </w:p>
    <w:p w14:paraId="05E90163" w14:textId="56E6D6C8" w:rsidR="008D0855" w:rsidRPr="004901E1" w:rsidRDefault="008D0855" w:rsidP="004B6F4E">
      <w:pPr>
        <w:jc w:val="center"/>
        <w:rPr>
          <w:b/>
          <w:bCs/>
          <w:i/>
          <w:iCs/>
          <w:sz w:val="14"/>
          <w:szCs w:val="26"/>
        </w:rPr>
      </w:pPr>
    </w:p>
    <w:p w14:paraId="25137573" w14:textId="77777777" w:rsidR="008D0855" w:rsidRPr="00E76996" w:rsidRDefault="008D0855" w:rsidP="008D0855">
      <w:pPr>
        <w:jc w:val="center"/>
        <w:rPr>
          <w:i/>
          <w:color w:val="000000"/>
          <w:sz w:val="24"/>
          <w:szCs w:val="24"/>
        </w:rPr>
      </w:pPr>
      <w:r w:rsidRPr="00E76996">
        <w:rPr>
          <w:i/>
          <w:color w:val="000000"/>
          <w:sz w:val="24"/>
          <w:szCs w:val="24"/>
        </w:rPr>
        <w:t xml:space="preserve">(Постанова Кабінету Міністрів України від </w:t>
      </w:r>
      <w:proofErr w:type="spellStart"/>
      <w:r w:rsidRPr="00E76996">
        <w:rPr>
          <w:i/>
          <w:color w:val="000000"/>
          <w:sz w:val="24"/>
          <w:szCs w:val="24"/>
        </w:rPr>
        <w:t>від</w:t>
      </w:r>
      <w:proofErr w:type="spellEnd"/>
      <w:r w:rsidRPr="00E76996">
        <w:rPr>
          <w:i/>
          <w:color w:val="000000"/>
          <w:sz w:val="24"/>
          <w:szCs w:val="24"/>
        </w:rPr>
        <w:t xml:space="preserve"> 05 листопада 2025 р. № 1439 </w:t>
      </w:r>
    </w:p>
    <w:p w14:paraId="768D896D" w14:textId="77777777" w:rsidR="008D0855" w:rsidRPr="00E76996" w:rsidRDefault="008D0855" w:rsidP="008D0855">
      <w:pPr>
        <w:jc w:val="center"/>
        <w:rPr>
          <w:i/>
          <w:color w:val="000000"/>
          <w:sz w:val="24"/>
          <w:szCs w:val="24"/>
        </w:rPr>
      </w:pPr>
      <w:r w:rsidRPr="00E76996">
        <w:rPr>
          <w:i/>
          <w:color w:val="000000"/>
          <w:sz w:val="24"/>
          <w:szCs w:val="24"/>
        </w:rPr>
        <w:t>«Про реалізацію експериментального проекту щодо закупівлі</w:t>
      </w:r>
      <w:r w:rsidRPr="00E76996">
        <w:rPr>
          <w:i/>
          <w:sz w:val="24"/>
          <w:szCs w:val="24"/>
        </w:rPr>
        <w:t xml:space="preserve"> </w:t>
      </w:r>
      <w:r w:rsidRPr="00E76996">
        <w:rPr>
          <w:i/>
          <w:color w:val="000000"/>
          <w:sz w:val="24"/>
          <w:szCs w:val="24"/>
        </w:rPr>
        <w:t xml:space="preserve">послуг </w:t>
      </w:r>
    </w:p>
    <w:p w14:paraId="2EDE13D5" w14:textId="77777777" w:rsidR="008D0855" w:rsidRPr="00E76996" w:rsidRDefault="008D0855" w:rsidP="008D0855">
      <w:pPr>
        <w:jc w:val="center"/>
        <w:rPr>
          <w:i/>
          <w:color w:val="000000"/>
          <w:sz w:val="24"/>
          <w:szCs w:val="24"/>
        </w:rPr>
      </w:pPr>
      <w:r w:rsidRPr="00E76996">
        <w:rPr>
          <w:i/>
          <w:color w:val="000000"/>
          <w:sz w:val="24"/>
          <w:szCs w:val="24"/>
        </w:rPr>
        <w:t xml:space="preserve">з підвищення кваліфікації та </w:t>
      </w:r>
      <w:proofErr w:type="spellStart"/>
      <w:r w:rsidRPr="00E76996">
        <w:rPr>
          <w:i/>
          <w:color w:val="000000"/>
          <w:sz w:val="24"/>
          <w:szCs w:val="24"/>
        </w:rPr>
        <w:t>супервізії</w:t>
      </w:r>
      <w:proofErr w:type="spellEnd"/>
      <w:r w:rsidRPr="00E76996">
        <w:rPr>
          <w:i/>
          <w:color w:val="000000"/>
          <w:sz w:val="24"/>
          <w:szCs w:val="24"/>
        </w:rPr>
        <w:t xml:space="preserve"> педагогічних працівників</w:t>
      </w:r>
    </w:p>
    <w:p w14:paraId="18ABA853" w14:textId="77777777" w:rsidR="008D0855" w:rsidRPr="00E76996" w:rsidRDefault="008D0855" w:rsidP="008D0855">
      <w:pPr>
        <w:jc w:val="center"/>
        <w:rPr>
          <w:i/>
          <w:color w:val="000000"/>
          <w:sz w:val="24"/>
          <w:szCs w:val="24"/>
        </w:rPr>
      </w:pPr>
      <w:r w:rsidRPr="00E76996">
        <w:rPr>
          <w:i/>
          <w:color w:val="000000"/>
          <w:sz w:val="24"/>
          <w:szCs w:val="24"/>
        </w:rPr>
        <w:t>закладів загальної середньої освіти»)</w:t>
      </w:r>
    </w:p>
    <w:p w14:paraId="70CA89C0" w14:textId="77777777" w:rsidR="008D0855" w:rsidRPr="004901E1" w:rsidRDefault="008D0855" w:rsidP="004B6F4E">
      <w:pPr>
        <w:jc w:val="center"/>
        <w:rPr>
          <w:b/>
          <w:bCs/>
          <w:i/>
          <w:iCs/>
          <w:sz w:val="14"/>
          <w:szCs w:val="26"/>
        </w:rPr>
      </w:pPr>
    </w:p>
    <w:p w14:paraId="0FB96D43" w14:textId="77777777" w:rsidR="001872A0" w:rsidRPr="004901E1" w:rsidRDefault="001872A0" w:rsidP="00544D9B">
      <w:pPr>
        <w:rPr>
          <w:b/>
          <w:sz w:val="8"/>
          <w:szCs w:val="24"/>
        </w:rPr>
      </w:pPr>
    </w:p>
    <w:p w14:paraId="57A16713" w14:textId="1F21E8E5"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051BCA">
        <w:rPr>
          <w:sz w:val="24"/>
          <w:szCs w:val="24"/>
          <w:lang w:val="ru-RU"/>
        </w:rPr>
        <w:t>03</w:t>
      </w:r>
      <w:r w:rsidR="004B6F4E">
        <w:rPr>
          <w:sz w:val="24"/>
          <w:szCs w:val="24"/>
          <w:lang w:val="ru-RU"/>
        </w:rPr>
        <w:t>.</w:t>
      </w:r>
      <w:r w:rsidR="00051BCA">
        <w:rPr>
          <w:sz w:val="24"/>
          <w:szCs w:val="24"/>
          <w:lang w:val="ru-RU"/>
        </w:rPr>
        <w:t>11</w:t>
      </w:r>
      <w:r w:rsidR="00142346">
        <w:rPr>
          <w:sz w:val="24"/>
          <w:szCs w:val="24"/>
          <w:lang w:val="ru-RU"/>
        </w:rPr>
        <w:t xml:space="preserve"> – </w:t>
      </w:r>
      <w:r w:rsidR="00051BCA">
        <w:rPr>
          <w:sz w:val="24"/>
          <w:szCs w:val="24"/>
          <w:lang w:val="ru-RU"/>
        </w:rPr>
        <w:t>11</w:t>
      </w:r>
      <w:r w:rsidR="00142346">
        <w:rPr>
          <w:sz w:val="24"/>
          <w:szCs w:val="24"/>
          <w:lang w:val="ru-RU"/>
        </w:rPr>
        <w:t>.</w:t>
      </w:r>
      <w:r w:rsidR="00051BCA">
        <w:rPr>
          <w:sz w:val="24"/>
          <w:szCs w:val="24"/>
          <w:lang w:val="ru-RU"/>
        </w:rPr>
        <w:t>11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65FC2588" w14:textId="77777777"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14:paraId="1538C640" w14:textId="77777777"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741"/>
        <w:gridCol w:w="851"/>
        <w:gridCol w:w="2551"/>
        <w:gridCol w:w="738"/>
        <w:gridCol w:w="1133"/>
        <w:gridCol w:w="1275"/>
        <w:gridCol w:w="1280"/>
        <w:gridCol w:w="1953"/>
      </w:tblGrid>
      <w:tr w:rsidR="008E0A21" w:rsidRPr="00356CA7" w14:paraId="6609F7AC" w14:textId="0532EC58" w:rsidTr="008E0A21">
        <w:trPr>
          <w:trHeight w:val="334"/>
          <w:tblHeader/>
        </w:trPr>
        <w:tc>
          <w:tcPr>
            <w:tcW w:w="530" w:type="dxa"/>
            <w:vMerge w:val="restart"/>
            <w:vAlign w:val="center"/>
          </w:tcPr>
          <w:p w14:paraId="3E1A31AF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741" w:type="dxa"/>
            <w:vMerge w:val="restart"/>
            <w:vAlign w:val="center"/>
          </w:tcPr>
          <w:p w14:paraId="0DF0D567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vAlign w:val="center"/>
          </w:tcPr>
          <w:p w14:paraId="6B378730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551" w:type="dxa"/>
            <w:vMerge w:val="restart"/>
            <w:vAlign w:val="center"/>
          </w:tcPr>
          <w:p w14:paraId="4C4A342C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426" w:type="dxa"/>
            <w:gridSpan w:val="4"/>
            <w:vAlign w:val="center"/>
          </w:tcPr>
          <w:p w14:paraId="55C06003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953" w:type="dxa"/>
            <w:vMerge w:val="restart"/>
            <w:vAlign w:val="center"/>
          </w:tcPr>
          <w:p w14:paraId="50303FBC" w14:textId="77777777" w:rsidR="008E0A21" w:rsidRPr="00356CA7" w:rsidRDefault="008E0A21" w:rsidP="00860EDE">
            <w:pPr>
              <w:jc w:val="center"/>
              <w:rPr>
                <w:b/>
                <w:sz w:val="22"/>
                <w:szCs w:val="22"/>
              </w:rPr>
            </w:pPr>
            <w:r w:rsidRPr="00356CA7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8E0A21" w:rsidRPr="00356CA7" w14:paraId="491CC56E" w14:textId="0A69415E" w:rsidTr="008E0A21">
        <w:trPr>
          <w:tblHeader/>
        </w:trPr>
        <w:tc>
          <w:tcPr>
            <w:tcW w:w="530" w:type="dxa"/>
            <w:vMerge/>
          </w:tcPr>
          <w:p w14:paraId="276F5C4D" w14:textId="77777777" w:rsidR="008E0A21" w:rsidRPr="00356CA7" w:rsidRDefault="008E0A21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741" w:type="dxa"/>
            <w:vMerge/>
          </w:tcPr>
          <w:p w14:paraId="7634AF24" w14:textId="77777777" w:rsidR="008E0A21" w:rsidRPr="00356CA7" w:rsidRDefault="008E0A21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14:paraId="5E2FE89E" w14:textId="77777777" w:rsidR="008E0A21" w:rsidRPr="00356CA7" w:rsidRDefault="008E0A21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EFBEF01" w14:textId="77777777" w:rsidR="008E0A21" w:rsidRPr="00356CA7" w:rsidRDefault="008E0A2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38" w:type="dxa"/>
          </w:tcPr>
          <w:p w14:paraId="520CF1FF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лекц</w:t>
            </w:r>
            <w:r w:rsidRPr="00356CA7"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3" w:type="dxa"/>
          </w:tcPr>
          <w:p w14:paraId="55ACAE8F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практичні</w:t>
            </w:r>
            <w:proofErr w:type="spellEnd"/>
            <w:r w:rsidRPr="00356CA7">
              <w:rPr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заняття</w:t>
            </w:r>
            <w:proofErr w:type="spellEnd"/>
          </w:p>
        </w:tc>
        <w:tc>
          <w:tcPr>
            <w:tcW w:w="1275" w:type="dxa"/>
          </w:tcPr>
          <w:p w14:paraId="5CB18581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самостійна</w:t>
            </w:r>
            <w:proofErr w:type="spellEnd"/>
            <w:r w:rsidRPr="00356CA7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80" w:type="dxa"/>
          </w:tcPr>
          <w:p w14:paraId="215B92BC" w14:textId="77777777" w:rsidR="008E0A21" w:rsidRPr="00356CA7" w:rsidRDefault="008E0A21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6CA7">
              <w:rPr>
                <w:i/>
                <w:sz w:val="22"/>
                <w:szCs w:val="22"/>
                <w:lang w:val="ru-RU"/>
              </w:rPr>
              <w:t>контрольні</w:t>
            </w:r>
            <w:proofErr w:type="spellEnd"/>
            <w:r w:rsidRPr="00356CA7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953" w:type="dxa"/>
            <w:vMerge/>
          </w:tcPr>
          <w:p w14:paraId="51190D37" w14:textId="77777777" w:rsidR="008E0A21" w:rsidRPr="00356CA7" w:rsidRDefault="008E0A21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8E0A21" w:rsidRPr="00356CA7" w14:paraId="2A90AEE5" w14:textId="50340454" w:rsidTr="008E0A21">
        <w:tc>
          <w:tcPr>
            <w:tcW w:w="530" w:type="dxa"/>
          </w:tcPr>
          <w:p w14:paraId="6FCEED9E" w14:textId="77777777" w:rsidR="008E0A21" w:rsidRPr="00356CA7" w:rsidRDefault="008E0A21" w:rsidP="003C149B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41" w:type="dxa"/>
          </w:tcPr>
          <w:p w14:paraId="707EAC60" w14:textId="16C63884" w:rsidR="008E0A21" w:rsidRPr="00D12D6D" w:rsidRDefault="00051BCA" w:rsidP="009742FA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051BCA">
              <w:rPr>
                <w:bCs/>
                <w:color w:val="000000" w:themeColor="text1"/>
                <w:sz w:val="22"/>
                <w:szCs w:val="22"/>
              </w:rPr>
              <w:t>03.11</w:t>
            </w:r>
            <w:r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051BC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8E0A21" w:rsidRPr="00D12D6D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851" w:type="dxa"/>
          </w:tcPr>
          <w:p w14:paraId="46A7C0F5" w14:textId="1FF74965" w:rsidR="008E0A21" w:rsidRPr="00D12D6D" w:rsidRDefault="008E0A21" w:rsidP="003C149B">
            <w:pPr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–17.45</w:t>
            </w:r>
          </w:p>
        </w:tc>
        <w:tc>
          <w:tcPr>
            <w:tcW w:w="2551" w:type="dxa"/>
          </w:tcPr>
          <w:p w14:paraId="2CA24801" w14:textId="5235984A" w:rsidR="008E0A21" w:rsidRPr="00D12D6D" w:rsidRDefault="008E0A21" w:rsidP="009742FA">
            <w:pPr>
              <w:jc w:val="left"/>
              <w:rPr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>Точка входу: як навчатимемося</w:t>
            </w:r>
          </w:p>
        </w:tc>
        <w:tc>
          <w:tcPr>
            <w:tcW w:w="738" w:type="dxa"/>
          </w:tcPr>
          <w:p w14:paraId="68B10F66" w14:textId="77777777" w:rsidR="008E0A21" w:rsidRPr="00D12D6D" w:rsidRDefault="008E0A21" w:rsidP="003C14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6BA8AF5E" w14:textId="0DF37832" w:rsidR="008E0A21" w:rsidRPr="00D12D6D" w:rsidRDefault="008E0A21" w:rsidP="003C149B">
            <w:pPr>
              <w:jc w:val="center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415C97E5" w14:textId="77777777" w:rsidR="008E0A21" w:rsidRPr="00D12D6D" w:rsidRDefault="008E0A21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183BF1A7" w14:textId="77777777" w:rsidR="008E0A21" w:rsidRPr="00D12D6D" w:rsidRDefault="008E0A21" w:rsidP="003C149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EB255C1" w14:textId="1E215469" w:rsidR="008E0A21" w:rsidRPr="00D12D6D" w:rsidRDefault="008E0A21" w:rsidP="003C149B">
            <w:pPr>
              <w:jc w:val="left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8E0A21" w:rsidRPr="00356CA7" w14:paraId="205C5C65" w14:textId="16A95564" w:rsidTr="008E0A21">
        <w:tc>
          <w:tcPr>
            <w:tcW w:w="530" w:type="dxa"/>
          </w:tcPr>
          <w:p w14:paraId="0B92629C" w14:textId="77777777" w:rsidR="008E0A21" w:rsidRPr="00356CA7" w:rsidRDefault="008E0A21" w:rsidP="0024563E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41" w:type="dxa"/>
          </w:tcPr>
          <w:p w14:paraId="09DD9EDE" w14:textId="11846287" w:rsidR="008E0A21" w:rsidRPr="00D12D6D" w:rsidRDefault="00051BCA" w:rsidP="009742FA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051BCA">
              <w:rPr>
                <w:bCs/>
                <w:color w:val="000000" w:themeColor="text1"/>
                <w:sz w:val="22"/>
                <w:szCs w:val="22"/>
              </w:rPr>
              <w:t>03.1</w:t>
            </w:r>
            <w:r w:rsidR="009742FA"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8E0A21"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0AB1F505" w14:textId="192BCC2F" w:rsidR="008E0A21" w:rsidRPr="00D12D6D" w:rsidRDefault="008E0A21" w:rsidP="0024563E">
            <w:pPr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</w:t>
            </w:r>
            <w:r w:rsidR="009742FA">
              <w:rPr>
                <w:bCs/>
                <w:sz w:val="22"/>
                <w:szCs w:val="22"/>
              </w:rPr>
              <w:t>8</w:t>
            </w:r>
            <w:r w:rsidRPr="00D12D6D">
              <w:rPr>
                <w:bCs/>
                <w:sz w:val="22"/>
                <w:szCs w:val="22"/>
              </w:rPr>
              <w:t>.00</w:t>
            </w:r>
            <w:r w:rsidR="009742FA">
              <w:rPr>
                <w:bCs/>
                <w:sz w:val="22"/>
                <w:szCs w:val="22"/>
              </w:rPr>
              <w:t xml:space="preserve"> </w:t>
            </w:r>
            <w:r w:rsidRPr="00D12D6D">
              <w:rPr>
                <w:bCs/>
                <w:sz w:val="22"/>
                <w:szCs w:val="22"/>
              </w:rPr>
              <w:t>– 1</w:t>
            </w:r>
            <w:r w:rsidR="009742FA">
              <w:rPr>
                <w:bCs/>
                <w:sz w:val="22"/>
                <w:szCs w:val="22"/>
              </w:rPr>
              <w:t>9</w:t>
            </w:r>
            <w:r w:rsidRPr="00D12D6D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68FA" w14:textId="48B955C8" w:rsidR="008E0A21" w:rsidRPr="00D12D6D" w:rsidRDefault="008E0A21" w:rsidP="0024563E">
            <w:pPr>
              <w:jc w:val="left"/>
              <w:rPr>
                <w:sz w:val="22"/>
                <w:szCs w:val="22"/>
              </w:rPr>
            </w:pPr>
            <w:r w:rsidRPr="00EC2348">
              <w:rPr>
                <w:rFonts w:eastAsia="Times New Roman"/>
                <w:color w:val="000000"/>
                <w:sz w:val="22"/>
                <w:szCs w:val="22"/>
              </w:rPr>
              <w:t>«Підприємництво і фінансова грамотність»: моделюємо освітній процес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2671" w14:textId="7B387AA1" w:rsidR="008E0A21" w:rsidRPr="00D12D6D" w:rsidRDefault="008E0A21" w:rsidP="002456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12D6D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C546" w14:textId="40C57816" w:rsidR="008E0A21" w:rsidRPr="00D12D6D" w:rsidRDefault="008E0A21" w:rsidP="0024563E">
            <w:pPr>
              <w:jc w:val="center"/>
              <w:rPr>
                <w:sz w:val="22"/>
                <w:szCs w:val="22"/>
              </w:rPr>
            </w:pPr>
            <w:r w:rsidRPr="00D12D6D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6D2CCA98" w14:textId="03841CC2" w:rsidR="008E0A21" w:rsidRPr="00D12D6D" w:rsidRDefault="008E0A21" w:rsidP="002456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6A6523F3" w14:textId="77777777" w:rsidR="008E0A21" w:rsidRPr="00D12D6D" w:rsidRDefault="008E0A21" w:rsidP="0024563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5210F7F" w14:textId="729CB8BC" w:rsidR="008E0A21" w:rsidRPr="00D12D6D" w:rsidRDefault="008E0A21" w:rsidP="0024563E">
            <w:pPr>
              <w:jc w:val="left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9742FA" w:rsidRPr="00356CA7" w14:paraId="25E08BF9" w14:textId="4AD4B5E7" w:rsidTr="008E0A21">
        <w:tc>
          <w:tcPr>
            <w:tcW w:w="530" w:type="dxa"/>
          </w:tcPr>
          <w:p w14:paraId="231DACC2" w14:textId="4A032B87" w:rsidR="009742FA" w:rsidRPr="00356CA7" w:rsidRDefault="009742FA" w:rsidP="009742FA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41" w:type="dxa"/>
          </w:tcPr>
          <w:p w14:paraId="4479525D" w14:textId="57F05B8E" w:rsidR="009742FA" w:rsidRPr="00D12D6D" w:rsidRDefault="009742FA" w:rsidP="009742FA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04.11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7D5982FD" w14:textId="7442B030" w:rsidR="009742FA" w:rsidRPr="00D12D6D" w:rsidRDefault="009742FA" w:rsidP="009742FA">
            <w:pPr>
              <w:jc w:val="center"/>
              <w:rPr>
                <w:bCs/>
                <w:sz w:val="22"/>
                <w:szCs w:val="22"/>
              </w:rPr>
            </w:pPr>
            <w:r w:rsidRPr="0024563E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0F81" w14:textId="3D6E119B" w:rsidR="009742FA" w:rsidRPr="00D12D6D" w:rsidRDefault="009742FA" w:rsidP="009742FA">
            <w:pPr>
              <w:jc w:val="left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794F8E">
              <w:rPr>
                <w:rFonts w:eastAsia="Times New Roman"/>
                <w:sz w:val="22"/>
                <w:szCs w:val="22"/>
              </w:rPr>
              <w:t>Проєкт</w:t>
            </w:r>
            <w:proofErr w:type="spellEnd"/>
            <w:r w:rsidRPr="00794F8E">
              <w:rPr>
                <w:rFonts w:eastAsia="Times New Roman"/>
                <w:sz w:val="22"/>
                <w:szCs w:val="22"/>
              </w:rPr>
              <w:t xml:space="preserve"> «Шкільне соціальне підприємство»: від ідеї до реалізації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C1C7" w14:textId="1FD2EC71" w:rsidR="009742FA" w:rsidRPr="00D12D6D" w:rsidRDefault="009742FA" w:rsidP="00974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90CA" w14:textId="42A6498A" w:rsidR="009742FA" w:rsidRPr="00D12D6D" w:rsidRDefault="009742FA" w:rsidP="009742FA">
            <w:pPr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05635048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4E0B84CA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2AF220C9" w14:textId="006011FF" w:rsidR="009742FA" w:rsidRPr="00D12D6D" w:rsidRDefault="009742FA" w:rsidP="009742FA">
            <w:pPr>
              <w:jc w:val="left"/>
              <w:rPr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color w:val="000000" w:themeColor="text1"/>
                <w:sz w:val="22"/>
                <w:szCs w:val="22"/>
              </w:rPr>
              <w:t>Тимохова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Г.Б.</w:t>
            </w:r>
          </w:p>
        </w:tc>
      </w:tr>
      <w:tr w:rsidR="009742FA" w:rsidRPr="00356CA7" w14:paraId="02507B6E" w14:textId="77777777" w:rsidTr="008E0A21">
        <w:tc>
          <w:tcPr>
            <w:tcW w:w="530" w:type="dxa"/>
          </w:tcPr>
          <w:p w14:paraId="2C1FCEA5" w14:textId="61EA97AD" w:rsidR="009742FA" w:rsidRPr="00356CA7" w:rsidRDefault="009742FA" w:rsidP="009742FA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41" w:type="dxa"/>
          </w:tcPr>
          <w:p w14:paraId="5B47661C" w14:textId="77359C93" w:rsidR="009742FA" w:rsidRDefault="009742FA" w:rsidP="009742FA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5D2515AA" w14:textId="08969311" w:rsidR="009742FA" w:rsidRPr="00D12D6D" w:rsidRDefault="009742FA" w:rsidP="009742FA">
            <w:pPr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551" w:type="dxa"/>
          </w:tcPr>
          <w:p w14:paraId="72BCFE43" w14:textId="1394999E" w:rsidR="009742FA" w:rsidRPr="00F90DD2" w:rsidRDefault="009742FA" w:rsidP="009742FA">
            <w:pPr>
              <w:jc w:val="left"/>
              <w:rPr>
                <w:bCs/>
                <w:color w:val="000000"/>
                <w:sz w:val="22"/>
                <w:szCs w:val="22"/>
              </w:rPr>
            </w:pPr>
            <w:r w:rsidRPr="00F90DD2">
              <w:rPr>
                <w:sz w:val="22"/>
                <w:szCs w:val="22"/>
              </w:rPr>
              <w:t>Фінансова грамотність: формуємо життєві навички, мотивації і впевненість для добробуту</w:t>
            </w:r>
          </w:p>
        </w:tc>
        <w:tc>
          <w:tcPr>
            <w:tcW w:w="738" w:type="dxa"/>
          </w:tcPr>
          <w:p w14:paraId="57733292" w14:textId="46D5FCD8" w:rsidR="009742FA" w:rsidRPr="00D12D6D" w:rsidRDefault="009742FA" w:rsidP="00974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7967E9F8" w14:textId="1A51B806" w:rsidR="009742FA" w:rsidRDefault="009742FA" w:rsidP="009742F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2287D49E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4FF47F40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71C28985" w14:textId="4C0D7195" w:rsidR="009742FA" w:rsidRPr="00D12D6D" w:rsidRDefault="009742FA" w:rsidP="009742FA">
            <w:pPr>
              <w:jc w:val="left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Яковлєв. П.О.</w:t>
            </w:r>
          </w:p>
        </w:tc>
      </w:tr>
      <w:tr w:rsidR="009742FA" w:rsidRPr="00356CA7" w14:paraId="5D581BC3" w14:textId="5DBDB040" w:rsidTr="00012AC3">
        <w:tc>
          <w:tcPr>
            <w:tcW w:w="530" w:type="dxa"/>
          </w:tcPr>
          <w:p w14:paraId="12515FB1" w14:textId="7FC9BB3C" w:rsidR="009742FA" w:rsidRPr="00356CA7" w:rsidRDefault="009742FA" w:rsidP="009742FA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41" w:type="dxa"/>
          </w:tcPr>
          <w:p w14:paraId="56D0CA56" w14:textId="1B40ACCD" w:rsidR="009742FA" w:rsidRPr="00D12D6D" w:rsidRDefault="009742FA" w:rsidP="009742FA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06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4E598E54" w14:textId="3828AA7A" w:rsidR="009742FA" w:rsidRPr="00D12D6D" w:rsidRDefault="009742FA" w:rsidP="009742FA">
            <w:pPr>
              <w:jc w:val="center"/>
              <w:rPr>
                <w:bCs/>
                <w:sz w:val="22"/>
                <w:szCs w:val="22"/>
              </w:rPr>
            </w:pPr>
            <w:r w:rsidRPr="009742FA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551" w:type="dxa"/>
          </w:tcPr>
          <w:p w14:paraId="5CB61830" w14:textId="64A91CDE" w:rsidR="009742FA" w:rsidRPr="00D12D6D" w:rsidRDefault="009742FA" w:rsidP="009742FA">
            <w:pPr>
              <w:jc w:val="left"/>
              <w:rPr>
                <w:rFonts w:eastAsia="Times New Roman"/>
                <w:bCs/>
                <w:sz w:val="22"/>
                <w:szCs w:val="22"/>
              </w:rPr>
            </w:pPr>
            <w:r w:rsidRPr="00794F8E">
              <w:rPr>
                <w:rFonts w:eastAsia="Times New Roman"/>
                <w:sz w:val="22"/>
                <w:szCs w:val="22"/>
              </w:rPr>
              <w:t xml:space="preserve">Розвиваємо математичну компетентність на </w:t>
            </w:r>
            <w:proofErr w:type="spellStart"/>
            <w:r w:rsidRPr="00794F8E">
              <w:rPr>
                <w:rFonts w:eastAsia="Times New Roman"/>
                <w:sz w:val="22"/>
                <w:szCs w:val="22"/>
              </w:rPr>
              <w:t>уроках</w:t>
            </w:r>
            <w:proofErr w:type="spellEnd"/>
            <w:r w:rsidRPr="00794F8E">
              <w:rPr>
                <w:rFonts w:eastAsia="Times New Roman"/>
                <w:sz w:val="22"/>
                <w:szCs w:val="22"/>
              </w:rPr>
              <w:t xml:space="preserve"> курсу «Підприємництво і фінансова грамотність»</w:t>
            </w:r>
          </w:p>
        </w:tc>
        <w:tc>
          <w:tcPr>
            <w:tcW w:w="738" w:type="dxa"/>
          </w:tcPr>
          <w:p w14:paraId="50CAC3F3" w14:textId="46C55D25" w:rsidR="009742FA" w:rsidRPr="00D12D6D" w:rsidRDefault="009742FA" w:rsidP="00974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12D6D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0DCC2B4E" w14:textId="1C932EE2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  <w:r w:rsidRPr="00D12D6D"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6CA603A2" w14:textId="43A3273F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37E655D0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1A76DF10" w14:textId="557A50CB" w:rsidR="009742FA" w:rsidRPr="00D12D6D" w:rsidRDefault="009742FA" w:rsidP="009742FA">
            <w:pPr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Кравченко З.І.</w:t>
            </w:r>
          </w:p>
        </w:tc>
      </w:tr>
      <w:tr w:rsidR="009742FA" w:rsidRPr="00356CA7" w14:paraId="22F0CED4" w14:textId="3C77BA0B" w:rsidTr="008E0A21">
        <w:tc>
          <w:tcPr>
            <w:tcW w:w="530" w:type="dxa"/>
          </w:tcPr>
          <w:p w14:paraId="182DF576" w14:textId="7920E282" w:rsidR="009742FA" w:rsidRPr="00356CA7" w:rsidRDefault="009742FA" w:rsidP="009742FA">
            <w:pPr>
              <w:rPr>
                <w:bCs/>
                <w:sz w:val="22"/>
                <w:szCs w:val="22"/>
              </w:rPr>
            </w:pPr>
            <w:r w:rsidRPr="00356CA7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41" w:type="dxa"/>
          </w:tcPr>
          <w:p w14:paraId="362E7FBE" w14:textId="040E5824" w:rsidR="009742FA" w:rsidRPr="00D12D6D" w:rsidRDefault="009742FA" w:rsidP="009742FA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09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30E767A1" w14:textId="439D9791" w:rsidR="009742FA" w:rsidRPr="00D12D6D" w:rsidRDefault="009742FA" w:rsidP="007B46A7">
            <w:pPr>
              <w:jc w:val="center"/>
              <w:rPr>
                <w:bCs/>
                <w:sz w:val="22"/>
                <w:szCs w:val="22"/>
              </w:rPr>
            </w:pPr>
            <w:r w:rsidRPr="009742FA">
              <w:rPr>
                <w:bCs/>
                <w:sz w:val="22"/>
                <w:szCs w:val="22"/>
              </w:rPr>
              <w:t>18.</w:t>
            </w:r>
            <w:r w:rsidR="007B46A7">
              <w:rPr>
                <w:bCs/>
                <w:sz w:val="22"/>
                <w:szCs w:val="22"/>
              </w:rPr>
              <w:t>0</w:t>
            </w:r>
            <w:r w:rsidRPr="009742FA">
              <w:rPr>
                <w:bCs/>
                <w:sz w:val="22"/>
                <w:szCs w:val="22"/>
              </w:rPr>
              <w:t xml:space="preserve">0 – </w:t>
            </w:r>
            <w:r w:rsidR="007B46A7">
              <w:rPr>
                <w:bCs/>
                <w:sz w:val="22"/>
                <w:szCs w:val="22"/>
              </w:rPr>
              <w:t>19</w:t>
            </w:r>
            <w:r w:rsidRPr="009742FA">
              <w:rPr>
                <w:bCs/>
                <w:sz w:val="22"/>
                <w:szCs w:val="22"/>
              </w:rPr>
              <w:t>.</w:t>
            </w:r>
            <w:r w:rsidR="007B46A7">
              <w:rPr>
                <w:bCs/>
                <w:sz w:val="22"/>
                <w:szCs w:val="22"/>
              </w:rPr>
              <w:t>3</w:t>
            </w:r>
            <w:r w:rsidRPr="009742FA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2551" w:type="dxa"/>
          </w:tcPr>
          <w:p w14:paraId="0634A92C" w14:textId="701BDFA6" w:rsidR="009742FA" w:rsidRPr="00D12D6D" w:rsidRDefault="009742FA" w:rsidP="009742FA">
            <w:pPr>
              <w:jc w:val="left"/>
              <w:rPr>
                <w:bCs/>
                <w:iCs/>
                <w:color w:val="000000"/>
                <w:sz w:val="22"/>
                <w:szCs w:val="22"/>
              </w:rPr>
            </w:pPr>
            <w:r w:rsidRPr="00F90DD2">
              <w:rPr>
                <w:rFonts w:eastAsia="Times New Roman"/>
                <w:color w:val="000000"/>
                <w:sz w:val="22"/>
                <w:szCs w:val="22"/>
              </w:rPr>
              <w:t>Підприємництво або як перетворити ідею у цінність: навчаємось</w:t>
            </w:r>
          </w:p>
        </w:tc>
        <w:tc>
          <w:tcPr>
            <w:tcW w:w="738" w:type="dxa"/>
          </w:tcPr>
          <w:p w14:paraId="2D4AAA64" w14:textId="785FDF3C" w:rsidR="009742FA" w:rsidRPr="00D12D6D" w:rsidRDefault="009742FA" w:rsidP="00974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3" w:type="dxa"/>
          </w:tcPr>
          <w:p w14:paraId="24779B04" w14:textId="1103EB6C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1B82B662" w14:textId="1E2503DB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009B7D7C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6829B425" w14:textId="5E6B53FE" w:rsidR="009742FA" w:rsidRPr="00D12D6D" w:rsidRDefault="009742FA" w:rsidP="009742FA">
            <w:pPr>
              <w:jc w:val="left"/>
              <w:rPr>
                <w:sz w:val="22"/>
                <w:szCs w:val="22"/>
              </w:rPr>
            </w:pPr>
            <w:proofErr w:type="spellStart"/>
            <w:r w:rsidRPr="00D12D6D">
              <w:rPr>
                <w:color w:val="000000" w:themeColor="text1"/>
                <w:sz w:val="22"/>
                <w:szCs w:val="22"/>
              </w:rPr>
              <w:t>Саввіч</w:t>
            </w:r>
            <w:proofErr w:type="spellEnd"/>
            <w:r w:rsidRPr="00D12D6D">
              <w:rPr>
                <w:color w:val="000000" w:themeColor="text1"/>
                <w:sz w:val="22"/>
                <w:szCs w:val="22"/>
              </w:rPr>
              <w:t xml:space="preserve"> О.М.</w:t>
            </w:r>
          </w:p>
        </w:tc>
      </w:tr>
      <w:tr w:rsidR="009742FA" w:rsidRPr="00356CA7" w14:paraId="51BD25F7" w14:textId="3BB20400" w:rsidTr="00B85031">
        <w:tc>
          <w:tcPr>
            <w:tcW w:w="530" w:type="dxa"/>
          </w:tcPr>
          <w:p w14:paraId="0B3B62BA" w14:textId="7D9E7CD9" w:rsidR="009742FA" w:rsidRPr="00356CA7" w:rsidRDefault="009742FA" w:rsidP="009742F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41" w:type="dxa"/>
          </w:tcPr>
          <w:p w14:paraId="00472688" w14:textId="183AA242" w:rsidR="009742FA" w:rsidRPr="00D12D6D" w:rsidRDefault="009742FA" w:rsidP="009742FA">
            <w:pPr>
              <w:ind w:right="-57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10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449DE248" w14:textId="22383678" w:rsidR="009742FA" w:rsidRPr="00D12D6D" w:rsidRDefault="009742FA" w:rsidP="009742FA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 18.30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CACE" w14:textId="618E6C50" w:rsidR="009742FA" w:rsidRPr="00D12D6D" w:rsidRDefault="009742FA" w:rsidP="009742F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F90DD2">
              <w:rPr>
                <w:bCs/>
                <w:color w:val="000000"/>
                <w:sz w:val="22"/>
                <w:szCs w:val="22"/>
              </w:rPr>
              <w:t>Урок підприємництва і фінансової грамотності: інструменти і технології для ефективного навчання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4996" w14:textId="47FC9D9F" w:rsidR="009742FA" w:rsidRPr="00D12D6D" w:rsidRDefault="009742FA" w:rsidP="00974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9FA4" w14:textId="2FDE2749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288F0722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121171CE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247A621" w14:textId="6C115451" w:rsidR="009742FA" w:rsidRPr="00D12D6D" w:rsidRDefault="009742FA" w:rsidP="009742FA">
            <w:pPr>
              <w:jc w:val="left"/>
              <w:rPr>
                <w:sz w:val="22"/>
                <w:szCs w:val="22"/>
              </w:rPr>
            </w:pPr>
            <w:proofErr w:type="spellStart"/>
            <w:r w:rsidRPr="00D12D6D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айназарова</w:t>
            </w:r>
            <w:proofErr w:type="spellEnd"/>
            <w:r w:rsidRPr="00D12D6D">
              <w:rPr>
                <w:sz w:val="22"/>
                <w:szCs w:val="22"/>
              </w:rPr>
              <w:t xml:space="preserve"> О.</w:t>
            </w:r>
            <w:r>
              <w:rPr>
                <w:sz w:val="22"/>
                <w:szCs w:val="22"/>
              </w:rPr>
              <w:t>О</w:t>
            </w:r>
            <w:r w:rsidRPr="00D12D6D">
              <w:rPr>
                <w:sz w:val="22"/>
                <w:szCs w:val="22"/>
              </w:rPr>
              <w:t>.</w:t>
            </w:r>
          </w:p>
        </w:tc>
      </w:tr>
      <w:tr w:rsidR="009742FA" w:rsidRPr="00356CA7" w14:paraId="5B7BB4C4" w14:textId="1CE9D83F" w:rsidTr="008E0A21">
        <w:tc>
          <w:tcPr>
            <w:tcW w:w="530" w:type="dxa"/>
          </w:tcPr>
          <w:p w14:paraId="606656BC" w14:textId="44289920" w:rsidR="009742FA" w:rsidRPr="00356CA7" w:rsidRDefault="009742FA" w:rsidP="009742F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41" w:type="dxa"/>
          </w:tcPr>
          <w:p w14:paraId="511A5A9D" w14:textId="78CC6A84" w:rsidR="009742FA" w:rsidRPr="00D12D6D" w:rsidRDefault="009742FA" w:rsidP="009742FA">
            <w:pPr>
              <w:ind w:right="-57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="0069636C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7B131D96" w14:textId="0C4D0AE7" w:rsidR="009742FA" w:rsidRPr="00D12D6D" w:rsidRDefault="009742FA" w:rsidP="009742FA">
            <w:pPr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17.00 – 17.45</w:t>
            </w:r>
          </w:p>
        </w:tc>
        <w:tc>
          <w:tcPr>
            <w:tcW w:w="2551" w:type="dxa"/>
          </w:tcPr>
          <w:p w14:paraId="2762FA8E" w14:textId="02A7F306" w:rsidR="009742FA" w:rsidRPr="00D12D6D" w:rsidRDefault="009742FA" w:rsidP="009742FA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>Конференція з обміну досвідом</w:t>
            </w:r>
          </w:p>
        </w:tc>
        <w:tc>
          <w:tcPr>
            <w:tcW w:w="738" w:type="dxa"/>
          </w:tcPr>
          <w:p w14:paraId="1B32E531" w14:textId="259FF15A" w:rsidR="009742FA" w:rsidRPr="00D12D6D" w:rsidRDefault="009742FA" w:rsidP="009742F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0A8F46D8" w14:textId="0022DC04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14:paraId="359D8F3B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788C9E33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3" w:type="dxa"/>
          </w:tcPr>
          <w:p w14:paraId="459E0D94" w14:textId="545F26B9" w:rsidR="009742FA" w:rsidRPr="00D12D6D" w:rsidRDefault="009742FA" w:rsidP="009742FA">
            <w:pPr>
              <w:jc w:val="left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9742FA" w:rsidRPr="00356CA7" w14:paraId="2A3B0280" w14:textId="4047B724" w:rsidTr="008E0A21">
        <w:tc>
          <w:tcPr>
            <w:tcW w:w="530" w:type="dxa"/>
          </w:tcPr>
          <w:p w14:paraId="08A5CAB4" w14:textId="64874A0C" w:rsidR="009742FA" w:rsidRPr="00356CA7" w:rsidRDefault="009742FA" w:rsidP="009742F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41" w:type="dxa"/>
          </w:tcPr>
          <w:p w14:paraId="5B5E1216" w14:textId="6049FFB4" w:rsidR="009742FA" w:rsidRPr="00D12D6D" w:rsidRDefault="009742FA" w:rsidP="009742FA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D12D6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51" w:type="dxa"/>
          </w:tcPr>
          <w:p w14:paraId="771DE879" w14:textId="57CDB3FC" w:rsidR="009742FA" w:rsidRPr="00D12D6D" w:rsidRDefault="009742FA" w:rsidP="009742FA">
            <w:pPr>
              <w:jc w:val="center"/>
              <w:rPr>
                <w:bCs/>
                <w:sz w:val="22"/>
                <w:szCs w:val="22"/>
              </w:rPr>
            </w:pPr>
            <w:r w:rsidRPr="00D12D6D">
              <w:rPr>
                <w:bCs/>
                <w:sz w:val="22"/>
                <w:szCs w:val="22"/>
              </w:rPr>
              <w:t>18.00 – 18.45</w:t>
            </w:r>
          </w:p>
        </w:tc>
        <w:tc>
          <w:tcPr>
            <w:tcW w:w="2551" w:type="dxa"/>
          </w:tcPr>
          <w:p w14:paraId="516C6EA8" w14:textId="097EA1B1" w:rsidR="009742FA" w:rsidRPr="00D12D6D" w:rsidRDefault="009742FA" w:rsidP="009742FA">
            <w:pPr>
              <w:jc w:val="left"/>
              <w:rPr>
                <w:sz w:val="22"/>
                <w:szCs w:val="22"/>
              </w:rPr>
            </w:pPr>
            <w:r w:rsidRPr="00D12D6D">
              <w:rPr>
                <w:rFonts w:eastAsia="Times New Roman"/>
                <w:color w:val="000000"/>
                <w:sz w:val="22"/>
                <w:szCs w:val="22"/>
              </w:rPr>
              <w:t>Підсумкове тестування</w:t>
            </w:r>
          </w:p>
        </w:tc>
        <w:tc>
          <w:tcPr>
            <w:tcW w:w="738" w:type="dxa"/>
          </w:tcPr>
          <w:p w14:paraId="47DDF0E2" w14:textId="77777777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14:paraId="286EDD61" w14:textId="428C0BE4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02F8C75" w14:textId="2FEFAFDD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0" w:type="dxa"/>
          </w:tcPr>
          <w:p w14:paraId="7B2C4382" w14:textId="5A0DC04B" w:rsidR="009742FA" w:rsidRPr="00D12D6D" w:rsidRDefault="009742FA" w:rsidP="009742FA">
            <w:pPr>
              <w:jc w:val="center"/>
              <w:rPr>
                <w:sz w:val="22"/>
                <w:szCs w:val="22"/>
              </w:rPr>
            </w:pPr>
            <w:r w:rsidRPr="00D12D6D">
              <w:rPr>
                <w:sz w:val="22"/>
                <w:szCs w:val="22"/>
              </w:rPr>
              <w:t>1</w:t>
            </w:r>
          </w:p>
        </w:tc>
        <w:tc>
          <w:tcPr>
            <w:tcW w:w="1953" w:type="dxa"/>
          </w:tcPr>
          <w:p w14:paraId="6C26DEB7" w14:textId="5C96D18A" w:rsidR="009742FA" w:rsidRPr="00D12D6D" w:rsidRDefault="009742FA" w:rsidP="009742FA">
            <w:pPr>
              <w:jc w:val="left"/>
              <w:rPr>
                <w:sz w:val="22"/>
                <w:szCs w:val="22"/>
              </w:rPr>
            </w:pPr>
            <w:r w:rsidRPr="00D12D6D">
              <w:rPr>
                <w:color w:val="000000" w:themeColor="text1"/>
                <w:sz w:val="22"/>
                <w:szCs w:val="22"/>
              </w:rPr>
              <w:t>Грінченко О.І.</w:t>
            </w:r>
          </w:p>
        </w:tc>
      </w:tr>
      <w:tr w:rsidR="009742FA" w:rsidRPr="00356CA7" w14:paraId="74493A14" w14:textId="59E1C7CE" w:rsidTr="008E0A21">
        <w:tc>
          <w:tcPr>
            <w:tcW w:w="4673" w:type="dxa"/>
            <w:gridSpan w:val="4"/>
            <w:vAlign w:val="center"/>
          </w:tcPr>
          <w:p w14:paraId="63725DE3" w14:textId="77777777" w:rsidR="009742FA" w:rsidRPr="00356CA7" w:rsidRDefault="009742FA" w:rsidP="009742FA">
            <w:pPr>
              <w:jc w:val="right"/>
              <w:rPr>
                <w:sz w:val="22"/>
                <w:szCs w:val="22"/>
              </w:rPr>
            </w:pPr>
            <w:r w:rsidRPr="00356CA7">
              <w:rPr>
                <w:sz w:val="22"/>
                <w:szCs w:val="22"/>
              </w:rPr>
              <w:t>Разом</w:t>
            </w:r>
          </w:p>
        </w:tc>
        <w:tc>
          <w:tcPr>
            <w:tcW w:w="738" w:type="dxa"/>
          </w:tcPr>
          <w:p w14:paraId="3588B039" w14:textId="3851DD09" w:rsidR="009742FA" w:rsidRPr="00356CA7" w:rsidRDefault="009A7434" w:rsidP="009742FA">
            <w:pPr>
              <w:tabs>
                <w:tab w:val="left" w:pos="4842"/>
              </w:tabs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33" w:type="dxa"/>
          </w:tcPr>
          <w:p w14:paraId="57DD3D9E" w14:textId="105BF0AD" w:rsidR="009742FA" w:rsidRPr="00356CA7" w:rsidRDefault="009A7434" w:rsidP="009742FA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14:paraId="5D91B81A" w14:textId="71A5E7D1" w:rsidR="009742FA" w:rsidRPr="00906639" w:rsidRDefault="009742FA" w:rsidP="009742FA">
            <w:pPr>
              <w:tabs>
                <w:tab w:val="left" w:pos="407"/>
                <w:tab w:val="left" w:pos="4842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80" w:type="dxa"/>
          </w:tcPr>
          <w:p w14:paraId="3A50B841" w14:textId="5BB51D86" w:rsidR="009742FA" w:rsidRPr="00906639" w:rsidRDefault="009742FA" w:rsidP="009742FA">
            <w:pPr>
              <w:tabs>
                <w:tab w:val="left" w:pos="407"/>
                <w:tab w:val="left" w:pos="4842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906639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953" w:type="dxa"/>
          </w:tcPr>
          <w:p w14:paraId="45B9644A" w14:textId="74E6F8BE" w:rsidR="009742FA" w:rsidRPr="00356CA7" w:rsidRDefault="009742FA" w:rsidP="009742FA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742FA" w:rsidRPr="00356CA7" w14:paraId="2934627D" w14:textId="368267BD" w:rsidTr="008E0A21">
        <w:tc>
          <w:tcPr>
            <w:tcW w:w="4673" w:type="dxa"/>
            <w:gridSpan w:val="4"/>
            <w:vAlign w:val="center"/>
          </w:tcPr>
          <w:p w14:paraId="3846113E" w14:textId="77777777" w:rsidR="009742FA" w:rsidRPr="00356CA7" w:rsidRDefault="009742FA" w:rsidP="009742FA">
            <w:pPr>
              <w:jc w:val="right"/>
              <w:rPr>
                <w:sz w:val="22"/>
                <w:szCs w:val="22"/>
              </w:rPr>
            </w:pPr>
            <w:r w:rsidRPr="00356CA7">
              <w:rPr>
                <w:sz w:val="22"/>
                <w:szCs w:val="22"/>
              </w:rPr>
              <w:t>УСЬОГО</w:t>
            </w:r>
          </w:p>
        </w:tc>
        <w:tc>
          <w:tcPr>
            <w:tcW w:w="4426" w:type="dxa"/>
            <w:gridSpan w:val="4"/>
            <w:vAlign w:val="center"/>
          </w:tcPr>
          <w:p w14:paraId="73105AA7" w14:textId="1CE0A851" w:rsidR="009742FA" w:rsidRPr="00356CA7" w:rsidRDefault="009742FA" w:rsidP="009742FA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15</w:t>
            </w:r>
          </w:p>
        </w:tc>
        <w:tc>
          <w:tcPr>
            <w:tcW w:w="1953" w:type="dxa"/>
          </w:tcPr>
          <w:p w14:paraId="55729E6B" w14:textId="77777777" w:rsidR="009742FA" w:rsidRPr="00356CA7" w:rsidRDefault="009742FA" w:rsidP="009742FA">
            <w:pPr>
              <w:jc w:val="left"/>
              <w:rPr>
                <w:sz w:val="22"/>
                <w:szCs w:val="22"/>
              </w:rPr>
            </w:pPr>
          </w:p>
        </w:tc>
      </w:tr>
    </w:tbl>
    <w:p w14:paraId="45F84C29" w14:textId="5DD11C54"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4514BC">
        <w:rPr>
          <w:b/>
          <w:sz w:val="22"/>
          <w:szCs w:val="22"/>
        </w:rPr>
        <w:t>Олександр ГРІНЧЕНКО</w:t>
      </w:r>
      <w:r w:rsidRPr="00BC16C0">
        <w:rPr>
          <w:b/>
          <w:sz w:val="22"/>
          <w:szCs w:val="22"/>
        </w:rPr>
        <w:tab/>
      </w:r>
    </w:p>
    <w:p w14:paraId="5F723727" w14:textId="77777777"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14:paraId="0360D958" w14:textId="77777777" w:rsidR="00146E8C" w:rsidRDefault="00146E8C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357EA916" w14:textId="77777777" w:rsidR="00F165EA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lastRenderedPageBreak/>
        <w:t>Відомості про викладачів</w:t>
      </w:r>
    </w:p>
    <w:p w14:paraId="3FC8D98C" w14:textId="756B5056" w:rsidR="004514BC" w:rsidRDefault="0069636C" w:rsidP="004514BC">
      <w:pPr>
        <w:rPr>
          <w:sz w:val="24"/>
          <w:szCs w:val="24"/>
        </w:rPr>
      </w:pPr>
      <w:proofErr w:type="spellStart"/>
      <w:r w:rsidRPr="0069636C">
        <w:rPr>
          <w:sz w:val="24"/>
          <w:szCs w:val="24"/>
        </w:rPr>
        <w:t>Байназарова</w:t>
      </w:r>
      <w:proofErr w:type="spellEnd"/>
      <w:r w:rsidRPr="0069636C">
        <w:rPr>
          <w:sz w:val="24"/>
          <w:szCs w:val="24"/>
        </w:rPr>
        <w:t xml:space="preserve"> Олена Олександрівна,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69636C">
        <w:rPr>
          <w:sz w:val="24"/>
          <w:szCs w:val="24"/>
        </w:rPr>
        <w:t>інфомедійної</w:t>
      </w:r>
      <w:proofErr w:type="spellEnd"/>
      <w:r w:rsidRPr="0069636C">
        <w:rPr>
          <w:sz w:val="24"/>
          <w:szCs w:val="24"/>
        </w:rPr>
        <w:t xml:space="preserve"> грамотності, майстер-тренер Швейцарсько-українського </w:t>
      </w:r>
      <w:proofErr w:type="spellStart"/>
      <w:r w:rsidRPr="0069636C">
        <w:rPr>
          <w:sz w:val="24"/>
          <w:szCs w:val="24"/>
        </w:rPr>
        <w:t>проєкту</w:t>
      </w:r>
      <w:proofErr w:type="spellEnd"/>
      <w:r w:rsidRPr="0069636C">
        <w:rPr>
          <w:sz w:val="24"/>
          <w:szCs w:val="24"/>
        </w:rPr>
        <w:t xml:space="preserve"> DECIDE, тренер для навчання супервізорів у сфері загальної середньої освіти, тренер-педагог щодо розвитку умінь інтегрувати ключові компетентності в освітню практику за допомогою карток </w:t>
      </w:r>
      <w:proofErr w:type="spellStart"/>
      <w:r w:rsidRPr="0069636C">
        <w:rPr>
          <w:sz w:val="24"/>
          <w:szCs w:val="24"/>
        </w:rPr>
        <w:t>Scaffold</w:t>
      </w:r>
      <w:proofErr w:type="spellEnd"/>
      <w:r w:rsidRPr="0069636C">
        <w:rPr>
          <w:sz w:val="24"/>
          <w:szCs w:val="24"/>
        </w:rPr>
        <w:t>, тренер з ефективного управління ЗЗСО.</w:t>
      </w:r>
    </w:p>
    <w:p w14:paraId="6602142A" w14:textId="77777777" w:rsidR="0069636C" w:rsidRPr="009B3499" w:rsidRDefault="0069636C" w:rsidP="004514BC">
      <w:pPr>
        <w:rPr>
          <w:sz w:val="24"/>
          <w:szCs w:val="24"/>
        </w:rPr>
      </w:pPr>
    </w:p>
    <w:p w14:paraId="174E9997" w14:textId="77777777" w:rsidR="004514BC" w:rsidRDefault="004514BC" w:rsidP="004514BC">
      <w:pPr>
        <w:rPr>
          <w:sz w:val="24"/>
          <w:szCs w:val="24"/>
        </w:rPr>
      </w:pPr>
      <w:r w:rsidRPr="009B3499">
        <w:rPr>
          <w:sz w:val="24"/>
          <w:szCs w:val="24"/>
        </w:rPr>
        <w:t xml:space="preserve">Грінченко Олександр Іванович, старший </w:t>
      </w:r>
      <w:bookmarkStart w:id="2" w:name="_Hlk188866062"/>
      <w:r w:rsidRPr="009B3499">
        <w:rPr>
          <w:sz w:val="24"/>
          <w:szCs w:val="24"/>
        </w:rPr>
        <w:t xml:space="preserve">викладач </w:t>
      </w:r>
      <w:bookmarkEnd w:id="2"/>
      <w:r w:rsidRPr="000665E5">
        <w:rPr>
          <w:sz w:val="24"/>
          <w:szCs w:val="24"/>
        </w:rPr>
        <w:t xml:space="preserve">кафедри сучасних </w:t>
      </w:r>
      <w:proofErr w:type="spellStart"/>
      <w:r w:rsidRPr="000665E5">
        <w:rPr>
          <w:sz w:val="24"/>
          <w:szCs w:val="24"/>
        </w:rPr>
        <w:t>методик</w:t>
      </w:r>
      <w:proofErr w:type="spellEnd"/>
      <w:r w:rsidRPr="000665E5">
        <w:rPr>
          <w:sz w:val="24"/>
          <w:szCs w:val="24"/>
        </w:rPr>
        <w:t xml:space="preserve"> навчання (секція природничо-математичних дисциплін)</w:t>
      </w:r>
      <w:r w:rsidRPr="009B3499">
        <w:rPr>
          <w:sz w:val="24"/>
          <w:szCs w:val="24"/>
        </w:rPr>
        <w:t>, магістр педагогіки вищої школи, тренер НУШ, супервізор</w:t>
      </w:r>
    </w:p>
    <w:p w14:paraId="06C96D00" w14:textId="77777777" w:rsidR="00113AE6" w:rsidRDefault="00113AE6" w:rsidP="004514BC">
      <w:pPr>
        <w:rPr>
          <w:sz w:val="24"/>
          <w:szCs w:val="24"/>
        </w:rPr>
      </w:pPr>
    </w:p>
    <w:p w14:paraId="2B83B1CC" w14:textId="4D5E5B12" w:rsidR="00113AE6" w:rsidRDefault="00113AE6" w:rsidP="004514BC">
      <w:pPr>
        <w:rPr>
          <w:sz w:val="24"/>
          <w:szCs w:val="24"/>
        </w:rPr>
      </w:pPr>
      <w:r w:rsidRPr="00113AE6">
        <w:rPr>
          <w:sz w:val="24"/>
          <w:szCs w:val="24"/>
        </w:rPr>
        <w:t xml:space="preserve">Кравченко Зоя Іванівна, доцент кафедри сучасних </w:t>
      </w:r>
      <w:proofErr w:type="spellStart"/>
      <w:r w:rsidRPr="00113AE6">
        <w:rPr>
          <w:sz w:val="24"/>
          <w:szCs w:val="24"/>
        </w:rPr>
        <w:t>методик</w:t>
      </w:r>
      <w:proofErr w:type="spellEnd"/>
      <w:r w:rsidRPr="00113AE6">
        <w:rPr>
          <w:sz w:val="24"/>
          <w:szCs w:val="24"/>
        </w:rPr>
        <w:t xml:space="preserve"> навчання (секція природничо-математичних дисциплін), кандидат педагогічних наук, відмінник освіти України, тренер НУШ, супервізор</w:t>
      </w:r>
    </w:p>
    <w:p w14:paraId="5F6A8E42" w14:textId="77777777" w:rsidR="00113AE6" w:rsidRDefault="00113AE6" w:rsidP="004514BC">
      <w:pPr>
        <w:rPr>
          <w:sz w:val="24"/>
          <w:szCs w:val="24"/>
        </w:rPr>
      </w:pPr>
    </w:p>
    <w:p w14:paraId="4BF4A984" w14:textId="3D0FE7B4" w:rsidR="004514BC" w:rsidRDefault="004514BC" w:rsidP="004514BC">
      <w:pPr>
        <w:rPr>
          <w:sz w:val="24"/>
          <w:szCs w:val="24"/>
        </w:rPr>
      </w:pPr>
      <w:proofErr w:type="spellStart"/>
      <w:r w:rsidRPr="009B3499">
        <w:rPr>
          <w:sz w:val="24"/>
          <w:szCs w:val="24"/>
        </w:rPr>
        <w:t>Саввіч</w:t>
      </w:r>
      <w:proofErr w:type="spellEnd"/>
      <w:r w:rsidRPr="009B3499">
        <w:rPr>
          <w:sz w:val="24"/>
          <w:szCs w:val="24"/>
        </w:rPr>
        <w:t xml:space="preserve"> Олександр Миколайович, викладач </w:t>
      </w:r>
      <w:r w:rsidRPr="000665E5">
        <w:rPr>
          <w:sz w:val="24"/>
          <w:szCs w:val="24"/>
        </w:rPr>
        <w:t xml:space="preserve">кафедри сучасних </w:t>
      </w:r>
      <w:proofErr w:type="spellStart"/>
      <w:r w:rsidRPr="000665E5">
        <w:rPr>
          <w:sz w:val="24"/>
          <w:szCs w:val="24"/>
        </w:rPr>
        <w:t>методик</w:t>
      </w:r>
      <w:proofErr w:type="spellEnd"/>
      <w:r w:rsidRPr="000665E5">
        <w:rPr>
          <w:sz w:val="24"/>
          <w:szCs w:val="24"/>
        </w:rPr>
        <w:t xml:space="preserve"> навчання (секція природничо-математичних дисциплін)</w:t>
      </w:r>
      <w:r w:rsidRPr="009B3499">
        <w:rPr>
          <w:sz w:val="24"/>
          <w:szCs w:val="24"/>
        </w:rPr>
        <w:t xml:space="preserve">, </w:t>
      </w:r>
      <w:r w:rsidR="0025580D" w:rsidRPr="0025580D">
        <w:rPr>
          <w:sz w:val="24"/>
          <w:szCs w:val="24"/>
        </w:rPr>
        <w:t>директор КЗ «Харківська гімназія №111 Харківської міської ради»</w:t>
      </w:r>
      <w:r w:rsidRPr="009B3499">
        <w:rPr>
          <w:sz w:val="24"/>
          <w:szCs w:val="24"/>
        </w:rPr>
        <w:t xml:space="preserve">, </w:t>
      </w:r>
      <w:r w:rsidR="0025580D" w:rsidRPr="0025580D">
        <w:rPr>
          <w:sz w:val="24"/>
          <w:szCs w:val="24"/>
        </w:rPr>
        <w:t>магістр за спеціальністю «Екологія та охорона навколишнього середовища»</w:t>
      </w:r>
      <w:r w:rsidRPr="009B3499">
        <w:rPr>
          <w:sz w:val="24"/>
          <w:szCs w:val="24"/>
        </w:rPr>
        <w:t>, методист вищої категорії, тренер НУШ, супервізор</w:t>
      </w:r>
    </w:p>
    <w:p w14:paraId="0B776DCB" w14:textId="77777777" w:rsidR="00113AE6" w:rsidRDefault="00113AE6" w:rsidP="004514BC">
      <w:pPr>
        <w:rPr>
          <w:sz w:val="24"/>
          <w:szCs w:val="24"/>
        </w:rPr>
      </w:pPr>
    </w:p>
    <w:p w14:paraId="45739606" w14:textId="77777777" w:rsidR="00113AE6" w:rsidRPr="00113AE6" w:rsidRDefault="00113AE6" w:rsidP="00113AE6">
      <w:pPr>
        <w:rPr>
          <w:sz w:val="24"/>
          <w:szCs w:val="24"/>
        </w:rPr>
      </w:pPr>
      <w:proofErr w:type="spellStart"/>
      <w:r w:rsidRPr="00113AE6">
        <w:rPr>
          <w:sz w:val="24"/>
          <w:szCs w:val="24"/>
        </w:rPr>
        <w:t>Тимохова</w:t>
      </w:r>
      <w:proofErr w:type="spellEnd"/>
      <w:r w:rsidRPr="00113AE6">
        <w:rPr>
          <w:sz w:val="24"/>
          <w:szCs w:val="24"/>
        </w:rPr>
        <w:t xml:space="preserve"> Галина Борисівна, викладач кафедри сучасних </w:t>
      </w:r>
      <w:proofErr w:type="spellStart"/>
      <w:r w:rsidRPr="00113AE6">
        <w:rPr>
          <w:sz w:val="24"/>
          <w:szCs w:val="24"/>
        </w:rPr>
        <w:t>методик</w:t>
      </w:r>
      <w:proofErr w:type="spellEnd"/>
      <w:r w:rsidRPr="00113AE6">
        <w:rPr>
          <w:sz w:val="24"/>
          <w:szCs w:val="24"/>
        </w:rPr>
        <w:t xml:space="preserve"> навчання (секція природничо-математичних дисциплін), доцент кафедри маркетингу, менеджменту та підприємництва Харківського національного університету імені В.Н. Каразіна, кандидат економічних наук, доцент</w:t>
      </w:r>
    </w:p>
    <w:p w14:paraId="108C9196" w14:textId="77777777" w:rsidR="00113AE6" w:rsidRPr="00113AE6" w:rsidRDefault="00113AE6" w:rsidP="00113AE6">
      <w:pPr>
        <w:rPr>
          <w:sz w:val="24"/>
          <w:szCs w:val="24"/>
        </w:rPr>
      </w:pPr>
    </w:p>
    <w:p w14:paraId="60CDA669" w14:textId="1FF18010" w:rsidR="00113AE6" w:rsidRDefault="00113AE6" w:rsidP="00113AE6">
      <w:pPr>
        <w:rPr>
          <w:sz w:val="24"/>
          <w:szCs w:val="24"/>
        </w:rPr>
      </w:pPr>
      <w:r w:rsidRPr="00113AE6">
        <w:rPr>
          <w:sz w:val="24"/>
          <w:szCs w:val="24"/>
        </w:rPr>
        <w:t xml:space="preserve">Яковлєв Павло Олександрович, старший викладач кафедри сучасних </w:t>
      </w:r>
      <w:proofErr w:type="spellStart"/>
      <w:r w:rsidRPr="00113AE6">
        <w:rPr>
          <w:sz w:val="24"/>
          <w:szCs w:val="24"/>
        </w:rPr>
        <w:t>методик</w:t>
      </w:r>
      <w:proofErr w:type="spellEnd"/>
      <w:r w:rsidRPr="00113AE6">
        <w:rPr>
          <w:sz w:val="24"/>
          <w:szCs w:val="24"/>
        </w:rPr>
        <w:t xml:space="preserve"> навчання, кандидат юридичних наук</w:t>
      </w:r>
      <w:r>
        <w:rPr>
          <w:sz w:val="24"/>
          <w:szCs w:val="24"/>
        </w:rPr>
        <w:t>, тренер НУШ</w:t>
      </w:r>
    </w:p>
    <w:p w14:paraId="48BBBA98" w14:textId="77777777"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4901E1">
      <w:pgSz w:w="11906" w:h="16838"/>
      <w:pgMar w:top="426" w:right="424" w:bottom="0" w:left="567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4C4E"/>
    <w:rsid w:val="00006B5C"/>
    <w:rsid w:val="00014B9E"/>
    <w:rsid w:val="0002247F"/>
    <w:rsid w:val="00022E3A"/>
    <w:rsid w:val="000232FC"/>
    <w:rsid w:val="00023A44"/>
    <w:rsid w:val="0002411B"/>
    <w:rsid w:val="000255B4"/>
    <w:rsid w:val="0002642C"/>
    <w:rsid w:val="00026A66"/>
    <w:rsid w:val="00042F0C"/>
    <w:rsid w:val="0004553C"/>
    <w:rsid w:val="00050D0F"/>
    <w:rsid w:val="00051719"/>
    <w:rsid w:val="00051BCA"/>
    <w:rsid w:val="00052E3B"/>
    <w:rsid w:val="00053B69"/>
    <w:rsid w:val="00054534"/>
    <w:rsid w:val="00054657"/>
    <w:rsid w:val="00054CFB"/>
    <w:rsid w:val="00055534"/>
    <w:rsid w:val="00064380"/>
    <w:rsid w:val="00067CD2"/>
    <w:rsid w:val="0007076D"/>
    <w:rsid w:val="00072619"/>
    <w:rsid w:val="00073AA6"/>
    <w:rsid w:val="00075A07"/>
    <w:rsid w:val="00076525"/>
    <w:rsid w:val="00082B09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100CBE"/>
    <w:rsid w:val="00104B9C"/>
    <w:rsid w:val="00110145"/>
    <w:rsid w:val="00113AE6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1916"/>
    <w:rsid w:val="0016215F"/>
    <w:rsid w:val="00163DE1"/>
    <w:rsid w:val="00166536"/>
    <w:rsid w:val="00171159"/>
    <w:rsid w:val="00175257"/>
    <w:rsid w:val="00181438"/>
    <w:rsid w:val="001815F5"/>
    <w:rsid w:val="001872A0"/>
    <w:rsid w:val="0019347E"/>
    <w:rsid w:val="00194D4B"/>
    <w:rsid w:val="001A0D10"/>
    <w:rsid w:val="001A17B0"/>
    <w:rsid w:val="001C0DD3"/>
    <w:rsid w:val="001C6179"/>
    <w:rsid w:val="001C6D93"/>
    <w:rsid w:val="001D3917"/>
    <w:rsid w:val="001D5392"/>
    <w:rsid w:val="001E7009"/>
    <w:rsid w:val="001E7020"/>
    <w:rsid w:val="001E733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563E"/>
    <w:rsid w:val="00245F21"/>
    <w:rsid w:val="00246389"/>
    <w:rsid w:val="002541DE"/>
    <w:rsid w:val="0025580D"/>
    <w:rsid w:val="00261911"/>
    <w:rsid w:val="002628EB"/>
    <w:rsid w:val="00266A8D"/>
    <w:rsid w:val="00277F53"/>
    <w:rsid w:val="002861EE"/>
    <w:rsid w:val="002930C3"/>
    <w:rsid w:val="002960D0"/>
    <w:rsid w:val="00296D9D"/>
    <w:rsid w:val="002A0D0E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0F83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209B"/>
    <w:rsid w:val="0031218A"/>
    <w:rsid w:val="00320205"/>
    <w:rsid w:val="0032128C"/>
    <w:rsid w:val="00325FE5"/>
    <w:rsid w:val="0032670E"/>
    <w:rsid w:val="00327382"/>
    <w:rsid w:val="003304B1"/>
    <w:rsid w:val="00331B87"/>
    <w:rsid w:val="00334A62"/>
    <w:rsid w:val="00334DBF"/>
    <w:rsid w:val="00335978"/>
    <w:rsid w:val="00337C18"/>
    <w:rsid w:val="00340D97"/>
    <w:rsid w:val="00352186"/>
    <w:rsid w:val="00356CA7"/>
    <w:rsid w:val="003602B8"/>
    <w:rsid w:val="0036230F"/>
    <w:rsid w:val="00367939"/>
    <w:rsid w:val="003716B8"/>
    <w:rsid w:val="0037194D"/>
    <w:rsid w:val="003721D6"/>
    <w:rsid w:val="00372E1E"/>
    <w:rsid w:val="003756DF"/>
    <w:rsid w:val="0037664D"/>
    <w:rsid w:val="00377028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B6A7E"/>
    <w:rsid w:val="003C0AB1"/>
    <w:rsid w:val="003C149B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472"/>
    <w:rsid w:val="003F0CA3"/>
    <w:rsid w:val="003F18BE"/>
    <w:rsid w:val="003F3073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441AD"/>
    <w:rsid w:val="004447F7"/>
    <w:rsid w:val="0044700B"/>
    <w:rsid w:val="004514BC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01E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24BE8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0D46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6929"/>
    <w:rsid w:val="00637C70"/>
    <w:rsid w:val="00640CE9"/>
    <w:rsid w:val="00642DE0"/>
    <w:rsid w:val="00652626"/>
    <w:rsid w:val="00656931"/>
    <w:rsid w:val="006612A3"/>
    <w:rsid w:val="00664245"/>
    <w:rsid w:val="006678B9"/>
    <w:rsid w:val="006764A8"/>
    <w:rsid w:val="006769C2"/>
    <w:rsid w:val="00676C34"/>
    <w:rsid w:val="00681C27"/>
    <w:rsid w:val="00684200"/>
    <w:rsid w:val="00694B62"/>
    <w:rsid w:val="0069636C"/>
    <w:rsid w:val="00697775"/>
    <w:rsid w:val="006A3E98"/>
    <w:rsid w:val="006A56B3"/>
    <w:rsid w:val="006A7136"/>
    <w:rsid w:val="006B526F"/>
    <w:rsid w:val="006C4340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754E"/>
    <w:rsid w:val="00790671"/>
    <w:rsid w:val="007933F9"/>
    <w:rsid w:val="00793E9C"/>
    <w:rsid w:val="00794F8E"/>
    <w:rsid w:val="007A2824"/>
    <w:rsid w:val="007A579E"/>
    <w:rsid w:val="007B46A7"/>
    <w:rsid w:val="007B47F0"/>
    <w:rsid w:val="007C0D67"/>
    <w:rsid w:val="007C796D"/>
    <w:rsid w:val="007D441B"/>
    <w:rsid w:val="007D5062"/>
    <w:rsid w:val="007D717D"/>
    <w:rsid w:val="007D748D"/>
    <w:rsid w:val="007D77D5"/>
    <w:rsid w:val="007E2A3B"/>
    <w:rsid w:val="007E5CB5"/>
    <w:rsid w:val="007F086E"/>
    <w:rsid w:val="007F1205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2B2E"/>
    <w:rsid w:val="00865F24"/>
    <w:rsid w:val="008660BD"/>
    <w:rsid w:val="00876981"/>
    <w:rsid w:val="00883B6C"/>
    <w:rsid w:val="00883D99"/>
    <w:rsid w:val="0089533E"/>
    <w:rsid w:val="008A3FBC"/>
    <w:rsid w:val="008A7C2A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0855"/>
    <w:rsid w:val="008D1393"/>
    <w:rsid w:val="008D2E53"/>
    <w:rsid w:val="008D4382"/>
    <w:rsid w:val="008E02E4"/>
    <w:rsid w:val="008E0A21"/>
    <w:rsid w:val="008E213F"/>
    <w:rsid w:val="008E24F5"/>
    <w:rsid w:val="008E40B8"/>
    <w:rsid w:val="008E68C8"/>
    <w:rsid w:val="008E784B"/>
    <w:rsid w:val="00900D0C"/>
    <w:rsid w:val="009040DD"/>
    <w:rsid w:val="009062C6"/>
    <w:rsid w:val="00906639"/>
    <w:rsid w:val="0091475A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42FA"/>
    <w:rsid w:val="0097711E"/>
    <w:rsid w:val="00977388"/>
    <w:rsid w:val="00977BE3"/>
    <w:rsid w:val="00982A7B"/>
    <w:rsid w:val="009833E3"/>
    <w:rsid w:val="00983CA5"/>
    <w:rsid w:val="00985936"/>
    <w:rsid w:val="00987278"/>
    <w:rsid w:val="009873AB"/>
    <w:rsid w:val="0099280C"/>
    <w:rsid w:val="009932CD"/>
    <w:rsid w:val="009960C4"/>
    <w:rsid w:val="009A4E3C"/>
    <w:rsid w:val="009A7434"/>
    <w:rsid w:val="009A7FF8"/>
    <w:rsid w:val="009B23C4"/>
    <w:rsid w:val="009B54F4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03E"/>
    <w:rsid w:val="00A2315E"/>
    <w:rsid w:val="00A24A0E"/>
    <w:rsid w:val="00A24DB8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66C0E"/>
    <w:rsid w:val="00A73D6F"/>
    <w:rsid w:val="00A80984"/>
    <w:rsid w:val="00A810B3"/>
    <w:rsid w:val="00A8247D"/>
    <w:rsid w:val="00A8257D"/>
    <w:rsid w:val="00A839EF"/>
    <w:rsid w:val="00A877C4"/>
    <w:rsid w:val="00A90674"/>
    <w:rsid w:val="00A94D6D"/>
    <w:rsid w:val="00A95FEA"/>
    <w:rsid w:val="00A97918"/>
    <w:rsid w:val="00AA2912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E4A59"/>
    <w:rsid w:val="00AE4F7D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168AC"/>
    <w:rsid w:val="00B20610"/>
    <w:rsid w:val="00B22D34"/>
    <w:rsid w:val="00B2385B"/>
    <w:rsid w:val="00B24A8B"/>
    <w:rsid w:val="00B24ECC"/>
    <w:rsid w:val="00B2539D"/>
    <w:rsid w:val="00B267E6"/>
    <w:rsid w:val="00B37F39"/>
    <w:rsid w:val="00B4206E"/>
    <w:rsid w:val="00B42455"/>
    <w:rsid w:val="00B44AC4"/>
    <w:rsid w:val="00B4705F"/>
    <w:rsid w:val="00B5111D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2961"/>
    <w:rsid w:val="00BA67F4"/>
    <w:rsid w:val="00BB0088"/>
    <w:rsid w:val="00BB0B6F"/>
    <w:rsid w:val="00BB1B4B"/>
    <w:rsid w:val="00BB1D64"/>
    <w:rsid w:val="00BB2CC3"/>
    <w:rsid w:val="00BC16C0"/>
    <w:rsid w:val="00BD1B04"/>
    <w:rsid w:val="00BD43A6"/>
    <w:rsid w:val="00BD6157"/>
    <w:rsid w:val="00BE2D99"/>
    <w:rsid w:val="00BE3C67"/>
    <w:rsid w:val="00BE7341"/>
    <w:rsid w:val="00BF4EAE"/>
    <w:rsid w:val="00C03D4F"/>
    <w:rsid w:val="00C14995"/>
    <w:rsid w:val="00C14BAB"/>
    <w:rsid w:val="00C1736C"/>
    <w:rsid w:val="00C1749F"/>
    <w:rsid w:val="00C21458"/>
    <w:rsid w:val="00C26877"/>
    <w:rsid w:val="00C2728B"/>
    <w:rsid w:val="00C34787"/>
    <w:rsid w:val="00C416CA"/>
    <w:rsid w:val="00C429DF"/>
    <w:rsid w:val="00C4597B"/>
    <w:rsid w:val="00C474D8"/>
    <w:rsid w:val="00C5135A"/>
    <w:rsid w:val="00C55AF3"/>
    <w:rsid w:val="00C563A1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2B87"/>
    <w:rsid w:val="00CF3781"/>
    <w:rsid w:val="00CF3AF2"/>
    <w:rsid w:val="00CF453B"/>
    <w:rsid w:val="00D05A6D"/>
    <w:rsid w:val="00D064EF"/>
    <w:rsid w:val="00D06DEF"/>
    <w:rsid w:val="00D12D6D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43FF8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47E5"/>
    <w:rsid w:val="00D9524D"/>
    <w:rsid w:val="00DA4D66"/>
    <w:rsid w:val="00DB3576"/>
    <w:rsid w:val="00DB385E"/>
    <w:rsid w:val="00DB4F8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0749C"/>
    <w:rsid w:val="00E13625"/>
    <w:rsid w:val="00E21ECD"/>
    <w:rsid w:val="00E22407"/>
    <w:rsid w:val="00E24CB4"/>
    <w:rsid w:val="00E279A7"/>
    <w:rsid w:val="00E36F28"/>
    <w:rsid w:val="00E37018"/>
    <w:rsid w:val="00E41571"/>
    <w:rsid w:val="00E4565C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996"/>
    <w:rsid w:val="00E76E62"/>
    <w:rsid w:val="00E86D50"/>
    <w:rsid w:val="00E878BF"/>
    <w:rsid w:val="00E92D4C"/>
    <w:rsid w:val="00E93AC5"/>
    <w:rsid w:val="00E93ED0"/>
    <w:rsid w:val="00E943A5"/>
    <w:rsid w:val="00E97E52"/>
    <w:rsid w:val="00EA1152"/>
    <w:rsid w:val="00EA1B49"/>
    <w:rsid w:val="00EA2D6F"/>
    <w:rsid w:val="00EA3FF7"/>
    <w:rsid w:val="00EA4381"/>
    <w:rsid w:val="00EA70EB"/>
    <w:rsid w:val="00EB2BDB"/>
    <w:rsid w:val="00EB3F59"/>
    <w:rsid w:val="00EB6232"/>
    <w:rsid w:val="00EC0D65"/>
    <w:rsid w:val="00EC12B3"/>
    <w:rsid w:val="00EC1AFB"/>
    <w:rsid w:val="00EC2348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37E5D"/>
    <w:rsid w:val="00F42B63"/>
    <w:rsid w:val="00F45BAA"/>
    <w:rsid w:val="00F507ED"/>
    <w:rsid w:val="00F522F4"/>
    <w:rsid w:val="00F67552"/>
    <w:rsid w:val="00F67C39"/>
    <w:rsid w:val="00F861C5"/>
    <w:rsid w:val="00F86C38"/>
    <w:rsid w:val="00F90DD2"/>
    <w:rsid w:val="00F92705"/>
    <w:rsid w:val="00F96336"/>
    <w:rsid w:val="00F96EBA"/>
    <w:rsid w:val="00FA1E3E"/>
    <w:rsid w:val="00FA3B47"/>
    <w:rsid w:val="00FA5D8B"/>
    <w:rsid w:val="00FA70A6"/>
    <w:rsid w:val="00FB0644"/>
    <w:rsid w:val="00FB1365"/>
    <w:rsid w:val="00FB5021"/>
    <w:rsid w:val="00FB6FA5"/>
    <w:rsid w:val="00FB753B"/>
    <w:rsid w:val="00FB7D82"/>
    <w:rsid w:val="00FC1824"/>
    <w:rsid w:val="00FC30E0"/>
    <w:rsid w:val="00FD0ED3"/>
    <w:rsid w:val="00FE4F01"/>
    <w:rsid w:val="00FE6B15"/>
    <w:rsid w:val="00FE7704"/>
    <w:rsid w:val="00FF024A"/>
    <w:rsid w:val="00FF1671"/>
    <w:rsid w:val="00FF26E5"/>
    <w:rsid w:val="00FF65CE"/>
    <w:rsid w:val="00FF7C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43A31"/>
  <w15:docId w15:val="{67121B47-6612-4008-9F42-841916826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link w:val="a7"/>
    <w:uiPriority w:val="99"/>
    <w:unhideWhenUsed/>
    <w:qFormat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locked/>
    <w:rsid w:val="00082B09"/>
    <w:rPr>
      <w:rFonts w:eastAsia="Times New Roman" w:cs="Times New Roman"/>
      <w:szCs w:val="24"/>
      <w:lang w:val="uk-UA" w:eastAsia="uk-UA"/>
    </w:rPr>
  </w:style>
  <w:style w:type="character" w:styleId="a8">
    <w:name w:val="Hyperlink"/>
    <w:basedOn w:val="a0"/>
    <w:uiPriority w:val="99"/>
    <w:unhideWhenUsed/>
    <w:rsid w:val="00B5111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11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2</Pages>
  <Words>2223</Words>
  <Characters>1268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37</cp:revision>
  <cp:lastPrinted>2026-05-22T07:54:00Z</cp:lastPrinted>
  <dcterms:created xsi:type="dcterms:W3CDTF">2026-05-19T09:58:00Z</dcterms:created>
  <dcterms:modified xsi:type="dcterms:W3CDTF">2026-11-02T07:35:00Z</dcterms:modified>
</cp:coreProperties>
</file>