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9164DE" w14:textId="77777777" w:rsidR="000A3599" w:rsidRPr="000A3599" w:rsidRDefault="000A3599" w:rsidP="000A3599">
      <w:pPr>
        <w:ind w:left="6237" w:firstLine="142"/>
        <w:jc w:val="left"/>
        <w:rPr>
          <w:b/>
        </w:rPr>
      </w:pPr>
      <w:r w:rsidRPr="000A3599">
        <w:rPr>
          <w:b/>
        </w:rPr>
        <w:t>ЗАТВЕРДЖУЮ</w:t>
      </w:r>
    </w:p>
    <w:p w14:paraId="3FD75557" w14:textId="77777777" w:rsidR="000A3599" w:rsidRPr="000A3599" w:rsidRDefault="000A3599" w:rsidP="000A3599">
      <w:pPr>
        <w:ind w:left="6237" w:firstLine="142"/>
        <w:jc w:val="left"/>
        <w:rPr>
          <w:b/>
        </w:rPr>
      </w:pPr>
      <w:r w:rsidRPr="000A3599">
        <w:rPr>
          <w:b/>
        </w:rPr>
        <w:t>Проректор з навчальної роботи</w:t>
      </w:r>
    </w:p>
    <w:p w14:paraId="42F1C964" w14:textId="75E71F35" w:rsidR="000A3599" w:rsidRPr="000A3599" w:rsidRDefault="000A3599" w:rsidP="000A3599">
      <w:pPr>
        <w:ind w:left="8222"/>
        <w:jc w:val="left"/>
        <w:rPr>
          <w:b/>
        </w:rPr>
      </w:pPr>
      <w:r w:rsidRPr="000A3599">
        <w:rPr>
          <w:b/>
        </w:rPr>
        <w:t>Людмила ЛУЗАН</w:t>
      </w:r>
    </w:p>
    <w:p w14:paraId="50C7D28D" w14:textId="77777777" w:rsidR="000A3599" w:rsidRPr="000A3599" w:rsidRDefault="000A3599" w:rsidP="000A3599">
      <w:pPr>
        <w:ind w:left="6372"/>
        <w:jc w:val="center"/>
      </w:pPr>
    </w:p>
    <w:p w14:paraId="02147F47" w14:textId="77777777" w:rsidR="000A3599" w:rsidRPr="003658D5" w:rsidRDefault="000A3599" w:rsidP="00544D9B">
      <w:pPr>
        <w:jc w:val="center"/>
        <w:rPr>
          <w:b/>
          <w:sz w:val="24"/>
        </w:rPr>
      </w:pPr>
    </w:p>
    <w:p w14:paraId="12FB8B6B" w14:textId="3BD50E98" w:rsidR="00144260" w:rsidRPr="008337C5" w:rsidRDefault="008337C5" w:rsidP="00144260">
      <w:pPr>
        <w:jc w:val="center"/>
        <w:rPr>
          <w:rFonts w:eastAsia="Times New Roman"/>
          <w:b/>
          <w:bCs/>
          <w:lang w:eastAsia="uk-UA"/>
        </w:rPr>
      </w:pPr>
      <w:r>
        <w:rPr>
          <w:rFonts w:eastAsia="Times New Roman"/>
          <w:b/>
          <w:bCs/>
          <w:lang w:eastAsia="uk-UA"/>
        </w:rPr>
        <w:t xml:space="preserve">Розклад </w:t>
      </w:r>
    </w:p>
    <w:p w14:paraId="572038A6" w14:textId="78471783" w:rsidR="00144260" w:rsidRPr="00144260" w:rsidRDefault="00144260" w:rsidP="00144260">
      <w:pPr>
        <w:jc w:val="center"/>
        <w:rPr>
          <w:rFonts w:eastAsia="Times New Roman"/>
          <w:lang w:eastAsia="uk-UA"/>
        </w:rPr>
      </w:pPr>
      <w:r>
        <w:rPr>
          <w:rFonts w:eastAsia="Times New Roman"/>
          <w:b/>
          <w:bCs/>
          <w:lang w:val="uk" w:eastAsia="uk-UA"/>
        </w:rPr>
        <w:t xml:space="preserve"> курсів </w:t>
      </w:r>
      <w:r w:rsidRPr="00144260">
        <w:rPr>
          <w:rFonts w:eastAsia="Times New Roman"/>
          <w:b/>
          <w:bCs/>
          <w:lang w:val="uk" w:eastAsia="uk-UA"/>
        </w:rPr>
        <w:t xml:space="preserve">підвищення кваліфікації </w:t>
      </w:r>
      <w:r w:rsidRPr="00144260">
        <w:rPr>
          <w:rFonts w:eastAsia="Times New Roman"/>
          <w:b/>
          <w:bCs/>
          <w:lang w:eastAsia="uk-UA"/>
        </w:rPr>
        <w:t xml:space="preserve"> </w:t>
      </w:r>
      <w:r w:rsidRPr="00144260">
        <w:rPr>
          <w:rFonts w:eastAsia="Times New Roman"/>
          <w:b/>
          <w:bCs/>
          <w:color w:val="000000"/>
          <w:lang w:eastAsia="uk-UA"/>
        </w:rPr>
        <w:t>учителів фізичної культури</w:t>
      </w:r>
    </w:p>
    <w:p w14:paraId="0A2A1BAA" w14:textId="77777777" w:rsidR="00144260" w:rsidRPr="00144260" w:rsidRDefault="00144260" w:rsidP="00144260">
      <w:pPr>
        <w:jc w:val="center"/>
        <w:rPr>
          <w:rFonts w:eastAsia="Times New Roman"/>
          <w:lang w:val="ru-RU" w:eastAsia="ru-RU"/>
        </w:rPr>
      </w:pPr>
      <w:r w:rsidRPr="00144260">
        <w:rPr>
          <w:rFonts w:eastAsia="Times New Roman"/>
          <w:b/>
          <w:bCs/>
          <w:color w:val="000000"/>
          <w:lang w:eastAsia="ru-RU"/>
        </w:rPr>
        <w:t>за освітньою програмою</w:t>
      </w:r>
      <w:r w:rsidRPr="00144260">
        <w:rPr>
          <w:rFonts w:eastAsia="Times New Roman"/>
          <w:b/>
          <w:bCs/>
          <w:color w:val="000000"/>
          <w:lang w:val="ru-RU" w:eastAsia="ru-RU"/>
        </w:rPr>
        <w:t xml:space="preserve"> з теми</w:t>
      </w:r>
    </w:p>
    <w:p w14:paraId="0C73F6B1" w14:textId="34113561" w:rsidR="00144260" w:rsidRDefault="00144260" w:rsidP="00144260">
      <w:pPr>
        <w:jc w:val="center"/>
        <w:rPr>
          <w:rFonts w:eastAsia="Times New Roman"/>
          <w:b/>
          <w:bCs/>
          <w:lang w:eastAsia="uk-UA"/>
        </w:rPr>
      </w:pPr>
      <w:r w:rsidRPr="00144260">
        <w:rPr>
          <w:rFonts w:eastAsia="Times New Roman"/>
          <w:b/>
          <w:bCs/>
          <w:lang w:eastAsia="uk-UA"/>
        </w:rPr>
        <w:t xml:space="preserve"> «</w:t>
      </w:r>
      <w:r w:rsidR="004E46F8">
        <w:rPr>
          <w:rFonts w:eastAsia="Times New Roman"/>
          <w:b/>
          <w:bCs/>
          <w:lang w:eastAsia="uk-UA"/>
        </w:rPr>
        <w:t xml:space="preserve">Сучасні підходи та універсальний дизайн </w:t>
      </w:r>
      <w:r w:rsidR="004E46F8">
        <w:rPr>
          <w:rFonts w:eastAsia="Times New Roman"/>
          <w:b/>
          <w:bCs/>
          <w:lang w:eastAsia="uk-UA"/>
        </w:rPr>
        <w:br/>
        <w:t>уроків фізичної культури</w:t>
      </w:r>
      <w:r w:rsidRPr="00144260">
        <w:rPr>
          <w:rFonts w:eastAsia="Times New Roman"/>
          <w:b/>
          <w:bCs/>
          <w:lang w:eastAsia="uk-UA"/>
        </w:rPr>
        <w:t xml:space="preserve">» </w:t>
      </w:r>
    </w:p>
    <w:p w14:paraId="133990D3" w14:textId="2275A62D" w:rsidR="007D06E9" w:rsidRDefault="007D06E9" w:rsidP="00144260">
      <w:pPr>
        <w:jc w:val="center"/>
        <w:rPr>
          <w:rFonts w:eastAsia="Times New Roman"/>
          <w:b/>
          <w:bCs/>
          <w:lang w:eastAsia="uk-UA"/>
        </w:rPr>
      </w:pPr>
    </w:p>
    <w:p w14:paraId="1B5C8BE2" w14:textId="77777777" w:rsidR="007D06E9" w:rsidRPr="008046E9" w:rsidRDefault="007D06E9" w:rsidP="007D06E9">
      <w:pPr>
        <w:jc w:val="center"/>
        <w:rPr>
          <w:rFonts w:eastAsia="Times New Roman"/>
          <w:color w:val="000000"/>
          <w:sz w:val="24"/>
          <w:szCs w:val="24"/>
          <w:lang w:eastAsia="uk-UA"/>
        </w:rPr>
      </w:pPr>
      <w:r w:rsidRPr="008046E9">
        <w:rPr>
          <w:rFonts w:eastAsia="Times New Roman"/>
          <w:color w:val="000000"/>
          <w:sz w:val="24"/>
          <w:szCs w:val="24"/>
          <w:lang w:eastAsia="uk-UA"/>
        </w:rPr>
        <w:t xml:space="preserve">(Постанова Кабінету Міністрів України від </w:t>
      </w:r>
      <w:proofErr w:type="spellStart"/>
      <w:r w:rsidRPr="008046E9">
        <w:rPr>
          <w:rFonts w:eastAsia="Times New Roman"/>
          <w:color w:val="000000"/>
          <w:sz w:val="24"/>
          <w:szCs w:val="24"/>
          <w:lang w:eastAsia="uk-UA"/>
        </w:rPr>
        <w:t>від</w:t>
      </w:r>
      <w:proofErr w:type="spellEnd"/>
      <w:r w:rsidRPr="008046E9">
        <w:rPr>
          <w:rFonts w:eastAsia="Times New Roman"/>
          <w:color w:val="000000"/>
          <w:sz w:val="24"/>
          <w:szCs w:val="24"/>
          <w:lang w:eastAsia="uk-UA"/>
        </w:rPr>
        <w:t xml:space="preserve"> 05 листопада 2025 р. № 1439</w:t>
      </w:r>
    </w:p>
    <w:p w14:paraId="486F1932" w14:textId="77777777" w:rsidR="007D06E9" w:rsidRPr="008046E9" w:rsidRDefault="007D06E9" w:rsidP="007D06E9">
      <w:pPr>
        <w:jc w:val="center"/>
        <w:rPr>
          <w:rFonts w:eastAsia="Times New Roman"/>
          <w:color w:val="000000"/>
          <w:sz w:val="24"/>
          <w:szCs w:val="24"/>
          <w:lang w:eastAsia="uk-UA"/>
        </w:rPr>
      </w:pPr>
      <w:r w:rsidRPr="008046E9">
        <w:rPr>
          <w:rFonts w:eastAsia="Times New Roman"/>
          <w:color w:val="000000"/>
          <w:sz w:val="24"/>
          <w:szCs w:val="24"/>
          <w:lang w:eastAsia="uk-UA"/>
        </w:rPr>
        <w:t>«Про реалізацію експериментального проекту щодо закупівлі послуг</w:t>
      </w:r>
    </w:p>
    <w:p w14:paraId="69266090" w14:textId="77777777" w:rsidR="007D06E9" w:rsidRPr="008046E9" w:rsidRDefault="007D06E9" w:rsidP="007D06E9">
      <w:pPr>
        <w:jc w:val="center"/>
        <w:rPr>
          <w:rFonts w:eastAsia="Times New Roman"/>
          <w:color w:val="000000"/>
          <w:sz w:val="24"/>
          <w:szCs w:val="24"/>
          <w:lang w:eastAsia="uk-UA"/>
        </w:rPr>
      </w:pPr>
      <w:r w:rsidRPr="008046E9">
        <w:rPr>
          <w:rFonts w:eastAsia="Times New Roman"/>
          <w:color w:val="000000"/>
          <w:sz w:val="24"/>
          <w:szCs w:val="24"/>
          <w:lang w:eastAsia="uk-UA"/>
        </w:rPr>
        <w:t xml:space="preserve">з підвищення кваліфікації та </w:t>
      </w:r>
      <w:proofErr w:type="spellStart"/>
      <w:r w:rsidRPr="008046E9">
        <w:rPr>
          <w:rFonts w:eastAsia="Times New Roman"/>
          <w:color w:val="000000"/>
          <w:sz w:val="24"/>
          <w:szCs w:val="24"/>
          <w:lang w:eastAsia="uk-UA"/>
        </w:rPr>
        <w:t>супервізії</w:t>
      </w:r>
      <w:proofErr w:type="spellEnd"/>
      <w:r w:rsidRPr="008046E9">
        <w:rPr>
          <w:rFonts w:eastAsia="Times New Roman"/>
          <w:color w:val="000000"/>
          <w:sz w:val="24"/>
          <w:szCs w:val="24"/>
          <w:lang w:eastAsia="uk-UA"/>
        </w:rPr>
        <w:t xml:space="preserve"> педагогічних працівників</w:t>
      </w:r>
    </w:p>
    <w:p w14:paraId="00536682" w14:textId="77777777" w:rsidR="007D06E9" w:rsidRPr="008046E9" w:rsidRDefault="007D06E9" w:rsidP="007D06E9">
      <w:pPr>
        <w:jc w:val="center"/>
        <w:rPr>
          <w:rFonts w:eastAsia="Times New Roman"/>
          <w:color w:val="000000"/>
          <w:sz w:val="24"/>
          <w:szCs w:val="24"/>
          <w:lang w:eastAsia="uk-UA"/>
        </w:rPr>
      </w:pPr>
      <w:r w:rsidRPr="008046E9">
        <w:rPr>
          <w:rFonts w:eastAsia="Times New Roman"/>
          <w:color w:val="000000"/>
          <w:sz w:val="24"/>
          <w:szCs w:val="24"/>
          <w:lang w:eastAsia="uk-UA"/>
        </w:rPr>
        <w:t>закладів загальної середньої освіти»)</w:t>
      </w:r>
    </w:p>
    <w:p w14:paraId="1674D6AE" w14:textId="77777777" w:rsidR="007D06E9" w:rsidRPr="00144260" w:rsidRDefault="007D06E9" w:rsidP="00144260">
      <w:pPr>
        <w:jc w:val="center"/>
        <w:rPr>
          <w:rFonts w:eastAsia="Times New Roman"/>
          <w:b/>
          <w:bCs/>
          <w:lang w:val="uk" w:eastAsia="uk-UA"/>
        </w:rPr>
      </w:pPr>
    </w:p>
    <w:p w14:paraId="75BA9BE5" w14:textId="2DDF3A98" w:rsidR="00144260" w:rsidRDefault="00144260" w:rsidP="001C2A9C">
      <w:pPr>
        <w:jc w:val="center"/>
        <w:rPr>
          <w:b/>
          <w:sz w:val="26"/>
          <w:szCs w:val="26"/>
        </w:rPr>
      </w:pPr>
    </w:p>
    <w:p w14:paraId="58731E54" w14:textId="6FEB0A81" w:rsidR="000A3599" w:rsidRPr="003658D5" w:rsidRDefault="000A3599" w:rsidP="000A3599">
      <w:pPr>
        <w:rPr>
          <w:sz w:val="24"/>
          <w:szCs w:val="24"/>
        </w:rPr>
      </w:pPr>
      <w:r w:rsidRPr="003658D5">
        <w:rPr>
          <w:b/>
          <w:sz w:val="24"/>
          <w:szCs w:val="24"/>
        </w:rPr>
        <w:t>Термін навчання:</w:t>
      </w:r>
      <w:r w:rsidRPr="003658D5">
        <w:t xml:space="preserve"> </w:t>
      </w:r>
      <w:r>
        <w:rPr>
          <w:sz w:val="24"/>
          <w:szCs w:val="24"/>
        </w:rPr>
        <w:t>13.10-21.10.2026</w:t>
      </w:r>
      <w:r w:rsidRPr="003658D5">
        <w:rPr>
          <w:sz w:val="24"/>
          <w:szCs w:val="24"/>
        </w:rPr>
        <w:tab/>
      </w:r>
    </w:p>
    <w:p w14:paraId="535F5BE6" w14:textId="77777777" w:rsidR="000A3599" w:rsidRPr="003658D5" w:rsidRDefault="000A3599" w:rsidP="000A3599">
      <w:pPr>
        <w:rPr>
          <w:b/>
          <w:sz w:val="24"/>
          <w:szCs w:val="24"/>
        </w:rPr>
      </w:pPr>
      <w:r w:rsidRPr="003658D5">
        <w:rPr>
          <w:b/>
          <w:sz w:val="24"/>
          <w:szCs w:val="24"/>
        </w:rPr>
        <w:t>Дистанційна форма навчання</w:t>
      </w:r>
    </w:p>
    <w:p w14:paraId="69B44F02" w14:textId="77777777" w:rsidR="001C2A9C" w:rsidRDefault="001C2A9C" w:rsidP="00544D9B">
      <w:pPr>
        <w:rPr>
          <w:b/>
          <w:sz w:val="24"/>
          <w:szCs w:val="24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5"/>
        <w:gridCol w:w="614"/>
        <w:gridCol w:w="709"/>
        <w:gridCol w:w="3940"/>
        <w:gridCol w:w="1134"/>
        <w:gridCol w:w="993"/>
        <w:gridCol w:w="1021"/>
        <w:gridCol w:w="1955"/>
      </w:tblGrid>
      <w:tr w:rsidR="00DF6254" w:rsidRPr="000A3599" w14:paraId="0D6DA718" w14:textId="77777777" w:rsidTr="000A3599">
        <w:trPr>
          <w:trHeight w:val="325"/>
        </w:trPr>
        <w:tc>
          <w:tcPr>
            <w:tcW w:w="515" w:type="dxa"/>
            <w:vMerge w:val="restart"/>
            <w:vAlign w:val="center"/>
          </w:tcPr>
          <w:p w14:paraId="4E2D9E27" w14:textId="77777777" w:rsidR="00DF6254" w:rsidRPr="000A3599" w:rsidRDefault="00DF6254" w:rsidP="0043183E">
            <w:pPr>
              <w:jc w:val="center"/>
              <w:rPr>
                <w:b/>
                <w:sz w:val="22"/>
                <w:szCs w:val="22"/>
              </w:rPr>
            </w:pPr>
            <w:r w:rsidRPr="000A3599">
              <w:rPr>
                <w:b/>
                <w:sz w:val="22"/>
                <w:szCs w:val="22"/>
              </w:rPr>
              <w:t>№ з/п</w:t>
            </w:r>
          </w:p>
        </w:tc>
        <w:tc>
          <w:tcPr>
            <w:tcW w:w="614" w:type="dxa"/>
            <w:vMerge w:val="restart"/>
            <w:vAlign w:val="center"/>
          </w:tcPr>
          <w:p w14:paraId="4719116A" w14:textId="77777777" w:rsidR="00DF6254" w:rsidRPr="000A3599" w:rsidRDefault="00DF6254" w:rsidP="0043183E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0A3599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709" w:type="dxa"/>
            <w:vMerge w:val="restart"/>
            <w:vAlign w:val="center"/>
          </w:tcPr>
          <w:p w14:paraId="27BDE1C8" w14:textId="77777777" w:rsidR="00DF6254" w:rsidRPr="000A3599" w:rsidRDefault="00DF6254" w:rsidP="0043183E">
            <w:pPr>
              <w:jc w:val="center"/>
              <w:rPr>
                <w:b/>
                <w:sz w:val="22"/>
                <w:szCs w:val="22"/>
              </w:rPr>
            </w:pPr>
            <w:r w:rsidRPr="000A3599">
              <w:rPr>
                <w:b/>
                <w:sz w:val="22"/>
                <w:szCs w:val="22"/>
              </w:rPr>
              <w:t>Час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14:paraId="3A8B7A11" w14:textId="77777777" w:rsidR="00DF6254" w:rsidRPr="000A3599" w:rsidRDefault="00DF6254" w:rsidP="0043183E">
            <w:pPr>
              <w:jc w:val="center"/>
              <w:rPr>
                <w:b/>
                <w:sz w:val="22"/>
                <w:szCs w:val="22"/>
              </w:rPr>
            </w:pPr>
            <w:r w:rsidRPr="000A3599">
              <w:rPr>
                <w:b/>
                <w:sz w:val="22"/>
                <w:szCs w:val="22"/>
              </w:rPr>
              <w:t>Зміст</w:t>
            </w:r>
          </w:p>
        </w:tc>
        <w:tc>
          <w:tcPr>
            <w:tcW w:w="3148" w:type="dxa"/>
            <w:gridSpan w:val="3"/>
            <w:shd w:val="clear" w:color="auto" w:fill="auto"/>
            <w:vAlign w:val="center"/>
          </w:tcPr>
          <w:p w14:paraId="1584A415" w14:textId="164E1304" w:rsidR="00DF6254" w:rsidRPr="000A3599" w:rsidRDefault="00DF6254" w:rsidP="0043183E">
            <w:pPr>
              <w:jc w:val="center"/>
              <w:rPr>
                <w:b/>
                <w:sz w:val="22"/>
                <w:szCs w:val="22"/>
              </w:rPr>
            </w:pPr>
            <w:r w:rsidRPr="000A3599">
              <w:rPr>
                <w:b/>
                <w:sz w:val="22"/>
                <w:szCs w:val="22"/>
              </w:rPr>
              <w:t>Кількість годин</w:t>
            </w:r>
          </w:p>
        </w:tc>
        <w:tc>
          <w:tcPr>
            <w:tcW w:w="1955" w:type="dxa"/>
            <w:vMerge w:val="restart"/>
            <w:shd w:val="clear" w:color="auto" w:fill="auto"/>
            <w:vAlign w:val="center"/>
          </w:tcPr>
          <w:p w14:paraId="2E6FADDC" w14:textId="7550ED95" w:rsidR="00DF6254" w:rsidRPr="000A3599" w:rsidRDefault="00DF6254" w:rsidP="0043183E">
            <w:pPr>
              <w:jc w:val="center"/>
              <w:rPr>
                <w:b/>
                <w:sz w:val="22"/>
                <w:szCs w:val="22"/>
              </w:rPr>
            </w:pPr>
            <w:r w:rsidRPr="000A3599">
              <w:rPr>
                <w:b/>
                <w:sz w:val="22"/>
                <w:szCs w:val="22"/>
              </w:rPr>
              <w:t>ПІБ викладача</w:t>
            </w:r>
          </w:p>
        </w:tc>
      </w:tr>
      <w:tr w:rsidR="00264D52" w:rsidRPr="000A3599" w14:paraId="1C48601F" w14:textId="77777777" w:rsidTr="000A3599">
        <w:tc>
          <w:tcPr>
            <w:tcW w:w="515" w:type="dxa"/>
            <w:vMerge/>
          </w:tcPr>
          <w:p w14:paraId="42AFF2D9" w14:textId="0698F4E5" w:rsidR="00264D52" w:rsidRPr="000A3599" w:rsidRDefault="00264D52" w:rsidP="0043183E">
            <w:pPr>
              <w:rPr>
                <w:bCs/>
                <w:sz w:val="22"/>
                <w:szCs w:val="22"/>
              </w:rPr>
            </w:pPr>
            <w:bookmarkStart w:id="0" w:name="_Hlk187689045"/>
          </w:p>
        </w:tc>
        <w:tc>
          <w:tcPr>
            <w:tcW w:w="614" w:type="dxa"/>
            <w:vMerge/>
          </w:tcPr>
          <w:p w14:paraId="73045256" w14:textId="1D3B4A2A" w:rsidR="00264D52" w:rsidRPr="000A3599" w:rsidRDefault="00264D52" w:rsidP="0043183E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14:paraId="07D78F7A" w14:textId="67680957" w:rsidR="00264D52" w:rsidRPr="000A3599" w:rsidRDefault="00264D52" w:rsidP="0043183E">
            <w:pPr>
              <w:rPr>
                <w:bCs/>
                <w:sz w:val="22"/>
                <w:szCs w:val="22"/>
              </w:rPr>
            </w:pPr>
          </w:p>
        </w:tc>
        <w:tc>
          <w:tcPr>
            <w:tcW w:w="3940" w:type="dxa"/>
            <w:vMerge/>
            <w:shd w:val="clear" w:color="auto" w:fill="auto"/>
          </w:tcPr>
          <w:p w14:paraId="73A7F3E3" w14:textId="535B0F55" w:rsidR="00264D52" w:rsidRPr="000A3599" w:rsidRDefault="00264D52" w:rsidP="0043183E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D4450FE" w14:textId="0EEF4CC1" w:rsidR="00264D52" w:rsidRPr="000A3599" w:rsidRDefault="00264D52" w:rsidP="0043183E">
            <w:pPr>
              <w:autoSpaceDE w:val="0"/>
              <w:autoSpaceDN w:val="0"/>
              <w:adjustRightInd w:val="0"/>
              <w:ind w:left="-113" w:right="-113"/>
              <w:jc w:val="center"/>
              <w:rPr>
                <w:i/>
                <w:sz w:val="22"/>
                <w:szCs w:val="22"/>
              </w:rPr>
            </w:pPr>
            <w:r w:rsidRPr="000A3599">
              <w:rPr>
                <w:i/>
                <w:sz w:val="22"/>
                <w:szCs w:val="22"/>
              </w:rPr>
              <w:t>лекції</w:t>
            </w:r>
          </w:p>
        </w:tc>
        <w:tc>
          <w:tcPr>
            <w:tcW w:w="993" w:type="dxa"/>
          </w:tcPr>
          <w:p w14:paraId="066F5C9E" w14:textId="14E43DE0" w:rsidR="00264D52" w:rsidRPr="000A3599" w:rsidRDefault="00264D52" w:rsidP="0043183E">
            <w:pPr>
              <w:autoSpaceDE w:val="0"/>
              <w:autoSpaceDN w:val="0"/>
              <w:adjustRightInd w:val="0"/>
              <w:ind w:left="-113" w:right="-113"/>
              <w:jc w:val="center"/>
              <w:rPr>
                <w:i/>
                <w:sz w:val="22"/>
                <w:szCs w:val="22"/>
              </w:rPr>
            </w:pPr>
            <w:r w:rsidRPr="000A3599">
              <w:rPr>
                <w:i/>
                <w:sz w:val="22"/>
                <w:szCs w:val="22"/>
              </w:rPr>
              <w:t>практичні заняття</w:t>
            </w:r>
          </w:p>
        </w:tc>
        <w:tc>
          <w:tcPr>
            <w:tcW w:w="1021" w:type="dxa"/>
          </w:tcPr>
          <w:p w14:paraId="77E57A9E" w14:textId="49B4C0F8" w:rsidR="00264D52" w:rsidRPr="000A3599" w:rsidRDefault="00264D52" w:rsidP="0043183E">
            <w:pPr>
              <w:autoSpaceDE w:val="0"/>
              <w:autoSpaceDN w:val="0"/>
              <w:adjustRightInd w:val="0"/>
              <w:ind w:left="-113" w:right="-113"/>
              <w:jc w:val="center"/>
              <w:rPr>
                <w:i/>
                <w:sz w:val="22"/>
                <w:szCs w:val="22"/>
              </w:rPr>
            </w:pPr>
            <w:r w:rsidRPr="000A3599">
              <w:rPr>
                <w:i/>
                <w:sz w:val="22"/>
                <w:szCs w:val="22"/>
              </w:rPr>
              <w:t>контрольні заходи</w:t>
            </w:r>
          </w:p>
        </w:tc>
        <w:tc>
          <w:tcPr>
            <w:tcW w:w="1955" w:type="dxa"/>
            <w:vMerge/>
            <w:shd w:val="clear" w:color="auto" w:fill="auto"/>
          </w:tcPr>
          <w:p w14:paraId="0D73531E" w14:textId="61944286" w:rsidR="00264D52" w:rsidRPr="000A3599" w:rsidRDefault="00264D52" w:rsidP="0043183E">
            <w:pPr>
              <w:jc w:val="left"/>
              <w:rPr>
                <w:bCs/>
                <w:noProof/>
                <w:sz w:val="22"/>
                <w:szCs w:val="22"/>
              </w:rPr>
            </w:pPr>
          </w:p>
        </w:tc>
      </w:tr>
      <w:bookmarkEnd w:id="0"/>
      <w:tr w:rsidR="00264D52" w:rsidRPr="000A3599" w14:paraId="72F6ED5B" w14:textId="77777777" w:rsidTr="007D06E9">
        <w:tc>
          <w:tcPr>
            <w:tcW w:w="515" w:type="dxa"/>
            <w:vAlign w:val="center"/>
          </w:tcPr>
          <w:p w14:paraId="1F9C3DE9" w14:textId="298C3E80" w:rsidR="00264D52" w:rsidRPr="000A3599" w:rsidRDefault="00264D52" w:rsidP="0043183E">
            <w:pPr>
              <w:ind w:left="-113" w:right="-155"/>
              <w:jc w:val="center"/>
              <w:rPr>
                <w:bCs/>
                <w:sz w:val="22"/>
                <w:szCs w:val="22"/>
              </w:rPr>
            </w:pPr>
            <w:r w:rsidRPr="000A3599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614" w:type="dxa"/>
          </w:tcPr>
          <w:p w14:paraId="47FFD369" w14:textId="1FD7FCC9" w:rsidR="00264D52" w:rsidRPr="000A3599" w:rsidRDefault="00CE3A7A" w:rsidP="007D06E9">
            <w:pPr>
              <w:ind w:left="-113" w:right="-107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0A3599">
              <w:rPr>
                <w:bCs/>
                <w:color w:val="000000" w:themeColor="text1"/>
                <w:sz w:val="22"/>
                <w:szCs w:val="22"/>
              </w:rPr>
              <w:t>13.10</w:t>
            </w:r>
            <w:r w:rsidR="00264D52" w:rsidRPr="000A3599">
              <w:rPr>
                <w:bCs/>
                <w:color w:val="000000" w:themeColor="text1"/>
                <w:sz w:val="22"/>
                <w:szCs w:val="22"/>
              </w:rPr>
              <w:t>.</w:t>
            </w:r>
            <w:r w:rsidR="00264D52" w:rsidRPr="000A3599">
              <w:rPr>
                <w:bCs/>
                <w:color w:val="000000" w:themeColor="text1"/>
                <w:sz w:val="22"/>
                <w:szCs w:val="22"/>
              </w:rPr>
              <w:br/>
              <w:t>2026</w:t>
            </w:r>
          </w:p>
        </w:tc>
        <w:tc>
          <w:tcPr>
            <w:tcW w:w="709" w:type="dxa"/>
          </w:tcPr>
          <w:p w14:paraId="3C5E2CBA" w14:textId="32D9B043" w:rsidR="00264D52" w:rsidRPr="000A3599" w:rsidRDefault="00264D52" w:rsidP="007D06E9">
            <w:pPr>
              <w:ind w:left="-108" w:right="-107"/>
              <w:jc w:val="center"/>
              <w:rPr>
                <w:bCs/>
                <w:sz w:val="22"/>
                <w:szCs w:val="22"/>
              </w:rPr>
            </w:pPr>
            <w:r w:rsidRPr="000A3599">
              <w:rPr>
                <w:bCs/>
                <w:sz w:val="22"/>
                <w:szCs w:val="22"/>
              </w:rPr>
              <w:t>17.00-17.45</w:t>
            </w:r>
          </w:p>
        </w:tc>
        <w:tc>
          <w:tcPr>
            <w:tcW w:w="3940" w:type="dxa"/>
            <w:vAlign w:val="center"/>
          </w:tcPr>
          <w:p w14:paraId="03E69D49" w14:textId="0067AFC4" w:rsidR="00264D52" w:rsidRPr="000A3599" w:rsidRDefault="008337C5" w:rsidP="0043183E">
            <w:pPr>
              <w:rPr>
                <w:sz w:val="22"/>
                <w:szCs w:val="22"/>
              </w:rPr>
            </w:pPr>
            <w:r w:rsidRPr="000A3599">
              <w:rPr>
                <w:sz w:val="22"/>
                <w:szCs w:val="22"/>
              </w:rPr>
              <w:t xml:space="preserve">Мотиваційна сесія: «Вектор успіху: від особистих очікувань до спільних </w:t>
            </w:r>
            <w:proofErr w:type="spellStart"/>
            <w:r w:rsidRPr="000A3599">
              <w:rPr>
                <w:sz w:val="22"/>
                <w:szCs w:val="22"/>
              </w:rPr>
              <w:t>перемог</w:t>
            </w:r>
            <w:proofErr w:type="spellEnd"/>
            <w:r w:rsidRPr="000A3599">
              <w:rPr>
                <w:sz w:val="22"/>
                <w:szCs w:val="22"/>
              </w:rPr>
              <w:t>»</w:t>
            </w:r>
          </w:p>
        </w:tc>
        <w:tc>
          <w:tcPr>
            <w:tcW w:w="1134" w:type="dxa"/>
            <w:vAlign w:val="center"/>
          </w:tcPr>
          <w:p w14:paraId="412CB876" w14:textId="7BB94DB0" w:rsidR="00264D52" w:rsidRPr="000A3599" w:rsidRDefault="00264D52" w:rsidP="0043183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14:paraId="45094A2B" w14:textId="126D15E1" w:rsidR="00264D52" w:rsidRPr="000A3599" w:rsidRDefault="00264D52" w:rsidP="0043183E">
            <w:pPr>
              <w:jc w:val="center"/>
              <w:rPr>
                <w:sz w:val="22"/>
                <w:szCs w:val="22"/>
              </w:rPr>
            </w:pPr>
            <w:r w:rsidRPr="000A3599">
              <w:rPr>
                <w:sz w:val="22"/>
                <w:szCs w:val="22"/>
              </w:rPr>
              <w:t>1</w:t>
            </w:r>
          </w:p>
        </w:tc>
        <w:tc>
          <w:tcPr>
            <w:tcW w:w="1021" w:type="dxa"/>
            <w:vAlign w:val="center"/>
          </w:tcPr>
          <w:p w14:paraId="7A166EB6" w14:textId="77777777" w:rsidR="00264D52" w:rsidRPr="000A3599" w:rsidRDefault="00264D52" w:rsidP="0043183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5" w:type="dxa"/>
            <w:shd w:val="clear" w:color="auto" w:fill="auto"/>
            <w:vAlign w:val="center"/>
          </w:tcPr>
          <w:p w14:paraId="6BAD5085" w14:textId="5529E61D" w:rsidR="00264D52" w:rsidRPr="000A3599" w:rsidRDefault="00264D52" w:rsidP="0043183E">
            <w:pPr>
              <w:jc w:val="left"/>
              <w:rPr>
                <w:sz w:val="22"/>
                <w:szCs w:val="22"/>
              </w:rPr>
            </w:pPr>
            <w:r w:rsidRPr="000A3599">
              <w:rPr>
                <w:sz w:val="22"/>
                <w:szCs w:val="22"/>
              </w:rPr>
              <w:t>Волкова І.В.</w:t>
            </w:r>
          </w:p>
        </w:tc>
      </w:tr>
      <w:tr w:rsidR="00CE3A7A" w:rsidRPr="000A3599" w14:paraId="3AFD88D2" w14:textId="77777777" w:rsidTr="007D06E9">
        <w:tc>
          <w:tcPr>
            <w:tcW w:w="515" w:type="dxa"/>
            <w:vAlign w:val="center"/>
          </w:tcPr>
          <w:p w14:paraId="220C2D20" w14:textId="5EC18AC1" w:rsidR="00CE3A7A" w:rsidRPr="000A3599" w:rsidRDefault="00CE3A7A" w:rsidP="00CE3A7A">
            <w:pPr>
              <w:ind w:left="-113" w:right="-155"/>
              <w:jc w:val="center"/>
              <w:rPr>
                <w:bCs/>
                <w:sz w:val="22"/>
                <w:szCs w:val="22"/>
              </w:rPr>
            </w:pPr>
            <w:r w:rsidRPr="000A3599">
              <w:rPr>
                <w:bCs/>
                <w:sz w:val="22"/>
                <w:szCs w:val="22"/>
                <w:lang w:val="en-US"/>
              </w:rPr>
              <w:t>2</w:t>
            </w:r>
            <w:r w:rsidR="000A3599" w:rsidRPr="000A3599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614" w:type="dxa"/>
          </w:tcPr>
          <w:p w14:paraId="482BF612" w14:textId="25CAEB5A" w:rsidR="00CE3A7A" w:rsidRPr="000A3599" w:rsidRDefault="00CE3A7A" w:rsidP="007D06E9">
            <w:pPr>
              <w:ind w:left="-113" w:right="-107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0A3599">
              <w:rPr>
                <w:bCs/>
                <w:color w:val="000000" w:themeColor="text1"/>
                <w:sz w:val="22"/>
                <w:szCs w:val="22"/>
                <w:lang w:val="en-US"/>
              </w:rPr>
              <w:t>13</w:t>
            </w:r>
            <w:r w:rsidRPr="000A3599">
              <w:rPr>
                <w:bCs/>
                <w:color w:val="000000" w:themeColor="text1"/>
                <w:sz w:val="22"/>
                <w:szCs w:val="22"/>
              </w:rPr>
              <w:t>.10.2026</w:t>
            </w:r>
          </w:p>
        </w:tc>
        <w:tc>
          <w:tcPr>
            <w:tcW w:w="709" w:type="dxa"/>
          </w:tcPr>
          <w:p w14:paraId="598BFB63" w14:textId="4E03793C" w:rsidR="00CE3A7A" w:rsidRPr="000A3599" w:rsidRDefault="00CE3A7A" w:rsidP="007D06E9">
            <w:pPr>
              <w:ind w:left="-108" w:right="-107"/>
              <w:jc w:val="center"/>
              <w:rPr>
                <w:bCs/>
                <w:sz w:val="22"/>
                <w:szCs w:val="22"/>
              </w:rPr>
            </w:pPr>
            <w:r w:rsidRPr="000A3599">
              <w:rPr>
                <w:bCs/>
                <w:sz w:val="22"/>
                <w:szCs w:val="22"/>
              </w:rPr>
              <w:t>18.00-18.45</w:t>
            </w:r>
          </w:p>
        </w:tc>
        <w:tc>
          <w:tcPr>
            <w:tcW w:w="3940" w:type="dxa"/>
          </w:tcPr>
          <w:p w14:paraId="6A37DF8D" w14:textId="211124C4" w:rsidR="00CE3A7A" w:rsidRPr="000A3599" w:rsidRDefault="00CE3A7A" w:rsidP="00CE3A7A">
            <w:pPr>
              <w:rPr>
                <w:sz w:val="22"/>
                <w:szCs w:val="22"/>
              </w:rPr>
            </w:pPr>
            <w:r w:rsidRPr="000A3599">
              <w:rPr>
                <w:sz w:val="22"/>
                <w:szCs w:val="22"/>
              </w:rPr>
              <w:t>Підхід як стратегія навчання, що поєднує методи, прийоми та форми навчання</w:t>
            </w:r>
          </w:p>
        </w:tc>
        <w:tc>
          <w:tcPr>
            <w:tcW w:w="1134" w:type="dxa"/>
            <w:vAlign w:val="center"/>
          </w:tcPr>
          <w:p w14:paraId="7C881536" w14:textId="77777777" w:rsidR="00CE3A7A" w:rsidRPr="000A3599" w:rsidRDefault="00CE3A7A" w:rsidP="00CE3A7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14:paraId="0BA2B587" w14:textId="29BC3AD6" w:rsidR="00CE3A7A" w:rsidRPr="000A3599" w:rsidRDefault="00CE3A7A" w:rsidP="00CE3A7A">
            <w:pPr>
              <w:jc w:val="center"/>
              <w:rPr>
                <w:sz w:val="22"/>
                <w:szCs w:val="22"/>
              </w:rPr>
            </w:pPr>
            <w:r w:rsidRPr="000A3599">
              <w:rPr>
                <w:sz w:val="22"/>
                <w:szCs w:val="22"/>
              </w:rPr>
              <w:t>1</w:t>
            </w:r>
          </w:p>
        </w:tc>
        <w:tc>
          <w:tcPr>
            <w:tcW w:w="1021" w:type="dxa"/>
            <w:vAlign w:val="center"/>
          </w:tcPr>
          <w:p w14:paraId="7C1AA7B9" w14:textId="77777777" w:rsidR="00CE3A7A" w:rsidRPr="000A3599" w:rsidRDefault="00CE3A7A" w:rsidP="00CE3A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5" w:type="dxa"/>
            <w:shd w:val="clear" w:color="auto" w:fill="auto"/>
            <w:vAlign w:val="center"/>
          </w:tcPr>
          <w:p w14:paraId="25A16071" w14:textId="3529F018" w:rsidR="00CE3A7A" w:rsidRPr="000A3599" w:rsidRDefault="00CE3A7A" w:rsidP="00CE3A7A">
            <w:pPr>
              <w:jc w:val="left"/>
              <w:rPr>
                <w:sz w:val="22"/>
                <w:szCs w:val="22"/>
              </w:rPr>
            </w:pPr>
            <w:r w:rsidRPr="000A3599">
              <w:rPr>
                <w:bCs/>
                <w:sz w:val="22"/>
                <w:szCs w:val="22"/>
              </w:rPr>
              <w:t>Волкова І.В.</w:t>
            </w:r>
          </w:p>
        </w:tc>
      </w:tr>
      <w:tr w:rsidR="00CE3A7A" w:rsidRPr="000A3599" w14:paraId="1D7D2883" w14:textId="77777777" w:rsidTr="007D06E9">
        <w:tc>
          <w:tcPr>
            <w:tcW w:w="515" w:type="dxa"/>
            <w:vAlign w:val="center"/>
          </w:tcPr>
          <w:p w14:paraId="6CFAFC47" w14:textId="41F4FBBC" w:rsidR="00CE3A7A" w:rsidRPr="000A3599" w:rsidRDefault="00CE3A7A" w:rsidP="00CE3A7A">
            <w:pPr>
              <w:ind w:left="-113" w:right="-155"/>
              <w:jc w:val="center"/>
              <w:rPr>
                <w:bCs/>
                <w:sz w:val="22"/>
                <w:szCs w:val="22"/>
              </w:rPr>
            </w:pPr>
            <w:r w:rsidRPr="000A3599">
              <w:rPr>
                <w:bCs/>
                <w:sz w:val="22"/>
                <w:szCs w:val="22"/>
              </w:rPr>
              <w:t>3</w:t>
            </w:r>
            <w:r w:rsidR="000A3599" w:rsidRPr="000A3599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614" w:type="dxa"/>
          </w:tcPr>
          <w:p w14:paraId="73AD26DA" w14:textId="328D7051" w:rsidR="00CE3A7A" w:rsidRPr="000A3599" w:rsidRDefault="00CE3A7A" w:rsidP="007D06E9">
            <w:pPr>
              <w:ind w:left="-113" w:right="-107"/>
              <w:jc w:val="center"/>
              <w:rPr>
                <w:bCs/>
                <w:color w:val="000000" w:themeColor="text1"/>
                <w:sz w:val="22"/>
                <w:szCs w:val="22"/>
                <w:lang w:val="ru-RU"/>
              </w:rPr>
            </w:pPr>
            <w:r w:rsidRPr="000A3599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14.10.2026</w:t>
            </w:r>
          </w:p>
        </w:tc>
        <w:tc>
          <w:tcPr>
            <w:tcW w:w="709" w:type="dxa"/>
          </w:tcPr>
          <w:p w14:paraId="54B86B29" w14:textId="057B55FC" w:rsidR="00CE3A7A" w:rsidRPr="000A3599" w:rsidRDefault="00CE3A7A" w:rsidP="007D06E9">
            <w:pPr>
              <w:ind w:left="-108" w:right="-107"/>
              <w:jc w:val="center"/>
              <w:rPr>
                <w:bCs/>
                <w:sz w:val="22"/>
                <w:szCs w:val="22"/>
              </w:rPr>
            </w:pPr>
            <w:r w:rsidRPr="000A3599">
              <w:rPr>
                <w:rFonts w:eastAsia="Times New Roman"/>
                <w:iCs/>
                <w:sz w:val="22"/>
                <w:szCs w:val="22"/>
              </w:rPr>
              <w:t>17.00-18.30</w:t>
            </w:r>
          </w:p>
        </w:tc>
        <w:tc>
          <w:tcPr>
            <w:tcW w:w="3940" w:type="dxa"/>
          </w:tcPr>
          <w:p w14:paraId="41F3E860" w14:textId="679E54F3" w:rsidR="00CE3A7A" w:rsidRPr="000A3599" w:rsidRDefault="00CE3A7A" w:rsidP="00CE3A7A">
            <w:pPr>
              <w:rPr>
                <w:sz w:val="22"/>
                <w:szCs w:val="22"/>
              </w:rPr>
            </w:pPr>
            <w:r w:rsidRPr="000A3599">
              <w:rPr>
                <w:sz w:val="22"/>
                <w:szCs w:val="22"/>
              </w:rPr>
              <w:t xml:space="preserve">Освітні ігри, симуляції та </w:t>
            </w:r>
            <w:proofErr w:type="spellStart"/>
            <w:r w:rsidRPr="000A3599">
              <w:rPr>
                <w:sz w:val="22"/>
                <w:szCs w:val="22"/>
              </w:rPr>
              <w:t>квести</w:t>
            </w:r>
            <w:proofErr w:type="spellEnd"/>
            <w:r w:rsidRPr="000A3599">
              <w:rPr>
                <w:sz w:val="22"/>
                <w:szCs w:val="22"/>
              </w:rPr>
              <w:t>: активні методи для уроків фізичної культури</w:t>
            </w:r>
          </w:p>
        </w:tc>
        <w:tc>
          <w:tcPr>
            <w:tcW w:w="1134" w:type="dxa"/>
            <w:vAlign w:val="center"/>
          </w:tcPr>
          <w:p w14:paraId="4526749B" w14:textId="77777777" w:rsidR="00CE3A7A" w:rsidRPr="000A3599" w:rsidRDefault="00CE3A7A" w:rsidP="00CE3A7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14:paraId="6F542DF4" w14:textId="402DD527" w:rsidR="00CE3A7A" w:rsidRPr="000A3599" w:rsidRDefault="00CE3A7A" w:rsidP="00CE3A7A">
            <w:pPr>
              <w:jc w:val="center"/>
              <w:rPr>
                <w:sz w:val="22"/>
                <w:szCs w:val="22"/>
              </w:rPr>
            </w:pPr>
            <w:r w:rsidRPr="000A3599">
              <w:rPr>
                <w:sz w:val="22"/>
                <w:szCs w:val="22"/>
              </w:rPr>
              <w:t>2</w:t>
            </w:r>
          </w:p>
        </w:tc>
        <w:tc>
          <w:tcPr>
            <w:tcW w:w="1021" w:type="dxa"/>
            <w:vAlign w:val="center"/>
          </w:tcPr>
          <w:p w14:paraId="0B73ED12" w14:textId="77777777" w:rsidR="00CE3A7A" w:rsidRPr="000A3599" w:rsidRDefault="00CE3A7A" w:rsidP="00CE3A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5" w:type="dxa"/>
            <w:shd w:val="clear" w:color="auto" w:fill="auto"/>
            <w:vAlign w:val="center"/>
          </w:tcPr>
          <w:p w14:paraId="795A6FBA" w14:textId="39572211" w:rsidR="00CE3A7A" w:rsidRPr="000A3599" w:rsidRDefault="00CE3A7A" w:rsidP="00CE3A7A">
            <w:pPr>
              <w:jc w:val="left"/>
              <w:rPr>
                <w:bCs/>
                <w:sz w:val="22"/>
                <w:szCs w:val="22"/>
              </w:rPr>
            </w:pPr>
            <w:proofErr w:type="spellStart"/>
            <w:r w:rsidRPr="000A3599">
              <w:rPr>
                <w:sz w:val="22"/>
                <w:szCs w:val="22"/>
              </w:rPr>
              <w:t>Астахова</w:t>
            </w:r>
            <w:proofErr w:type="spellEnd"/>
            <w:r w:rsidRPr="000A3599">
              <w:rPr>
                <w:sz w:val="22"/>
                <w:szCs w:val="22"/>
              </w:rPr>
              <w:t xml:space="preserve"> М.С.</w:t>
            </w:r>
          </w:p>
        </w:tc>
      </w:tr>
      <w:tr w:rsidR="00CE3A7A" w:rsidRPr="000A3599" w14:paraId="49D5A064" w14:textId="77777777" w:rsidTr="007D06E9">
        <w:tc>
          <w:tcPr>
            <w:tcW w:w="515" w:type="dxa"/>
            <w:vAlign w:val="center"/>
          </w:tcPr>
          <w:p w14:paraId="7C21244C" w14:textId="6E6A2B2B" w:rsidR="00CE3A7A" w:rsidRPr="000A3599" w:rsidRDefault="00CE3A7A" w:rsidP="00CE3A7A">
            <w:pPr>
              <w:ind w:left="-113" w:right="-155"/>
              <w:jc w:val="center"/>
              <w:rPr>
                <w:bCs/>
                <w:sz w:val="22"/>
                <w:szCs w:val="22"/>
              </w:rPr>
            </w:pPr>
            <w:r w:rsidRPr="000A3599">
              <w:rPr>
                <w:bCs/>
                <w:sz w:val="22"/>
                <w:szCs w:val="22"/>
              </w:rPr>
              <w:t>4</w:t>
            </w:r>
            <w:r w:rsidR="000A3599" w:rsidRPr="000A3599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614" w:type="dxa"/>
          </w:tcPr>
          <w:p w14:paraId="02726B02" w14:textId="69B614D7" w:rsidR="00CE3A7A" w:rsidRPr="000A3599" w:rsidRDefault="00CE3A7A" w:rsidP="007D06E9">
            <w:pPr>
              <w:ind w:left="-113" w:right="-107"/>
              <w:jc w:val="center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 w:rsidRPr="000A3599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15.10.</w:t>
            </w:r>
          </w:p>
          <w:p w14:paraId="1E7A751E" w14:textId="7A7FD981" w:rsidR="00CE3A7A" w:rsidRPr="000A3599" w:rsidRDefault="00CE3A7A" w:rsidP="007D06E9">
            <w:pPr>
              <w:ind w:left="-113" w:right="-107"/>
              <w:jc w:val="center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 w:rsidRPr="000A3599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709" w:type="dxa"/>
          </w:tcPr>
          <w:p w14:paraId="5AEBBCF7" w14:textId="15C82965" w:rsidR="00CE3A7A" w:rsidRPr="000A3599" w:rsidRDefault="00CE3A7A" w:rsidP="007D06E9">
            <w:pPr>
              <w:ind w:left="-108" w:right="-107"/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0A3599">
              <w:rPr>
                <w:rFonts w:eastAsia="Times New Roman"/>
                <w:iCs/>
                <w:sz w:val="22"/>
                <w:szCs w:val="22"/>
              </w:rPr>
              <w:t>17.00-18.30</w:t>
            </w:r>
          </w:p>
        </w:tc>
        <w:tc>
          <w:tcPr>
            <w:tcW w:w="3940" w:type="dxa"/>
          </w:tcPr>
          <w:p w14:paraId="20BD2AFF" w14:textId="3AE8D817" w:rsidR="00CE3A7A" w:rsidRPr="000A3599" w:rsidRDefault="00CE3A7A" w:rsidP="00CE3A7A">
            <w:pPr>
              <w:rPr>
                <w:sz w:val="22"/>
                <w:szCs w:val="22"/>
              </w:rPr>
            </w:pPr>
            <w:proofErr w:type="spellStart"/>
            <w:r w:rsidRPr="000A3599">
              <w:rPr>
                <w:sz w:val="22"/>
                <w:szCs w:val="22"/>
              </w:rPr>
              <w:t>Проєкт</w:t>
            </w:r>
            <w:proofErr w:type="spellEnd"/>
            <w:r w:rsidRPr="000A3599">
              <w:rPr>
                <w:sz w:val="22"/>
                <w:szCs w:val="22"/>
              </w:rPr>
              <w:t xml:space="preserve"> як педагогічна стратегія: зміст, цінність, інструменти</w:t>
            </w:r>
          </w:p>
        </w:tc>
        <w:tc>
          <w:tcPr>
            <w:tcW w:w="1134" w:type="dxa"/>
            <w:vAlign w:val="center"/>
          </w:tcPr>
          <w:p w14:paraId="14273542" w14:textId="11B6C060" w:rsidR="00CE3A7A" w:rsidRPr="000A3599" w:rsidRDefault="00CE3A7A" w:rsidP="00CE3A7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A3599"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vAlign w:val="center"/>
          </w:tcPr>
          <w:p w14:paraId="3F32D66E" w14:textId="2AFEEA6F" w:rsidR="00CE3A7A" w:rsidRPr="000A3599" w:rsidRDefault="00CE3A7A" w:rsidP="00CE3A7A">
            <w:pPr>
              <w:jc w:val="center"/>
              <w:rPr>
                <w:sz w:val="22"/>
                <w:szCs w:val="22"/>
              </w:rPr>
            </w:pPr>
            <w:r w:rsidRPr="000A3599">
              <w:rPr>
                <w:sz w:val="22"/>
                <w:szCs w:val="22"/>
              </w:rPr>
              <w:t>1</w:t>
            </w:r>
          </w:p>
        </w:tc>
        <w:tc>
          <w:tcPr>
            <w:tcW w:w="1021" w:type="dxa"/>
            <w:vAlign w:val="center"/>
          </w:tcPr>
          <w:p w14:paraId="1C590F4F" w14:textId="77777777" w:rsidR="00CE3A7A" w:rsidRPr="000A3599" w:rsidRDefault="00CE3A7A" w:rsidP="00CE3A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5" w:type="dxa"/>
            <w:shd w:val="clear" w:color="auto" w:fill="auto"/>
            <w:vAlign w:val="center"/>
          </w:tcPr>
          <w:p w14:paraId="1FACF8E8" w14:textId="107469B6" w:rsidR="00CE3A7A" w:rsidRPr="000A3599" w:rsidRDefault="00CE3A7A" w:rsidP="00CE3A7A">
            <w:pPr>
              <w:jc w:val="left"/>
              <w:rPr>
                <w:sz w:val="22"/>
                <w:szCs w:val="22"/>
              </w:rPr>
            </w:pPr>
            <w:r w:rsidRPr="000A3599">
              <w:rPr>
                <w:bCs/>
                <w:sz w:val="22"/>
                <w:szCs w:val="22"/>
              </w:rPr>
              <w:t>Вороніна Г.Л.</w:t>
            </w:r>
          </w:p>
        </w:tc>
      </w:tr>
      <w:tr w:rsidR="00CE3A7A" w:rsidRPr="000A3599" w14:paraId="6EE4C4D8" w14:textId="77777777" w:rsidTr="007D06E9">
        <w:tc>
          <w:tcPr>
            <w:tcW w:w="515" w:type="dxa"/>
            <w:vAlign w:val="center"/>
          </w:tcPr>
          <w:p w14:paraId="17953F76" w14:textId="7A070295" w:rsidR="00CE3A7A" w:rsidRPr="000A3599" w:rsidRDefault="00CE3A7A" w:rsidP="00CE3A7A">
            <w:pPr>
              <w:ind w:left="-113" w:right="-155"/>
              <w:jc w:val="center"/>
              <w:rPr>
                <w:bCs/>
                <w:sz w:val="22"/>
                <w:szCs w:val="22"/>
              </w:rPr>
            </w:pPr>
            <w:r w:rsidRPr="000A3599">
              <w:rPr>
                <w:bCs/>
                <w:sz w:val="22"/>
                <w:szCs w:val="22"/>
              </w:rPr>
              <w:t>5</w:t>
            </w:r>
            <w:r w:rsidR="000A3599" w:rsidRPr="000A3599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614" w:type="dxa"/>
          </w:tcPr>
          <w:p w14:paraId="53B04E2F" w14:textId="3F6BF3E7" w:rsidR="00CE3A7A" w:rsidRPr="000A3599" w:rsidRDefault="00CE3A7A" w:rsidP="007D06E9">
            <w:pPr>
              <w:ind w:left="-113" w:right="-107"/>
              <w:jc w:val="center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 w:rsidRPr="000A3599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16.10.2026</w:t>
            </w:r>
          </w:p>
        </w:tc>
        <w:tc>
          <w:tcPr>
            <w:tcW w:w="709" w:type="dxa"/>
          </w:tcPr>
          <w:p w14:paraId="2DB44362" w14:textId="47BBD888" w:rsidR="00CE3A7A" w:rsidRPr="000A3599" w:rsidRDefault="00CE3A7A" w:rsidP="007D06E9">
            <w:pPr>
              <w:ind w:left="-108" w:right="-107"/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0A3599"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3940" w:type="dxa"/>
          </w:tcPr>
          <w:p w14:paraId="7789C610" w14:textId="0C6EB725" w:rsidR="00CE3A7A" w:rsidRPr="000A3599" w:rsidRDefault="00CE3A7A" w:rsidP="00CE3A7A">
            <w:pPr>
              <w:rPr>
                <w:sz w:val="22"/>
                <w:szCs w:val="22"/>
              </w:rPr>
            </w:pPr>
            <w:r w:rsidRPr="000A3599">
              <w:rPr>
                <w:sz w:val="22"/>
                <w:szCs w:val="22"/>
              </w:rPr>
              <w:t>Інтеграція STEM-підходу в освітній процес з фізичної культури</w:t>
            </w:r>
          </w:p>
        </w:tc>
        <w:tc>
          <w:tcPr>
            <w:tcW w:w="1134" w:type="dxa"/>
            <w:vAlign w:val="center"/>
          </w:tcPr>
          <w:p w14:paraId="7B804E3E" w14:textId="0E74C2D6" w:rsidR="00CE3A7A" w:rsidRPr="000A3599" w:rsidRDefault="00CE3A7A" w:rsidP="00CE3A7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A359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3" w:type="dxa"/>
            <w:vAlign w:val="center"/>
          </w:tcPr>
          <w:p w14:paraId="0446993D" w14:textId="30634EA8" w:rsidR="00CE3A7A" w:rsidRPr="000A3599" w:rsidRDefault="00CE3A7A" w:rsidP="00CE3A7A">
            <w:pPr>
              <w:jc w:val="center"/>
              <w:rPr>
                <w:sz w:val="22"/>
                <w:szCs w:val="22"/>
              </w:rPr>
            </w:pPr>
            <w:r w:rsidRPr="000A359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021" w:type="dxa"/>
            <w:vAlign w:val="center"/>
          </w:tcPr>
          <w:p w14:paraId="23715E40" w14:textId="77777777" w:rsidR="00CE3A7A" w:rsidRPr="000A3599" w:rsidRDefault="00CE3A7A" w:rsidP="00CE3A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5" w:type="dxa"/>
            <w:shd w:val="clear" w:color="auto" w:fill="auto"/>
            <w:vAlign w:val="center"/>
          </w:tcPr>
          <w:p w14:paraId="4F3993B7" w14:textId="6CCD3E5F" w:rsidR="00CE3A7A" w:rsidRPr="000A3599" w:rsidRDefault="00CE3A7A" w:rsidP="00CE3A7A">
            <w:pPr>
              <w:jc w:val="left"/>
              <w:rPr>
                <w:bCs/>
                <w:sz w:val="22"/>
                <w:szCs w:val="22"/>
              </w:rPr>
            </w:pPr>
            <w:proofErr w:type="spellStart"/>
            <w:r w:rsidRPr="000A3599">
              <w:rPr>
                <w:sz w:val="22"/>
                <w:szCs w:val="22"/>
              </w:rPr>
              <w:t>Ігнатьєв</w:t>
            </w:r>
            <w:proofErr w:type="spellEnd"/>
            <w:r w:rsidRPr="000A3599">
              <w:rPr>
                <w:sz w:val="22"/>
                <w:szCs w:val="22"/>
              </w:rPr>
              <w:t xml:space="preserve"> С.Б.</w:t>
            </w:r>
          </w:p>
        </w:tc>
      </w:tr>
      <w:tr w:rsidR="00CE3A7A" w:rsidRPr="000A3599" w14:paraId="701B43AD" w14:textId="77777777" w:rsidTr="007D06E9">
        <w:trPr>
          <w:trHeight w:val="542"/>
        </w:trPr>
        <w:tc>
          <w:tcPr>
            <w:tcW w:w="515" w:type="dxa"/>
            <w:vAlign w:val="center"/>
          </w:tcPr>
          <w:p w14:paraId="0C1E5529" w14:textId="2388863E" w:rsidR="00CE3A7A" w:rsidRPr="000A3599" w:rsidRDefault="00CE3A7A" w:rsidP="00CE3A7A">
            <w:pPr>
              <w:ind w:left="-113" w:right="-155"/>
              <w:jc w:val="center"/>
              <w:rPr>
                <w:bCs/>
                <w:sz w:val="22"/>
                <w:szCs w:val="22"/>
              </w:rPr>
            </w:pPr>
            <w:r w:rsidRPr="000A3599">
              <w:rPr>
                <w:bCs/>
                <w:sz w:val="22"/>
                <w:szCs w:val="22"/>
              </w:rPr>
              <w:t>6.</w:t>
            </w:r>
          </w:p>
        </w:tc>
        <w:tc>
          <w:tcPr>
            <w:tcW w:w="614" w:type="dxa"/>
          </w:tcPr>
          <w:p w14:paraId="02B5BDF2" w14:textId="0A19CC7B" w:rsidR="00CE3A7A" w:rsidRPr="000A3599" w:rsidRDefault="00CE3A7A" w:rsidP="007D06E9">
            <w:pPr>
              <w:ind w:left="-113" w:right="-107"/>
              <w:jc w:val="center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 w:rsidRPr="000A3599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19.10.2026</w:t>
            </w:r>
          </w:p>
        </w:tc>
        <w:tc>
          <w:tcPr>
            <w:tcW w:w="709" w:type="dxa"/>
          </w:tcPr>
          <w:p w14:paraId="372F79D3" w14:textId="00686792" w:rsidR="00CE3A7A" w:rsidRPr="000A3599" w:rsidRDefault="00CE3A7A" w:rsidP="007D06E9">
            <w:pPr>
              <w:ind w:left="-108" w:right="-107"/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0A3599">
              <w:rPr>
                <w:rFonts w:eastAsia="Times New Roman"/>
                <w:iCs/>
                <w:sz w:val="22"/>
                <w:szCs w:val="22"/>
              </w:rPr>
              <w:t>18.00-</w:t>
            </w:r>
          </w:p>
          <w:p w14:paraId="11449B4C" w14:textId="1DAFE81D" w:rsidR="00CE3A7A" w:rsidRPr="000A3599" w:rsidRDefault="00CE3A7A" w:rsidP="007D06E9">
            <w:pPr>
              <w:ind w:left="-108" w:right="-107"/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0A3599">
              <w:rPr>
                <w:rFonts w:eastAsia="Times New Roman"/>
                <w:iCs/>
                <w:sz w:val="22"/>
                <w:szCs w:val="22"/>
              </w:rPr>
              <w:t>19.30</w:t>
            </w:r>
          </w:p>
        </w:tc>
        <w:tc>
          <w:tcPr>
            <w:tcW w:w="3940" w:type="dxa"/>
            <w:shd w:val="clear" w:color="auto" w:fill="auto"/>
          </w:tcPr>
          <w:p w14:paraId="100676CD" w14:textId="5B3E8544" w:rsidR="00CE3A7A" w:rsidRPr="000A3599" w:rsidRDefault="00CE3A7A" w:rsidP="00CE3A7A">
            <w:pPr>
              <w:rPr>
                <w:sz w:val="22"/>
                <w:szCs w:val="22"/>
              </w:rPr>
            </w:pPr>
            <w:r w:rsidRPr="000A3599">
              <w:rPr>
                <w:sz w:val="22"/>
                <w:szCs w:val="22"/>
              </w:rPr>
              <w:t>Дидактичний конструктор успішного навчання: від теорії до практичних кейсів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0845D3" w14:textId="4F9FB4EE" w:rsidR="00CE3A7A" w:rsidRPr="000A3599" w:rsidRDefault="00CE3A7A" w:rsidP="00CE3A7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A3599"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57D4A8A" w14:textId="55BC74B9" w:rsidR="00CE3A7A" w:rsidRPr="000A3599" w:rsidRDefault="00CE3A7A" w:rsidP="00CE3A7A">
            <w:pPr>
              <w:jc w:val="center"/>
              <w:rPr>
                <w:bCs/>
                <w:sz w:val="22"/>
                <w:szCs w:val="22"/>
              </w:rPr>
            </w:pPr>
            <w:r w:rsidRPr="000A3599">
              <w:rPr>
                <w:sz w:val="22"/>
                <w:szCs w:val="22"/>
              </w:rPr>
              <w:t>1</w:t>
            </w:r>
          </w:p>
        </w:tc>
        <w:tc>
          <w:tcPr>
            <w:tcW w:w="1021" w:type="dxa"/>
            <w:vAlign w:val="center"/>
          </w:tcPr>
          <w:p w14:paraId="6E83D7E2" w14:textId="77777777" w:rsidR="00CE3A7A" w:rsidRPr="000A3599" w:rsidRDefault="00CE3A7A" w:rsidP="00CE3A7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55" w:type="dxa"/>
            <w:shd w:val="clear" w:color="auto" w:fill="auto"/>
            <w:vAlign w:val="center"/>
          </w:tcPr>
          <w:p w14:paraId="4F6BA810" w14:textId="147F20AB" w:rsidR="00CE3A7A" w:rsidRPr="000A3599" w:rsidRDefault="00CE3A7A" w:rsidP="00CE3A7A">
            <w:pPr>
              <w:jc w:val="left"/>
              <w:rPr>
                <w:bCs/>
                <w:sz w:val="22"/>
                <w:szCs w:val="22"/>
              </w:rPr>
            </w:pPr>
            <w:r w:rsidRPr="000A3599">
              <w:rPr>
                <w:bCs/>
                <w:sz w:val="22"/>
                <w:szCs w:val="22"/>
              </w:rPr>
              <w:t>Волкова І.В.</w:t>
            </w:r>
          </w:p>
        </w:tc>
      </w:tr>
      <w:tr w:rsidR="00CE3A7A" w:rsidRPr="000A3599" w14:paraId="0B5212B6" w14:textId="77777777" w:rsidTr="007D06E9">
        <w:trPr>
          <w:trHeight w:val="542"/>
        </w:trPr>
        <w:tc>
          <w:tcPr>
            <w:tcW w:w="515" w:type="dxa"/>
            <w:vAlign w:val="center"/>
          </w:tcPr>
          <w:p w14:paraId="0761AADA" w14:textId="5BEE2228" w:rsidR="00CE3A7A" w:rsidRPr="000A3599" w:rsidRDefault="00CE3A7A" w:rsidP="00CE3A7A">
            <w:pPr>
              <w:ind w:left="-113" w:right="-155"/>
              <w:jc w:val="center"/>
              <w:rPr>
                <w:bCs/>
                <w:sz w:val="22"/>
                <w:szCs w:val="22"/>
              </w:rPr>
            </w:pPr>
            <w:r w:rsidRPr="000A3599">
              <w:rPr>
                <w:bCs/>
                <w:sz w:val="22"/>
                <w:szCs w:val="22"/>
              </w:rPr>
              <w:t>7.</w:t>
            </w:r>
          </w:p>
        </w:tc>
        <w:tc>
          <w:tcPr>
            <w:tcW w:w="614" w:type="dxa"/>
          </w:tcPr>
          <w:p w14:paraId="48E42E4F" w14:textId="5CC766CE" w:rsidR="00CE3A7A" w:rsidRPr="000A3599" w:rsidRDefault="00CE3A7A" w:rsidP="007D06E9">
            <w:pPr>
              <w:ind w:left="-113" w:right="-107"/>
              <w:jc w:val="center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 w:rsidRPr="000A3599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20.10.2026</w:t>
            </w:r>
          </w:p>
        </w:tc>
        <w:tc>
          <w:tcPr>
            <w:tcW w:w="709" w:type="dxa"/>
          </w:tcPr>
          <w:p w14:paraId="74D1609E" w14:textId="29F8E48B" w:rsidR="00CE3A7A" w:rsidRPr="000A3599" w:rsidRDefault="00CE3A7A" w:rsidP="007D06E9">
            <w:pPr>
              <w:ind w:left="-108" w:right="-107"/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0A3599"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3940" w:type="dxa"/>
            <w:shd w:val="clear" w:color="auto" w:fill="auto"/>
            <w:vAlign w:val="center"/>
          </w:tcPr>
          <w:p w14:paraId="1F747806" w14:textId="4C64816F" w:rsidR="00CE3A7A" w:rsidRPr="000A3599" w:rsidRDefault="00CE3A7A" w:rsidP="00CE3A7A">
            <w:pPr>
              <w:rPr>
                <w:color w:val="000000"/>
                <w:sz w:val="22"/>
                <w:szCs w:val="22"/>
              </w:rPr>
            </w:pPr>
            <w:r w:rsidRPr="000A3599">
              <w:rPr>
                <w:sz w:val="22"/>
                <w:szCs w:val="22"/>
              </w:rPr>
              <w:t>Міні-</w:t>
            </w:r>
            <w:proofErr w:type="spellStart"/>
            <w:r w:rsidRPr="000A3599">
              <w:rPr>
                <w:sz w:val="22"/>
                <w:szCs w:val="22"/>
              </w:rPr>
              <w:t>воркшоп</w:t>
            </w:r>
            <w:proofErr w:type="spellEnd"/>
            <w:r w:rsidRPr="000A3599">
              <w:rPr>
                <w:sz w:val="22"/>
                <w:szCs w:val="22"/>
              </w:rPr>
              <w:t>: «Універсальний дизайн навчання: як забезпечити участь кожного учня в активному навчанні»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2D43F0" w14:textId="4EC5561B" w:rsidR="00CE3A7A" w:rsidRPr="000A3599" w:rsidRDefault="00CE3A7A" w:rsidP="00CE3A7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286E7F1B" w14:textId="46C67077" w:rsidR="00CE3A7A" w:rsidRPr="000A3599" w:rsidRDefault="00CE3A7A" w:rsidP="00CE3A7A">
            <w:pPr>
              <w:jc w:val="center"/>
              <w:rPr>
                <w:bCs/>
                <w:sz w:val="22"/>
                <w:szCs w:val="22"/>
              </w:rPr>
            </w:pPr>
            <w:r w:rsidRPr="000A3599">
              <w:rPr>
                <w:sz w:val="22"/>
                <w:szCs w:val="22"/>
              </w:rPr>
              <w:t>2</w:t>
            </w:r>
          </w:p>
        </w:tc>
        <w:tc>
          <w:tcPr>
            <w:tcW w:w="1021" w:type="dxa"/>
            <w:vAlign w:val="center"/>
          </w:tcPr>
          <w:p w14:paraId="320EE55C" w14:textId="77777777" w:rsidR="00CE3A7A" w:rsidRPr="000A3599" w:rsidRDefault="00CE3A7A" w:rsidP="00CE3A7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55" w:type="dxa"/>
            <w:shd w:val="clear" w:color="auto" w:fill="auto"/>
            <w:vAlign w:val="center"/>
          </w:tcPr>
          <w:p w14:paraId="0081B6E5" w14:textId="45D569B6" w:rsidR="00CE3A7A" w:rsidRPr="000A3599" w:rsidRDefault="00CE3A7A" w:rsidP="00CE3A7A">
            <w:pPr>
              <w:jc w:val="left"/>
              <w:rPr>
                <w:bCs/>
                <w:sz w:val="22"/>
                <w:szCs w:val="22"/>
              </w:rPr>
            </w:pPr>
            <w:r w:rsidRPr="000A3599">
              <w:rPr>
                <w:sz w:val="22"/>
                <w:szCs w:val="22"/>
              </w:rPr>
              <w:t>Байназарова О.О.</w:t>
            </w:r>
          </w:p>
        </w:tc>
      </w:tr>
      <w:tr w:rsidR="00CE3A7A" w:rsidRPr="000A3599" w14:paraId="4061157D" w14:textId="77777777" w:rsidTr="007D06E9">
        <w:tc>
          <w:tcPr>
            <w:tcW w:w="515" w:type="dxa"/>
            <w:vAlign w:val="center"/>
          </w:tcPr>
          <w:p w14:paraId="4270A6DF" w14:textId="1BD92CDD" w:rsidR="00CE3A7A" w:rsidRPr="000A3599" w:rsidRDefault="00CE3A7A" w:rsidP="00CE3A7A">
            <w:pPr>
              <w:ind w:left="-113" w:right="-155"/>
              <w:jc w:val="center"/>
              <w:rPr>
                <w:bCs/>
                <w:sz w:val="22"/>
                <w:szCs w:val="22"/>
              </w:rPr>
            </w:pPr>
            <w:r w:rsidRPr="000A3599">
              <w:rPr>
                <w:bCs/>
                <w:sz w:val="22"/>
                <w:szCs w:val="22"/>
              </w:rPr>
              <w:t>8.</w:t>
            </w:r>
          </w:p>
        </w:tc>
        <w:tc>
          <w:tcPr>
            <w:tcW w:w="614" w:type="dxa"/>
          </w:tcPr>
          <w:p w14:paraId="76BE95D8" w14:textId="75182B3B" w:rsidR="00CE3A7A" w:rsidRPr="000A3599" w:rsidRDefault="00CE3A7A" w:rsidP="007D06E9">
            <w:pPr>
              <w:ind w:left="-113" w:right="-107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0A3599">
              <w:rPr>
                <w:bCs/>
                <w:color w:val="000000" w:themeColor="text1"/>
                <w:sz w:val="22"/>
                <w:szCs w:val="22"/>
              </w:rPr>
              <w:t>21.10</w:t>
            </w:r>
            <w:r w:rsidRPr="000A3599">
              <w:rPr>
                <w:bCs/>
                <w:color w:val="000000" w:themeColor="text1"/>
                <w:sz w:val="22"/>
                <w:szCs w:val="22"/>
              </w:rPr>
              <w:br/>
              <w:t>2026</w:t>
            </w:r>
          </w:p>
        </w:tc>
        <w:tc>
          <w:tcPr>
            <w:tcW w:w="709" w:type="dxa"/>
          </w:tcPr>
          <w:p w14:paraId="088781B3" w14:textId="459FAC72" w:rsidR="00CE3A7A" w:rsidRPr="000A3599" w:rsidRDefault="00CE3A7A" w:rsidP="007D06E9">
            <w:pPr>
              <w:ind w:left="-108" w:right="-107"/>
              <w:jc w:val="center"/>
              <w:rPr>
                <w:bCs/>
                <w:sz w:val="22"/>
                <w:szCs w:val="22"/>
              </w:rPr>
            </w:pPr>
            <w:r w:rsidRPr="000A3599"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3940" w:type="dxa"/>
            <w:shd w:val="clear" w:color="auto" w:fill="auto"/>
            <w:vAlign w:val="center"/>
          </w:tcPr>
          <w:p w14:paraId="518757D0" w14:textId="425D0F38" w:rsidR="00CE3A7A" w:rsidRPr="000A3599" w:rsidRDefault="00CE3A7A" w:rsidP="00CE3A7A">
            <w:pPr>
              <w:rPr>
                <w:sz w:val="22"/>
                <w:szCs w:val="22"/>
              </w:rPr>
            </w:pPr>
            <w:proofErr w:type="spellStart"/>
            <w:r w:rsidRPr="000A3599">
              <w:rPr>
                <w:sz w:val="22"/>
                <w:szCs w:val="22"/>
              </w:rPr>
              <w:t>Проєктування</w:t>
            </w:r>
            <w:proofErr w:type="spellEnd"/>
            <w:r w:rsidRPr="000A3599">
              <w:rPr>
                <w:sz w:val="22"/>
                <w:szCs w:val="22"/>
              </w:rPr>
              <w:t xml:space="preserve"> та застосування </w:t>
            </w:r>
            <w:proofErr w:type="spellStart"/>
            <w:r w:rsidRPr="000A3599">
              <w:rPr>
                <w:sz w:val="22"/>
                <w:szCs w:val="22"/>
              </w:rPr>
              <w:t>компетентнісно</w:t>
            </w:r>
            <w:proofErr w:type="spellEnd"/>
            <w:r w:rsidRPr="000A3599">
              <w:rPr>
                <w:sz w:val="22"/>
                <w:szCs w:val="22"/>
              </w:rPr>
              <w:t xml:space="preserve">-орієнтованих завдань на </w:t>
            </w:r>
            <w:proofErr w:type="spellStart"/>
            <w:r w:rsidRPr="000A3599">
              <w:rPr>
                <w:sz w:val="22"/>
                <w:szCs w:val="22"/>
              </w:rPr>
              <w:t>уроках</w:t>
            </w:r>
            <w:proofErr w:type="spellEnd"/>
            <w:r w:rsidRPr="000A3599">
              <w:rPr>
                <w:sz w:val="22"/>
                <w:szCs w:val="22"/>
              </w:rPr>
              <w:t xml:space="preserve"> </w:t>
            </w:r>
            <w:r w:rsidRPr="000A3599">
              <w:rPr>
                <w:color w:val="000000"/>
                <w:sz w:val="22"/>
                <w:szCs w:val="22"/>
              </w:rPr>
              <w:t>фізичної культури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E43620" w14:textId="4B724235" w:rsidR="00CE3A7A" w:rsidRPr="000A3599" w:rsidRDefault="00CE3A7A" w:rsidP="00CE3A7A">
            <w:pPr>
              <w:jc w:val="center"/>
              <w:rPr>
                <w:sz w:val="22"/>
                <w:szCs w:val="22"/>
              </w:rPr>
            </w:pPr>
            <w:r w:rsidRPr="000A3599"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083353F" w14:textId="7962D679" w:rsidR="00CE3A7A" w:rsidRPr="000A3599" w:rsidRDefault="00CE3A7A" w:rsidP="00CE3A7A">
            <w:pPr>
              <w:jc w:val="center"/>
              <w:rPr>
                <w:b/>
                <w:sz w:val="22"/>
                <w:szCs w:val="22"/>
              </w:rPr>
            </w:pPr>
            <w:r w:rsidRPr="000A3599">
              <w:rPr>
                <w:sz w:val="22"/>
                <w:szCs w:val="22"/>
              </w:rPr>
              <w:t>1</w:t>
            </w:r>
          </w:p>
        </w:tc>
        <w:tc>
          <w:tcPr>
            <w:tcW w:w="1021" w:type="dxa"/>
            <w:vAlign w:val="center"/>
          </w:tcPr>
          <w:p w14:paraId="289D39C2" w14:textId="77777777" w:rsidR="00CE3A7A" w:rsidRPr="000A3599" w:rsidRDefault="00CE3A7A" w:rsidP="00CE3A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5" w:type="dxa"/>
            <w:shd w:val="clear" w:color="auto" w:fill="auto"/>
            <w:vAlign w:val="center"/>
          </w:tcPr>
          <w:p w14:paraId="5CEE6337" w14:textId="5FCADD63" w:rsidR="00CE3A7A" w:rsidRPr="000A3599" w:rsidRDefault="00CE3A7A" w:rsidP="00CE3A7A">
            <w:pPr>
              <w:jc w:val="left"/>
              <w:rPr>
                <w:sz w:val="22"/>
                <w:szCs w:val="22"/>
              </w:rPr>
            </w:pPr>
            <w:r w:rsidRPr="000A3599">
              <w:rPr>
                <w:sz w:val="22"/>
                <w:szCs w:val="22"/>
              </w:rPr>
              <w:t>Волкова І.В.</w:t>
            </w:r>
          </w:p>
        </w:tc>
      </w:tr>
      <w:tr w:rsidR="00CE3A7A" w:rsidRPr="000A3599" w14:paraId="0D0A5122" w14:textId="77777777" w:rsidTr="007D06E9">
        <w:tc>
          <w:tcPr>
            <w:tcW w:w="515" w:type="dxa"/>
            <w:vAlign w:val="center"/>
          </w:tcPr>
          <w:p w14:paraId="6A8D1301" w14:textId="4ED76362" w:rsidR="00CE3A7A" w:rsidRPr="000A3599" w:rsidRDefault="00CE3A7A" w:rsidP="00CE3A7A">
            <w:pPr>
              <w:ind w:left="-113" w:right="-155"/>
              <w:jc w:val="center"/>
              <w:rPr>
                <w:bCs/>
                <w:sz w:val="22"/>
                <w:szCs w:val="22"/>
              </w:rPr>
            </w:pPr>
            <w:r w:rsidRPr="000A3599">
              <w:rPr>
                <w:bCs/>
                <w:sz w:val="22"/>
                <w:szCs w:val="22"/>
              </w:rPr>
              <w:t>9.</w:t>
            </w:r>
          </w:p>
        </w:tc>
        <w:tc>
          <w:tcPr>
            <w:tcW w:w="614" w:type="dxa"/>
          </w:tcPr>
          <w:p w14:paraId="411EF4EA" w14:textId="166DCEDB" w:rsidR="00CE3A7A" w:rsidRPr="000A3599" w:rsidRDefault="00CE3A7A" w:rsidP="007D06E9">
            <w:pPr>
              <w:ind w:left="-113" w:right="-107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0A3599">
              <w:rPr>
                <w:bCs/>
                <w:color w:val="000000" w:themeColor="text1"/>
                <w:sz w:val="22"/>
                <w:szCs w:val="22"/>
              </w:rPr>
              <w:t>21.10.2026</w:t>
            </w:r>
          </w:p>
        </w:tc>
        <w:tc>
          <w:tcPr>
            <w:tcW w:w="709" w:type="dxa"/>
          </w:tcPr>
          <w:p w14:paraId="5BA68FE5" w14:textId="7E4BC7D2" w:rsidR="00CE3A7A" w:rsidRPr="000A3599" w:rsidRDefault="00CE3A7A" w:rsidP="007D06E9">
            <w:pPr>
              <w:ind w:left="-108" w:right="-107"/>
              <w:jc w:val="center"/>
              <w:rPr>
                <w:bCs/>
                <w:sz w:val="22"/>
                <w:szCs w:val="22"/>
              </w:rPr>
            </w:pPr>
            <w:r w:rsidRPr="000A3599">
              <w:rPr>
                <w:bCs/>
                <w:sz w:val="22"/>
                <w:szCs w:val="22"/>
              </w:rPr>
              <w:t>18.30-19.15</w:t>
            </w:r>
          </w:p>
        </w:tc>
        <w:tc>
          <w:tcPr>
            <w:tcW w:w="3940" w:type="dxa"/>
          </w:tcPr>
          <w:p w14:paraId="1FEB2AB2" w14:textId="6103BB0C" w:rsidR="00CE3A7A" w:rsidRPr="000A3599" w:rsidRDefault="00CE3A7A" w:rsidP="00CE3A7A">
            <w:pPr>
              <w:rPr>
                <w:sz w:val="22"/>
                <w:szCs w:val="22"/>
              </w:rPr>
            </w:pPr>
            <w:r w:rsidRPr="000A3599">
              <w:rPr>
                <w:sz w:val="22"/>
                <w:szCs w:val="22"/>
              </w:rPr>
              <w:t>Підсумкове тестування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D1B4B9" w14:textId="1D47F220" w:rsidR="00CE3A7A" w:rsidRPr="000A3599" w:rsidRDefault="00CE3A7A" w:rsidP="00CE3A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73340405" w14:textId="22A9AA0E" w:rsidR="00CE3A7A" w:rsidRPr="000A3599" w:rsidRDefault="00CE3A7A" w:rsidP="00CE3A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14:paraId="2D8B3897" w14:textId="61EDA616" w:rsidR="00CE3A7A" w:rsidRPr="000A3599" w:rsidRDefault="00CE3A7A" w:rsidP="00CE3A7A">
            <w:pPr>
              <w:jc w:val="center"/>
              <w:rPr>
                <w:sz w:val="22"/>
                <w:szCs w:val="22"/>
              </w:rPr>
            </w:pPr>
            <w:r w:rsidRPr="000A3599">
              <w:rPr>
                <w:sz w:val="22"/>
                <w:szCs w:val="22"/>
              </w:rPr>
              <w:t>1</w:t>
            </w:r>
          </w:p>
        </w:tc>
        <w:tc>
          <w:tcPr>
            <w:tcW w:w="1955" w:type="dxa"/>
            <w:shd w:val="clear" w:color="auto" w:fill="auto"/>
            <w:vAlign w:val="center"/>
          </w:tcPr>
          <w:p w14:paraId="5106CD99" w14:textId="00BEAB73" w:rsidR="00CE3A7A" w:rsidRPr="000A3599" w:rsidRDefault="00CE3A7A" w:rsidP="00CE3A7A">
            <w:pPr>
              <w:jc w:val="left"/>
              <w:rPr>
                <w:sz w:val="22"/>
                <w:szCs w:val="22"/>
              </w:rPr>
            </w:pPr>
            <w:r w:rsidRPr="000A3599">
              <w:rPr>
                <w:sz w:val="22"/>
                <w:szCs w:val="22"/>
              </w:rPr>
              <w:t>Волкова І.В.</w:t>
            </w:r>
          </w:p>
        </w:tc>
      </w:tr>
      <w:tr w:rsidR="00CE3A7A" w:rsidRPr="000A3599" w14:paraId="76108063" w14:textId="77777777" w:rsidTr="000A3599">
        <w:tc>
          <w:tcPr>
            <w:tcW w:w="5778" w:type="dxa"/>
            <w:gridSpan w:val="4"/>
            <w:vAlign w:val="center"/>
          </w:tcPr>
          <w:p w14:paraId="4859FAEE" w14:textId="2E46D85F" w:rsidR="00CE3A7A" w:rsidRPr="000A3599" w:rsidRDefault="00CE3A7A" w:rsidP="00CE3A7A">
            <w:pPr>
              <w:jc w:val="right"/>
              <w:rPr>
                <w:i/>
                <w:sz w:val="22"/>
                <w:szCs w:val="22"/>
              </w:rPr>
            </w:pPr>
            <w:r w:rsidRPr="000A3599">
              <w:rPr>
                <w:i/>
                <w:sz w:val="22"/>
                <w:szCs w:val="22"/>
              </w:rPr>
              <w:t>Разом</w:t>
            </w:r>
          </w:p>
        </w:tc>
        <w:tc>
          <w:tcPr>
            <w:tcW w:w="1134" w:type="dxa"/>
            <w:vAlign w:val="center"/>
          </w:tcPr>
          <w:p w14:paraId="3EFC58A0" w14:textId="1F65FC31" w:rsidR="00CE3A7A" w:rsidRPr="000A3599" w:rsidRDefault="00CE3A7A" w:rsidP="00CE3A7A">
            <w:pPr>
              <w:jc w:val="center"/>
              <w:rPr>
                <w:sz w:val="22"/>
                <w:szCs w:val="22"/>
              </w:rPr>
            </w:pPr>
            <w:r w:rsidRPr="000A3599"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  <w:vAlign w:val="center"/>
          </w:tcPr>
          <w:p w14:paraId="54A4FAF1" w14:textId="3AFAD276" w:rsidR="00CE3A7A" w:rsidRPr="000A3599" w:rsidRDefault="00CE3A7A" w:rsidP="00CE3A7A">
            <w:pPr>
              <w:jc w:val="center"/>
              <w:rPr>
                <w:sz w:val="22"/>
                <w:szCs w:val="22"/>
              </w:rPr>
            </w:pPr>
            <w:r w:rsidRPr="000A3599">
              <w:rPr>
                <w:sz w:val="22"/>
                <w:szCs w:val="22"/>
              </w:rPr>
              <w:t>10</w:t>
            </w:r>
          </w:p>
        </w:tc>
        <w:tc>
          <w:tcPr>
            <w:tcW w:w="1021" w:type="dxa"/>
            <w:vAlign w:val="center"/>
          </w:tcPr>
          <w:p w14:paraId="583BC963" w14:textId="76A2170E" w:rsidR="00CE3A7A" w:rsidRPr="000A3599" w:rsidRDefault="00CE3A7A" w:rsidP="00CE3A7A">
            <w:pPr>
              <w:jc w:val="center"/>
              <w:rPr>
                <w:sz w:val="22"/>
                <w:szCs w:val="22"/>
              </w:rPr>
            </w:pPr>
            <w:r w:rsidRPr="000A3599">
              <w:rPr>
                <w:sz w:val="22"/>
                <w:szCs w:val="22"/>
              </w:rPr>
              <w:t>1</w:t>
            </w:r>
          </w:p>
        </w:tc>
        <w:tc>
          <w:tcPr>
            <w:tcW w:w="1955" w:type="dxa"/>
            <w:shd w:val="clear" w:color="auto" w:fill="auto"/>
          </w:tcPr>
          <w:p w14:paraId="08A9D301" w14:textId="77777777" w:rsidR="00CE3A7A" w:rsidRPr="000A3599" w:rsidRDefault="00CE3A7A" w:rsidP="00CE3A7A">
            <w:pPr>
              <w:jc w:val="left"/>
              <w:rPr>
                <w:sz w:val="22"/>
                <w:szCs w:val="22"/>
              </w:rPr>
            </w:pPr>
          </w:p>
        </w:tc>
      </w:tr>
      <w:tr w:rsidR="00CE3A7A" w:rsidRPr="000A3599" w14:paraId="7584ACD4" w14:textId="77777777" w:rsidTr="000A3599">
        <w:tc>
          <w:tcPr>
            <w:tcW w:w="5778" w:type="dxa"/>
            <w:gridSpan w:val="4"/>
            <w:vAlign w:val="center"/>
          </w:tcPr>
          <w:p w14:paraId="55B6AB64" w14:textId="3DE860EE" w:rsidR="00CE3A7A" w:rsidRPr="000A3599" w:rsidRDefault="00CE3A7A" w:rsidP="00CE3A7A">
            <w:pPr>
              <w:jc w:val="right"/>
              <w:rPr>
                <w:sz w:val="22"/>
                <w:szCs w:val="22"/>
              </w:rPr>
            </w:pPr>
            <w:r w:rsidRPr="000A3599">
              <w:rPr>
                <w:sz w:val="22"/>
                <w:szCs w:val="22"/>
              </w:rPr>
              <w:t>УСЬОГО</w:t>
            </w:r>
          </w:p>
        </w:tc>
        <w:tc>
          <w:tcPr>
            <w:tcW w:w="3148" w:type="dxa"/>
            <w:gridSpan w:val="3"/>
            <w:vAlign w:val="center"/>
          </w:tcPr>
          <w:p w14:paraId="5396A4AE" w14:textId="5627DD2B" w:rsidR="00CE3A7A" w:rsidRPr="000A3599" w:rsidRDefault="00CE3A7A" w:rsidP="00CE3A7A">
            <w:pPr>
              <w:jc w:val="center"/>
              <w:rPr>
                <w:b/>
                <w:sz w:val="22"/>
                <w:szCs w:val="22"/>
              </w:rPr>
            </w:pPr>
            <w:r w:rsidRPr="000A3599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1955" w:type="dxa"/>
            <w:shd w:val="clear" w:color="auto" w:fill="auto"/>
          </w:tcPr>
          <w:p w14:paraId="55388CF6" w14:textId="77777777" w:rsidR="00CE3A7A" w:rsidRPr="000A3599" w:rsidRDefault="00CE3A7A" w:rsidP="00CE3A7A">
            <w:pPr>
              <w:jc w:val="left"/>
              <w:rPr>
                <w:sz w:val="22"/>
                <w:szCs w:val="22"/>
              </w:rPr>
            </w:pPr>
          </w:p>
        </w:tc>
      </w:tr>
    </w:tbl>
    <w:p w14:paraId="606D5E25" w14:textId="77777777" w:rsidR="000A3599" w:rsidRPr="000A3599" w:rsidRDefault="000A3599" w:rsidP="00544D9B">
      <w:pPr>
        <w:spacing w:line="312" w:lineRule="auto"/>
        <w:ind w:firstLine="1843"/>
        <w:rPr>
          <w:b/>
          <w:sz w:val="24"/>
          <w:szCs w:val="24"/>
        </w:rPr>
      </w:pPr>
    </w:p>
    <w:p w14:paraId="71789B98" w14:textId="4CD9F3DE" w:rsidR="00544D9B" w:rsidRPr="000A3599" w:rsidRDefault="00544D9B" w:rsidP="00544D9B">
      <w:pPr>
        <w:spacing w:line="312" w:lineRule="auto"/>
        <w:ind w:firstLine="1843"/>
        <w:rPr>
          <w:b/>
          <w:sz w:val="24"/>
          <w:szCs w:val="24"/>
        </w:rPr>
      </w:pPr>
      <w:r w:rsidRPr="000A3599">
        <w:rPr>
          <w:b/>
          <w:sz w:val="24"/>
          <w:szCs w:val="24"/>
        </w:rPr>
        <w:t>Куратор групи</w:t>
      </w:r>
      <w:r w:rsidR="003658D5" w:rsidRPr="000A3599">
        <w:rPr>
          <w:b/>
          <w:sz w:val="24"/>
          <w:szCs w:val="24"/>
        </w:rPr>
        <w:tab/>
      </w:r>
      <w:r w:rsidR="003658D5" w:rsidRPr="000A3599">
        <w:rPr>
          <w:b/>
          <w:sz w:val="24"/>
          <w:szCs w:val="24"/>
        </w:rPr>
        <w:tab/>
      </w:r>
      <w:r w:rsidR="003658D5" w:rsidRPr="000A3599">
        <w:rPr>
          <w:b/>
          <w:sz w:val="24"/>
          <w:szCs w:val="24"/>
        </w:rPr>
        <w:tab/>
      </w:r>
      <w:r w:rsidR="003658D5" w:rsidRPr="000A3599">
        <w:rPr>
          <w:b/>
          <w:sz w:val="24"/>
          <w:szCs w:val="24"/>
        </w:rPr>
        <w:tab/>
      </w:r>
      <w:r w:rsidR="003658D5" w:rsidRPr="000A3599">
        <w:rPr>
          <w:b/>
          <w:sz w:val="24"/>
          <w:szCs w:val="24"/>
        </w:rPr>
        <w:tab/>
      </w:r>
      <w:r w:rsidR="003658D5" w:rsidRPr="000A3599">
        <w:rPr>
          <w:b/>
          <w:sz w:val="24"/>
          <w:szCs w:val="24"/>
        </w:rPr>
        <w:tab/>
      </w:r>
      <w:r w:rsidR="00264D52" w:rsidRPr="000A3599">
        <w:rPr>
          <w:b/>
          <w:sz w:val="24"/>
          <w:szCs w:val="24"/>
        </w:rPr>
        <w:t xml:space="preserve">Ірина </w:t>
      </w:r>
      <w:r w:rsidR="003658D5" w:rsidRPr="000A3599">
        <w:rPr>
          <w:b/>
          <w:sz w:val="24"/>
          <w:szCs w:val="24"/>
        </w:rPr>
        <w:t xml:space="preserve"> </w:t>
      </w:r>
      <w:r w:rsidR="00264D52" w:rsidRPr="000A3599">
        <w:rPr>
          <w:b/>
          <w:sz w:val="24"/>
          <w:szCs w:val="24"/>
        </w:rPr>
        <w:t>ВОЛКОВА</w:t>
      </w:r>
      <w:r w:rsidRPr="000A3599">
        <w:rPr>
          <w:b/>
          <w:sz w:val="24"/>
          <w:szCs w:val="24"/>
        </w:rPr>
        <w:tab/>
      </w:r>
      <w:r w:rsidRPr="000A3599">
        <w:rPr>
          <w:b/>
          <w:sz w:val="24"/>
          <w:szCs w:val="24"/>
        </w:rPr>
        <w:tab/>
      </w:r>
    </w:p>
    <w:p w14:paraId="1EB0CE04" w14:textId="21EA5CDC" w:rsidR="00464C55" w:rsidRDefault="00464C55" w:rsidP="00464C55">
      <w:pPr>
        <w:spacing w:after="200" w:line="276" w:lineRule="auto"/>
        <w:jc w:val="center"/>
        <w:rPr>
          <w:b/>
          <w:sz w:val="24"/>
          <w:szCs w:val="26"/>
        </w:rPr>
      </w:pPr>
      <w:bookmarkStart w:id="1" w:name="_GoBack"/>
      <w:bookmarkEnd w:id="1"/>
      <w:r>
        <w:rPr>
          <w:sz w:val="22"/>
          <w:szCs w:val="22"/>
        </w:rPr>
        <w:br w:type="page"/>
      </w:r>
      <w:r w:rsidRPr="003658D5">
        <w:rPr>
          <w:b/>
          <w:sz w:val="24"/>
          <w:szCs w:val="26"/>
        </w:rPr>
        <w:lastRenderedPageBreak/>
        <w:t>Відомості про викладачів</w:t>
      </w:r>
    </w:p>
    <w:p w14:paraId="7FDC30C9" w14:textId="77777777" w:rsidR="00464C55" w:rsidRPr="00F824CC" w:rsidRDefault="00464C55" w:rsidP="00464C55">
      <w:pPr>
        <w:spacing w:after="120"/>
        <w:rPr>
          <w:rFonts w:eastAsia="Times New Roman"/>
          <w:sz w:val="24"/>
          <w:szCs w:val="24"/>
          <w:lang w:eastAsia="ru-RU"/>
        </w:rPr>
      </w:pPr>
      <w:proofErr w:type="spellStart"/>
      <w:r w:rsidRPr="00F824CC">
        <w:rPr>
          <w:rFonts w:eastAsia="Times New Roman"/>
          <w:color w:val="000000"/>
          <w:sz w:val="24"/>
          <w:szCs w:val="24"/>
          <w:lang w:eastAsia="ru-RU"/>
        </w:rPr>
        <w:t>Астахова</w:t>
      </w:r>
      <w:proofErr w:type="spellEnd"/>
      <w:r w:rsidRPr="00F824CC">
        <w:rPr>
          <w:rFonts w:eastAsia="Times New Roman"/>
          <w:color w:val="000000"/>
          <w:sz w:val="24"/>
          <w:szCs w:val="24"/>
          <w:lang w:eastAsia="ru-RU"/>
        </w:rPr>
        <w:t xml:space="preserve"> Марія Сергіївна,  завідувач кафедри освітнього менеджменту та виховання, к. пед. н., тренер з </w:t>
      </w:r>
      <w:proofErr w:type="spellStart"/>
      <w:r w:rsidRPr="00F824CC">
        <w:rPr>
          <w:rFonts w:eastAsia="Times New Roman"/>
          <w:color w:val="000000"/>
          <w:sz w:val="24"/>
          <w:szCs w:val="24"/>
          <w:lang w:eastAsia="ru-RU"/>
        </w:rPr>
        <w:t>медіаграмотності</w:t>
      </w:r>
      <w:proofErr w:type="spellEnd"/>
      <w:r w:rsidRPr="00F824CC">
        <w:rPr>
          <w:rFonts w:eastAsia="Times New Roman"/>
          <w:color w:val="000000"/>
          <w:sz w:val="24"/>
          <w:szCs w:val="24"/>
          <w:lang w:eastAsia="ru-RU"/>
        </w:rPr>
        <w:t xml:space="preserve">, тренер НУШ, </w:t>
      </w:r>
      <w:r w:rsidRPr="00F824CC">
        <w:rPr>
          <w:rFonts w:eastAsia="Times New Roman"/>
          <w:color w:val="222222"/>
          <w:sz w:val="24"/>
          <w:szCs w:val="24"/>
          <w:lang w:eastAsia="ru-RU"/>
        </w:rPr>
        <w:t xml:space="preserve">майстер-тренер Швейцарсько-українського </w:t>
      </w:r>
      <w:proofErr w:type="spellStart"/>
      <w:r w:rsidRPr="00F824CC">
        <w:rPr>
          <w:rFonts w:eastAsia="Times New Roman"/>
          <w:color w:val="222222"/>
          <w:sz w:val="24"/>
          <w:szCs w:val="24"/>
          <w:lang w:eastAsia="ru-RU"/>
        </w:rPr>
        <w:t>проєкту</w:t>
      </w:r>
      <w:proofErr w:type="spellEnd"/>
      <w:r w:rsidRPr="00F824CC">
        <w:rPr>
          <w:rFonts w:eastAsia="Times New Roman"/>
          <w:color w:val="222222"/>
          <w:sz w:val="24"/>
          <w:szCs w:val="24"/>
          <w:lang w:eastAsia="ru-RU"/>
        </w:rPr>
        <w:t xml:space="preserve"> DECIDE</w:t>
      </w:r>
    </w:p>
    <w:p w14:paraId="3D489E35" w14:textId="77777777" w:rsidR="00464C55" w:rsidRPr="00F824CC" w:rsidRDefault="00464C55" w:rsidP="00464C55">
      <w:pPr>
        <w:spacing w:after="120"/>
        <w:rPr>
          <w:rFonts w:eastAsia="Times New Roman"/>
          <w:sz w:val="24"/>
          <w:szCs w:val="24"/>
          <w:lang w:eastAsia="ru-RU"/>
        </w:rPr>
      </w:pPr>
      <w:proofErr w:type="spellStart"/>
      <w:r w:rsidRPr="00F824CC">
        <w:rPr>
          <w:rFonts w:eastAsia="Times New Roman"/>
          <w:color w:val="000000"/>
          <w:sz w:val="24"/>
          <w:szCs w:val="24"/>
          <w:lang w:eastAsia="ru-RU"/>
        </w:rPr>
        <w:t>Байназарова</w:t>
      </w:r>
      <w:proofErr w:type="spellEnd"/>
      <w:r w:rsidRPr="00F824CC">
        <w:rPr>
          <w:rFonts w:eastAsia="Times New Roman"/>
          <w:color w:val="000000"/>
          <w:sz w:val="24"/>
          <w:szCs w:val="24"/>
          <w:lang w:eastAsia="ru-RU"/>
        </w:rPr>
        <w:t xml:space="preserve"> Олена Олександрівна, старший викладач кафедри освітнього менеджменту та виховання (секція культури здоров’я, психологічної та інклюзивної освіти), відмінник освіти України, магістр державного управління, менеджер освіти, тренер НУШ, тренер з інклюзивної освіти, тренер з </w:t>
      </w:r>
      <w:proofErr w:type="spellStart"/>
      <w:r w:rsidRPr="00F824CC">
        <w:rPr>
          <w:rFonts w:eastAsia="Times New Roman"/>
          <w:color w:val="000000"/>
          <w:sz w:val="24"/>
          <w:szCs w:val="24"/>
          <w:lang w:eastAsia="ru-RU"/>
        </w:rPr>
        <w:t>інфомедійної</w:t>
      </w:r>
      <w:proofErr w:type="spellEnd"/>
      <w:r w:rsidRPr="00F824CC">
        <w:rPr>
          <w:rFonts w:eastAsia="Times New Roman"/>
          <w:color w:val="000000"/>
          <w:sz w:val="24"/>
          <w:szCs w:val="24"/>
          <w:lang w:eastAsia="ru-RU"/>
        </w:rPr>
        <w:t xml:space="preserve"> грамотності,  майстер-тренер Швейцарсько-українського </w:t>
      </w:r>
      <w:proofErr w:type="spellStart"/>
      <w:r w:rsidRPr="00F824CC">
        <w:rPr>
          <w:rFonts w:eastAsia="Times New Roman"/>
          <w:color w:val="000000"/>
          <w:sz w:val="24"/>
          <w:szCs w:val="24"/>
          <w:lang w:eastAsia="ru-RU"/>
        </w:rPr>
        <w:t>проєкту</w:t>
      </w:r>
      <w:proofErr w:type="spellEnd"/>
      <w:r w:rsidRPr="00F824CC">
        <w:rPr>
          <w:rFonts w:eastAsia="Times New Roman"/>
          <w:color w:val="000000"/>
          <w:sz w:val="24"/>
          <w:szCs w:val="24"/>
          <w:lang w:eastAsia="ru-RU"/>
        </w:rPr>
        <w:t xml:space="preserve"> DECIDE, тренер для навчання супервізорів у сфері загальної середньої освіти,  тренер-педагог щодо розвитку умінь інтегрувати ключові компетентності в освітню практику за допомогою карток </w:t>
      </w:r>
      <w:proofErr w:type="spellStart"/>
      <w:r w:rsidRPr="00F824CC">
        <w:rPr>
          <w:rFonts w:eastAsia="Times New Roman"/>
          <w:color w:val="000000"/>
          <w:sz w:val="24"/>
          <w:szCs w:val="24"/>
          <w:lang w:eastAsia="ru-RU"/>
        </w:rPr>
        <w:t>Scaffold</w:t>
      </w:r>
      <w:proofErr w:type="spellEnd"/>
      <w:r w:rsidRPr="00F824CC">
        <w:rPr>
          <w:rFonts w:eastAsia="Times New Roman"/>
          <w:color w:val="000000"/>
          <w:sz w:val="24"/>
          <w:szCs w:val="24"/>
          <w:lang w:eastAsia="ru-RU"/>
        </w:rPr>
        <w:t>, тренер з ефективного управління ЗЗСО</w:t>
      </w:r>
    </w:p>
    <w:p w14:paraId="25EA3597" w14:textId="77777777" w:rsidR="00464C55" w:rsidRPr="00F824CC" w:rsidRDefault="00464C55" w:rsidP="00464C55">
      <w:pPr>
        <w:rPr>
          <w:rFonts w:eastAsia="Times New Roman"/>
          <w:sz w:val="24"/>
          <w:szCs w:val="24"/>
          <w:lang w:eastAsia="ru-RU"/>
        </w:rPr>
      </w:pPr>
      <w:r w:rsidRPr="00F824CC">
        <w:rPr>
          <w:rFonts w:eastAsia="Times New Roman"/>
          <w:color w:val="000000"/>
          <w:sz w:val="24"/>
          <w:szCs w:val="24"/>
          <w:lang w:eastAsia="ru-RU"/>
        </w:rPr>
        <w:t xml:space="preserve">Волкова Ірина Василівна, старший викладач кафедри освітнього менеджменту та виховання (секція культури здоров’я, психологічної та інклюзивної освіти), відмінник освіти України, магістр педагогіки вищої школи, тренер НУШ, супервізор в сфері загальної середньої освіти, майстер-тренер  НУШ галузі фізичної культури, тренер-педагог щодо розвитку умінь інтегрувати ключові компетентності в освітню практику за допомогою карток </w:t>
      </w:r>
      <w:proofErr w:type="spellStart"/>
      <w:r w:rsidRPr="00F824CC">
        <w:rPr>
          <w:rFonts w:eastAsia="Times New Roman"/>
          <w:color w:val="000000"/>
          <w:sz w:val="24"/>
          <w:szCs w:val="24"/>
          <w:lang w:eastAsia="ru-RU"/>
        </w:rPr>
        <w:t>Scaffold</w:t>
      </w:r>
      <w:proofErr w:type="spellEnd"/>
    </w:p>
    <w:p w14:paraId="2516AFA2" w14:textId="77777777" w:rsidR="00464C55" w:rsidRPr="00F824CC" w:rsidRDefault="00464C55" w:rsidP="00464C55">
      <w:pPr>
        <w:jc w:val="left"/>
        <w:rPr>
          <w:rFonts w:eastAsia="Times New Roman"/>
          <w:sz w:val="24"/>
          <w:szCs w:val="24"/>
          <w:lang w:eastAsia="ru-RU"/>
        </w:rPr>
      </w:pPr>
    </w:p>
    <w:p w14:paraId="725CA228" w14:textId="77777777" w:rsidR="00464C55" w:rsidRDefault="00464C55" w:rsidP="00464C55">
      <w:pPr>
        <w:spacing w:after="120"/>
        <w:rPr>
          <w:rFonts w:eastAsia="Times New Roman"/>
          <w:color w:val="000000"/>
          <w:sz w:val="24"/>
          <w:szCs w:val="24"/>
          <w:lang w:eastAsia="ru-RU"/>
        </w:rPr>
      </w:pPr>
      <w:r w:rsidRPr="00F824CC">
        <w:rPr>
          <w:rFonts w:eastAsia="Times New Roman"/>
          <w:color w:val="000000"/>
          <w:sz w:val="24"/>
          <w:szCs w:val="24"/>
          <w:lang w:eastAsia="ru-RU"/>
        </w:rPr>
        <w:t xml:space="preserve">Вороніна Галина Леонідівна, доцент кафедри освітнього менеджменту та виховання, кандидат педагогічних наук, магістр з педагогіки вищої школи, тренер з </w:t>
      </w:r>
      <w:proofErr w:type="spellStart"/>
      <w:r w:rsidRPr="00F824CC">
        <w:rPr>
          <w:rFonts w:eastAsia="Times New Roman"/>
          <w:color w:val="000000"/>
          <w:sz w:val="24"/>
          <w:szCs w:val="24"/>
          <w:lang w:eastAsia="ru-RU"/>
        </w:rPr>
        <w:t>інфомедійної</w:t>
      </w:r>
      <w:proofErr w:type="spellEnd"/>
      <w:r w:rsidRPr="00F824CC">
        <w:rPr>
          <w:rFonts w:eastAsia="Times New Roman"/>
          <w:color w:val="000000"/>
          <w:sz w:val="24"/>
          <w:szCs w:val="24"/>
          <w:lang w:eastAsia="ru-RU"/>
        </w:rPr>
        <w:t xml:space="preserve"> грамотності, тренер НУШ, експерт з інституційного аудиту, тренер </w:t>
      </w:r>
      <w:proofErr w:type="spellStart"/>
      <w:r w:rsidRPr="00F824CC">
        <w:rPr>
          <w:rFonts w:eastAsia="Times New Roman"/>
          <w:color w:val="000000"/>
          <w:sz w:val="24"/>
          <w:szCs w:val="24"/>
          <w:lang w:eastAsia="ru-RU"/>
        </w:rPr>
        <w:t>проєкту</w:t>
      </w:r>
      <w:proofErr w:type="spellEnd"/>
      <w:r w:rsidRPr="00F824CC">
        <w:rPr>
          <w:rFonts w:eastAsia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F824CC">
        <w:rPr>
          <w:rFonts w:eastAsia="Times New Roman"/>
          <w:color w:val="000000"/>
          <w:sz w:val="24"/>
          <w:szCs w:val="24"/>
          <w:lang w:eastAsia="ru-RU"/>
        </w:rPr>
        <w:t>Ukrain</w:t>
      </w:r>
      <w:proofErr w:type="spellEnd"/>
      <w:r w:rsidRPr="00F824CC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824CC">
        <w:rPr>
          <w:rFonts w:eastAsia="Times New Roman"/>
          <w:color w:val="000000"/>
          <w:sz w:val="24"/>
          <w:szCs w:val="24"/>
          <w:lang w:eastAsia="ru-RU"/>
        </w:rPr>
        <w:t>is</w:t>
      </w:r>
      <w:proofErr w:type="spellEnd"/>
      <w:r w:rsidRPr="00F824CC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824CC">
        <w:rPr>
          <w:rFonts w:eastAsia="Times New Roman"/>
          <w:color w:val="000000"/>
          <w:sz w:val="24"/>
          <w:szCs w:val="24"/>
          <w:lang w:eastAsia="ru-RU"/>
        </w:rPr>
        <w:t>the</w:t>
      </w:r>
      <w:proofErr w:type="spellEnd"/>
      <w:r w:rsidRPr="00F824CC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824CC">
        <w:rPr>
          <w:rFonts w:eastAsia="Times New Roman"/>
          <w:color w:val="000000"/>
          <w:sz w:val="24"/>
          <w:szCs w:val="24"/>
          <w:lang w:eastAsia="ru-RU"/>
        </w:rPr>
        <w:t>capital</w:t>
      </w:r>
      <w:proofErr w:type="spellEnd"/>
      <w:r w:rsidRPr="00F824CC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824CC">
        <w:rPr>
          <w:rFonts w:eastAsia="Times New Roman"/>
          <w:color w:val="000000"/>
          <w:sz w:val="24"/>
          <w:szCs w:val="24"/>
          <w:lang w:eastAsia="ru-RU"/>
        </w:rPr>
        <w:t>of</w:t>
      </w:r>
      <w:proofErr w:type="spellEnd"/>
      <w:r w:rsidRPr="00F824CC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824CC">
        <w:rPr>
          <w:rFonts w:eastAsia="Times New Roman"/>
          <w:color w:val="000000"/>
          <w:sz w:val="24"/>
          <w:szCs w:val="24"/>
          <w:lang w:eastAsia="ru-RU"/>
        </w:rPr>
        <w:t>great</w:t>
      </w:r>
      <w:proofErr w:type="spellEnd"/>
      <w:r w:rsidRPr="00F824CC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824CC">
        <w:rPr>
          <w:rFonts w:eastAsia="Times New Roman"/>
          <w:color w:val="000000"/>
          <w:sz w:val="24"/>
          <w:szCs w:val="24"/>
          <w:lang w:eastAsia="ru-RU"/>
        </w:rPr>
        <w:t>people</w:t>
      </w:r>
      <w:proofErr w:type="spellEnd"/>
      <w:r w:rsidRPr="00F824CC">
        <w:rPr>
          <w:rFonts w:eastAsia="Times New Roman"/>
          <w:color w:val="000000"/>
          <w:sz w:val="24"/>
          <w:szCs w:val="24"/>
          <w:lang w:eastAsia="ru-RU"/>
        </w:rPr>
        <w:t>”, супервізор в сфері загальної середньої освіти</w:t>
      </w:r>
    </w:p>
    <w:p w14:paraId="66C5BD3C" w14:textId="77777777" w:rsidR="00464C55" w:rsidRPr="00F824CC" w:rsidRDefault="00464C55" w:rsidP="00464C55">
      <w:pPr>
        <w:pStyle w:val="a6"/>
        <w:spacing w:before="0" w:beforeAutospacing="0" w:after="0" w:afterAutospacing="0"/>
        <w:jc w:val="both"/>
      </w:pPr>
      <w:proofErr w:type="spellStart"/>
      <w:r>
        <w:rPr>
          <w:color w:val="000000"/>
        </w:rPr>
        <w:t>Ігнатьєв</w:t>
      </w:r>
      <w:proofErr w:type="spellEnd"/>
      <w:r>
        <w:rPr>
          <w:color w:val="000000"/>
        </w:rPr>
        <w:t xml:space="preserve"> Сергій Борисович, викладач кафедри освітнього менеджменту та виховання (секція культури здоров’я, психологічної та інклюзивної освіти), вчитель фізичної культури КЗ «Харківська гімназія </w:t>
      </w:r>
      <w:r>
        <w:rPr>
          <w:color w:val="000000"/>
        </w:rPr>
        <w:br/>
        <w:t>№ 135 Харківської міської ради», магістр управління закладом освіти, Заслужений вчитель України, тренер-педагог НУШ, учитель-методист</w:t>
      </w:r>
    </w:p>
    <w:p w14:paraId="4AF9856E" w14:textId="77777777" w:rsidR="00464C55" w:rsidRPr="00F824CC" w:rsidRDefault="00464C55" w:rsidP="00464C55">
      <w:pPr>
        <w:spacing w:after="120"/>
        <w:rPr>
          <w:rFonts w:eastAsia="Times New Roman"/>
          <w:sz w:val="24"/>
          <w:szCs w:val="24"/>
          <w:lang w:eastAsia="ru-RU"/>
        </w:rPr>
      </w:pPr>
    </w:p>
    <w:p w14:paraId="32ECEE93" w14:textId="77777777" w:rsidR="00464C55" w:rsidRDefault="00464C55">
      <w:pPr>
        <w:spacing w:after="200" w:line="276" w:lineRule="auto"/>
        <w:jc w:val="left"/>
        <w:rPr>
          <w:sz w:val="22"/>
          <w:szCs w:val="22"/>
        </w:rPr>
      </w:pPr>
    </w:p>
    <w:p w14:paraId="707E230D" w14:textId="77777777" w:rsidR="00C27933" w:rsidRPr="007D06E9" w:rsidRDefault="00C27933" w:rsidP="00C27933">
      <w:pPr>
        <w:spacing w:line="312" w:lineRule="auto"/>
        <w:ind w:firstLine="426"/>
        <w:rPr>
          <w:sz w:val="22"/>
          <w:szCs w:val="22"/>
        </w:rPr>
      </w:pPr>
    </w:p>
    <w:sectPr w:rsidR="00C27933" w:rsidRPr="007D06E9" w:rsidSect="00D02FAA">
      <w:pgSz w:w="11906" w:h="16838"/>
      <w:pgMar w:top="567" w:right="510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46608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06B92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561167"/>
    <w:multiLevelType w:val="hybridMultilevel"/>
    <w:tmpl w:val="A4B4341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4900D3"/>
    <w:multiLevelType w:val="hybridMultilevel"/>
    <w:tmpl w:val="AB625D7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250ECD"/>
    <w:multiLevelType w:val="hybridMultilevel"/>
    <w:tmpl w:val="E43C856C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D8C4860"/>
    <w:multiLevelType w:val="hybridMultilevel"/>
    <w:tmpl w:val="CA28D6F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D9B"/>
    <w:rsid w:val="00006B5C"/>
    <w:rsid w:val="00014B9E"/>
    <w:rsid w:val="0002247F"/>
    <w:rsid w:val="00022E3A"/>
    <w:rsid w:val="000232FC"/>
    <w:rsid w:val="00023A44"/>
    <w:rsid w:val="000255B4"/>
    <w:rsid w:val="0002642C"/>
    <w:rsid w:val="00026A66"/>
    <w:rsid w:val="0004553C"/>
    <w:rsid w:val="00050D0F"/>
    <w:rsid w:val="00051719"/>
    <w:rsid w:val="00053B69"/>
    <w:rsid w:val="00054657"/>
    <w:rsid w:val="00054CFB"/>
    <w:rsid w:val="00055534"/>
    <w:rsid w:val="00067CD2"/>
    <w:rsid w:val="0007076D"/>
    <w:rsid w:val="00073AA6"/>
    <w:rsid w:val="00075A07"/>
    <w:rsid w:val="00076525"/>
    <w:rsid w:val="000909F6"/>
    <w:rsid w:val="00097C32"/>
    <w:rsid w:val="000A3599"/>
    <w:rsid w:val="000A383C"/>
    <w:rsid w:val="000B2FD0"/>
    <w:rsid w:val="000B74A7"/>
    <w:rsid w:val="000C0630"/>
    <w:rsid w:val="000C1187"/>
    <w:rsid w:val="000C3DED"/>
    <w:rsid w:val="000C75CF"/>
    <w:rsid w:val="000C7F64"/>
    <w:rsid w:val="000D3ECB"/>
    <w:rsid w:val="000D513B"/>
    <w:rsid w:val="000E2483"/>
    <w:rsid w:val="000E3C9E"/>
    <w:rsid w:val="000F1D7A"/>
    <w:rsid w:val="000F2CA3"/>
    <w:rsid w:val="000F4F0D"/>
    <w:rsid w:val="000F5155"/>
    <w:rsid w:val="00100CBE"/>
    <w:rsid w:val="00104B9C"/>
    <w:rsid w:val="00110145"/>
    <w:rsid w:val="001101B4"/>
    <w:rsid w:val="00111509"/>
    <w:rsid w:val="00117055"/>
    <w:rsid w:val="00120722"/>
    <w:rsid w:val="00121191"/>
    <w:rsid w:val="001217BA"/>
    <w:rsid w:val="001248A5"/>
    <w:rsid w:val="0013547A"/>
    <w:rsid w:val="00135A8F"/>
    <w:rsid w:val="00140AA4"/>
    <w:rsid w:val="00141D29"/>
    <w:rsid w:val="00144260"/>
    <w:rsid w:val="00144329"/>
    <w:rsid w:val="00144A8B"/>
    <w:rsid w:val="00146F8D"/>
    <w:rsid w:val="0015271E"/>
    <w:rsid w:val="00153B36"/>
    <w:rsid w:val="00156315"/>
    <w:rsid w:val="0016215F"/>
    <w:rsid w:val="00163DE1"/>
    <w:rsid w:val="00171159"/>
    <w:rsid w:val="00175257"/>
    <w:rsid w:val="00181438"/>
    <w:rsid w:val="001815F5"/>
    <w:rsid w:val="00186933"/>
    <w:rsid w:val="0019347E"/>
    <w:rsid w:val="00194D4B"/>
    <w:rsid w:val="001A0D10"/>
    <w:rsid w:val="001A17B0"/>
    <w:rsid w:val="001A5A98"/>
    <w:rsid w:val="001C1875"/>
    <w:rsid w:val="001C2A9C"/>
    <w:rsid w:val="001C6179"/>
    <w:rsid w:val="001C6D93"/>
    <w:rsid w:val="001D2711"/>
    <w:rsid w:val="001D3917"/>
    <w:rsid w:val="001D5392"/>
    <w:rsid w:val="001D608B"/>
    <w:rsid w:val="001E7009"/>
    <w:rsid w:val="001E7020"/>
    <w:rsid w:val="002027F3"/>
    <w:rsid w:val="002045C6"/>
    <w:rsid w:val="002109F1"/>
    <w:rsid w:val="00211F16"/>
    <w:rsid w:val="00212F7A"/>
    <w:rsid w:val="002132C3"/>
    <w:rsid w:val="0021495C"/>
    <w:rsid w:val="0022022D"/>
    <w:rsid w:val="002224A1"/>
    <w:rsid w:val="00230119"/>
    <w:rsid w:val="0023167E"/>
    <w:rsid w:val="00235BC6"/>
    <w:rsid w:val="00237814"/>
    <w:rsid w:val="0024313B"/>
    <w:rsid w:val="00245F21"/>
    <w:rsid w:val="00246389"/>
    <w:rsid w:val="00253064"/>
    <w:rsid w:val="002541DE"/>
    <w:rsid w:val="00256D62"/>
    <w:rsid w:val="002628EB"/>
    <w:rsid w:val="00264D52"/>
    <w:rsid w:val="00266A8D"/>
    <w:rsid w:val="0026737E"/>
    <w:rsid w:val="002930C3"/>
    <w:rsid w:val="002960D0"/>
    <w:rsid w:val="00296D9D"/>
    <w:rsid w:val="002A0D0E"/>
    <w:rsid w:val="002A69EC"/>
    <w:rsid w:val="002B1F09"/>
    <w:rsid w:val="002B387A"/>
    <w:rsid w:val="002B4313"/>
    <w:rsid w:val="002C0F9D"/>
    <w:rsid w:val="002C10B5"/>
    <w:rsid w:val="002C12C3"/>
    <w:rsid w:val="002C4605"/>
    <w:rsid w:val="002C4D86"/>
    <w:rsid w:val="002D3A96"/>
    <w:rsid w:val="002D6199"/>
    <w:rsid w:val="002E158E"/>
    <w:rsid w:val="002E3769"/>
    <w:rsid w:val="002E62AA"/>
    <w:rsid w:val="002E6AAD"/>
    <w:rsid w:val="002F605B"/>
    <w:rsid w:val="0030209B"/>
    <w:rsid w:val="0031218A"/>
    <w:rsid w:val="00320205"/>
    <w:rsid w:val="0032128C"/>
    <w:rsid w:val="00325FE5"/>
    <w:rsid w:val="0032670E"/>
    <w:rsid w:val="003304B1"/>
    <w:rsid w:val="00331B87"/>
    <w:rsid w:val="00334A62"/>
    <w:rsid w:val="00334DBF"/>
    <w:rsid w:val="00335978"/>
    <w:rsid w:val="00337C18"/>
    <w:rsid w:val="00340D97"/>
    <w:rsid w:val="003658D5"/>
    <w:rsid w:val="003716B8"/>
    <w:rsid w:val="0037194D"/>
    <w:rsid w:val="003721D6"/>
    <w:rsid w:val="003756DF"/>
    <w:rsid w:val="0037664D"/>
    <w:rsid w:val="0037774D"/>
    <w:rsid w:val="0038206A"/>
    <w:rsid w:val="00382332"/>
    <w:rsid w:val="00383AFF"/>
    <w:rsid w:val="0038519B"/>
    <w:rsid w:val="00386315"/>
    <w:rsid w:val="003863C4"/>
    <w:rsid w:val="00390A7C"/>
    <w:rsid w:val="003969BA"/>
    <w:rsid w:val="0039738D"/>
    <w:rsid w:val="003A3BB3"/>
    <w:rsid w:val="003A48B1"/>
    <w:rsid w:val="003A7E9B"/>
    <w:rsid w:val="003B2839"/>
    <w:rsid w:val="003C0AB1"/>
    <w:rsid w:val="003C5044"/>
    <w:rsid w:val="003C7B58"/>
    <w:rsid w:val="003D2355"/>
    <w:rsid w:val="003D3AAB"/>
    <w:rsid w:val="003D5934"/>
    <w:rsid w:val="003D75AF"/>
    <w:rsid w:val="003E15E7"/>
    <w:rsid w:val="003E2826"/>
    <w:rsid w:val="003E491A"/>
    <w:rsid w:val="003E7A7A"/>
    <w:rsid w:val="003F043A"/>
    <w:rsid w:val="003F0CA3"/>
    <w:rsid w:val="003F18BE"/>
    <w:rsid w:val="003F2B3D"/>
    <w:rsid w:val="003F70DC"/>
    <w:rsid w:val="004006BE"/>
    <w:rsid w:val="00400AE1"/>
    <w:rsid w:val="0041282D"/>
    <w:rsid w:val="00413F1C"/>
    <w:rsid w:val="004165D1"/>
    <w:rsid w:val="00420746"/>
    <w:rsid w:val="00421E2C"/>
    <w:rsid w:val="004243CF"/>
    <w:rsid w:val="00424875"/>
    <w:rsid w:val="00424DC1"/>
    <w:rsid w:val="004252A2"/>
    <w:rsid w:val="004268F7"/>
    <w:rsid w:val="0043183E"/>
    <w:rsid w:val="0043248C"/>
    <w:rsid w:val="004374E7"/>
    <w:rsid w:val="004441AD"/>
    <w:rsid w:val="004447F7"/>
    <w:rsid w:val="0044700B"/>
    <w:rsid w:val="0045676E"/>
    <w:rsid w:val="00464579"/>
    <w:rsid w:val="00464C55"/>
    <w:rsid w:val="00467B72"/>
    <w:rsid w:val="00470007"/>
    <w:rsid w:val="00471148"/>
    <w:rsid w:val="00476288"/>
    <w:rsid w:val="00480512"/>
    <w:rsid w:val="0048225A"/>
    <w:rsid w:val="004830C2"/>
    <w:rsid w:val="0048398E"/>
    <w:rsid w:val="0048558B"/>
    <w:rsid w:val="00487FA1"/>
    <w:rsid w:val="004918C9"/>
    <w:rsid w:val="00496721"/>
    <w:rsid w:val="004A36AA"/>
    <w:rsid w:val="004A6584"/>
    <w:rsid w:val="004A7CC6"/>
    <w:rsid w:val="004B5C3F"/>
    <w:rsid w:val="004B6F09"/>
    <w:rsid w:val="004B7A85"/>
    <w:rsid w:val="004B7FF2"/>
    <w:rsid w:val="004C257A"/>
    <w:rsid w:val="004C568F"/>
    <w:rsid w:val="004D04D5"/>
    <w:rsid w:val="004D07F3"/>
    <w:rsid w:val="004D4DEC"/>
    <w:rsid w:val="004E11A1"/>
    <w:rsid w:val="004E46F8"/>
    <w:rsid w:val="004F0EC9"/>
    <w:rsid w:val="004F14E4"/>
    <w:rsid w:val="004F4337"/>
    <w:rsid w:val="004F5F44"/>
    <w:rsid w:val="004F7908"/>
    <w:rsid w:val="00502EFB"/>
    <w:rsid w:val="005047C9"/>
    <w:rsid w:val="005047DA"/>
    <w:rsid w:val="00505AE4"/>
    <w:rsid w:val="0051055E"/>
    <w:rsid w:val="00516F26"/>
    <w:rsid w:val="00521A21"/>
    <w:rsid w:val="005237A4"/>
    <w:rsid w:val="005308E2"/>
    <w:rsid w:val="00531390"/>
    <w:rsid w:val="00537A8C"/>
    <w:rsid w:val="00541264"/>
    <w:rsid w:val="0054232F"/>
    <w:rsid w:val="005423DA"/>
    <w:rsid w:val="00544D9B"/>
    <w:rsid w:val="005455C1"/>
    <w:rsid w:val="005543D2"/>
    <w:rsid w:val="005548A4"/>
    <w:rsid w:val="005717A0"/>
    <w:rsid w:val="005719DD"/>
    <w:rsid w:val="00572FF4"/>
    <w:rsid w:val="00577348"/>
    <w:rsid w:val="00580223"/>
    <w:rsid w:val="00583C45"/>
    <w:rsid w:val="00586C13"/>
    <w:rsid w:val="005907FF"/>
    <w:rsid w:val="00593489"/>
    <w:rsid w:val="00594EC0"/>
    <w:rsid w:val="00595317"/>
    <w:rsid w:val="00597260"/>
    <w:rsid w:val="005A3947"/>
    <w:rsid w:val="005A5061"/>
    <w:rsid w:val="005B0280"/>
    <w:rsid w:val="005B2D17"/>
    <w:rsid w:val="005C63AE"/>
    <w:rsid w:val="005D1124"/>
    <w:rsid w:val="005D1E95"/>
    <w:rsid w:val="005D513A"/>
    <w:rsid w:val="005D6DEA"/>
    <w:rsid w:val="005D784F"/>
    <w:rsid w:val="005E3B8B"/>
    <w:rsid w:val="005E3EC0"/>
    <w:rsid w:val="005E4C36"/>
    <w:rsid w:val="005E5082"/>
    <w:rsid w:val="005F2810"/>
    <w:rsid w:val="005F5521"/>
    <w:rsid w:val="005F71FA"/>
    <w:rsid w:val="00603F1C"/>
    <w:rsid w:val="00607477"/>
    <w:rsid w:val="0061011A"/>
    <w:rsid w:val="00614BC8"/>
    <w:rsid w:val="00617033"/>
    <w:rsid w:val="0062478B"/>
    <w:rsid w:val="00626D0C"/>
    <w:rsid w:val="00631550"/>
    <w:rsid w:val="00632F7C"/>
    <w:rsid w:val="0063399E"/>
    <w:rsid w:val="00633DDF"/>
    <w:rsid w:val="0063520D"/>
    <w:rsid w:val="00637C70"/>
    <w:rsid w:val="00640CE9"/>
    <w:rsid w:val="00642DE0"/>
    <w:rsid w:val="00643A44"/>
    <w:rsid w:val="006612A3"/>
    <w:rsid w:val="00664245"/>
    <w:rsid w:val="00664DCB"/>
    <w:rsid w:val="006769C2"/>
    <w:rsid w:val="00676C34"/>
    <w:rsid w:val="00680B89"/>
    <w:rsid w:val="00681C27"/>
    <w:rsid w:val="00684200"/>
    <w:rsid w:val="00694B62"/>
    <w:rsid w:val="00697775"/>
    <w:rsid w:val="006A1912"/>
    <w:rsid w:val="006A3E98"/>
    <w:rsid w:val="006A7136"/>
    <w:rsid w:val="006B1935"/>
    <w:rsid w:val="006B526F"/>
    <w:rsid w:val="006D01E6"/>
    <w:rsid w:val="006D3C9D"/>
    <w:rsid w:val="006E083C"/>
    <w:rsid w:val="006E1D22"/>
    <w:rsid w:val="006E446E"/>
    <w:rsid w:val="006F489F"/>
    <w:rsid w:val="006F48CF"/>
    <w:rsid w:val="006F4E56"/>
    <w:rsid w:val="006F597E"/>
    <w:rsid w:val="006F7E9E"/>
    <w:rsid w:val="00700543"/>
    <w:rsid w:val="007058FF"/>
    <w:rsid w:val="00713D96"/>
    <w:rsid w:val="007170CE"/>
    <w:rsid w:val="00725636"/>
    <w:rsid w:val="00731338"/>
    <w:rsid w:val="007369C2"/>
    <w:rsid w:val="00742498"/>
    <w:rsid w:val="00746B44"/>
    <w:rsid w:val="007545BC"/>
    <w:rsid w:val="0076598C"/>
    <w:rsid w:val="00767941"/>
    <w:rsid w:val="0077286B"/>
    <w:rsid w:val="00773ECC"/>
    <w:rsid w:val="0077444B"/>
    <w:rsid w:val="007751DF"/>
    <w:rsid w:val="0077642F"/>
    <w:rsid w:val="0077754E"/>
    <w:rsid w:val="00784705"/>
    <w:rsid w:val="00790671"/>
    <w:rsid w:val="007933F9"/>
    <w:rsid w:val="00793E9C"/>
    <w:rsid w:val="007A2824"/>
    <w:rsid w:val="007A4053"/>
    <w:rsid w:val="007A4F5A"/>
    <w:rsid w:val="007A579E"/>
    <w:rsid w:val="007B47F0"/>
    <w:rsid w:val="007C0D67"/>
    <w:rsid w:val="007C796D"/>
    <w:rsid w:val="007D06E9"/>
    <w:rsid w:val="007D4578"/>
    <w:rsid w:val="007D5062"/>
    <w:rsid w:val="007D717D"/>
    <w:rsid w:val="007D748D"/>
    <w:rsid w:val="007D77D5"/>
    <w:rsid w:val="007E2A3B"/>
    <w:rsid w:val="007E5CB5"/>
    <w:rsid w:val="007F086E"/>
    <w:rsid w:val="007F5FF8"/>
    <w:rsid w:val="007F7E6E"/>
    <w:rsid w:val="00802654"/>
    <w:rsid w:val="008034FF"/>
    <w:rsid w:val="008035B9"/>
    <w:rsid w:val="00806C65"/>
    <w:rsid w:val="00812550"/>
    <w:rsid w:val="008151B3"/>
    <w:rsid w:val="008214A1"/>
    <w:rsid w:val="008332D1"/>
    <w:rsid w:val="008337C5"/>
    <w:rsid w:val="008363F5"/>
    <w:rsid w:val="0084208C"/>
    <w:rsid w:val="00843AE2"/>
    <w:rsid w:val="008555C1"/>
    <w:rsid w:val="0085653D"/>
    <w:rsid w:val="00857D43"/>
    <w:rsid w:val="00860EDE"/>
    <w:rsid w:val="008629F3"/>
    <w:rsid w:val="00865F24"/>
    <w:rsid w:val="008660BD"/>
    <w:rsid w:val="00876981"/>
    <w:rsid w:val="00883B6C"/>
    <w:rsid w:val="00883D99"/>
    <w:rsid w:val="0089533E"/>
    <w:rsid w:val="008A3ED3"/>
    <w:rsid w:val="008A7C2A"/>
    <w:rsid w:val="008B44EF"/>
    <w:rsid w:val="008B539A"/>
    <w:rsid w:val="008B63AC"/>
    <w:rsid w:val="008C0AE1"/>
    <w:rsid w:val="008C1EAC"/>
    <w:rsid w:val="008C27ED"/>
    <w:rsid w:val="008C33AB"/>
    <w:rsid w:val="008C3569"/>
    <w:rsid w:val="008D1393"/>
    <w:rsid w:val="008D2E53"/>
    <w:rsid w:val="008D4382"/>
    <w:rsid w:val="008E02E4"/>
    <w:rsid w:val="008E213F"/>
    <w:rsid w:val="008E24F5"/>
    <w:rsid w:val="008E40B8"/>
    <w:rsid w:val="008E5B2B"/>
    <w:rsid w:val="008E68C8"/>
    <w:rsid w:val="008E784B"/>
    <w:rsid w:val="00900D0C"/>
    <w:rsid w:val="009040DD"/>
    <w:rsid w:val="009062C6"/>
    <w:rsid w:val="0091476F"/>
    <w:rsid w:val="0091585E"/>
    <w:rsid w:val="00915DAF"/>
    <w:rsid w:val="00921E7B"/>
    <w:rsid w:val="009236C6"/>
    <w:rsid w:val="00923791"/>
    <w:rsid w:val="009246A7"/>
    <w:rsid w:val="00926927"/>
    <w:rsid w:val="0093095F"/>
    <w:rsid w:val="009359A4"/>
    <w:rsid w:val="00936512"/>
    <w:rsid w:val="0093787C"/>
    <w:rsid w:val="00942ECE"/>
    <w:rsid w:val="009436BE"/>
    <w:rsid w:val="00955848"/>
    <w:rsid w:val="00960429"/>
    <w:rsid w:val="00961C17"/>
    <w:rsid w:val="00961CBA"/>
    <w:rsid w:val="00963CA5"/>
    <w:rsid w:val="009646F9"/>
    <w:rsid w:val="00965538"/>
    <w:rsid w:val="00965762"/>
    <w:rsid w:val="009734A8"/>
    <w:rsid w:val="0097711E"/>
    <w:rsid w:val="00977BE3"/>
    <w:rsid w:val="009833E3"/>
    <w:rsid w:val="00983CA5"/>
    <w:rsid w:val="00985936"/>
    <w:rsid w:val="00987278"/>
    <w:rsid w:val="009873AB"/>
    <w:rsid w:val="0099280C"/>
    <w:rsid w:val="009932CD"/>
    <w:rsid w:val="009A4E3C"/>
    <w:rsid w:val="009A7FF8"/>
    <w:rsid w:val="009B6637"/>
    <w:rsid w:val="009C46E3"/>
    <w:rsid w:val="009D30E5"/>
    <w:rsid w:val="009D3F7C"/>
    <w:rsid w:val="009D7EE5"/>
    <w:rsid w:val="009E09ED"/>
    <w:rsid w:val="009E16C4"/>
    <w:rsid w:val="009F3A71"/>
    <w:rsid w:val="009F61B8"/>
    <w:rsid w:val="00A07577"/>
    <w:rsid w:val="00A07B20"/>
    <w:rsid w:val="00A147A8"/>
    <w:rsid w:val="00A1503D"/>
    <w:rsid w:val="00A2315E"/>
    <w:rsid w:val="00A24A0E"/>
    <w:rsid w:val="00A301DB"/>
    <w:rsid w:val="00A308D7"/>
    <w:rsid w:val="00A319AE"/>
    <w:rsid w:val="00A31DF1"/>
    <w:rsid w:val="00A34526"/>
    <w:rsid w:val="00A372C0"/>
    <w:rsid w:val="00A407C0"/>
    <w:rsid w:val="00A43056"/>
    <w:rsid w:val="00A45DB7"/>
    <w:rsid w:val="00A50E6C"/>
    <w:rsid w:val="00A66C0E"/>
    <w:rsid w:val="00A80984"/>
    <w:rsid w:val="00A810B3"/>
    <w:rsid w:val="00A8247D"/>
    <w:rsid w:val="00A8257D"/>
    <w:rsid w:val="00A877C4"/>
    <w:rsid w:val="00A90674"/>
    <w:rsid w:val="00A95FEA"/>
    <w:rsid w:val="00A961C8"/>
    <w:rsid w:val="00A97918"/>
    <w:rsid w:val="00AB007D"/>
    <w:rsid w:val="00AB29CA"/>
    <w:rsid w:val="00AB3A32"/>
    <w:rsid w:val="00AC26E8"/>
    <w:rsid w:val="00AC3198"/>
    <w:rsid w:val="00AC38C1"/>
    <w:rsid w:val="00AC4865"/>
    <w:rsid w:val="00AD055B"/>
    <w:rsid w:val="00AD202C"/>
    <w:rsid w:val="00AD446E"/>
    <w:rsid w:val="00AD7932"/>
    <w:rsid w:val="00AD7A0D"/>
    <w:rsid w:val="00AE059E"/>
    <w:rsid w:val="00AF5D9E"/>
    <w:rsid w:val="00AF6817"/>
    <w:rsid w:val="00B01855"/>
    <w:rsid w:val="00B01D2D"/>
    <w:rsid w:val="00B02214"/>
    <w:rsid w:val="00B1264A"/>
    <w:rsid w:val="00B12998"/>
    <w:rsid w:val="00B20610"/>
    <w:rsid w:val="00B2385B"/>
    <w:rsid w:val="00B23ABF"/>
    <w:rsid w:val="00B24A8B"/>
    <w:rsid w:val="00B24ECC"/>
    <w:rsid w:val="00B2539D"/>
    <w:rsid w:val="00B267E6"/>
    <w:rsid w:val="00B42455"/>
    <w:rsid w:val="00B44AC4"/>
    <w:rsid w:val="00B4705F"/>
    <w:rsid w:val="00B5192A"/>
    <w:rsid w:val="00B54520"/>
    <w:rsid w:val="00B62CF7"/>
    <w:rsid w:val="00B63D4A"/>
    <w:rsid w:val="00B6476A"/>
    <w:rsid w:val="00B6706C"/>
    <w:rsid w:val="00B728B8"/>
    <w:rsid w:val="00B73545"/>
    <w:rsid w:val="00B75F62"/>
    <w:rsid w:val="00B77274"/>
    <w:rsid w:val="00B8025E"/>
    <w:rsid w:val="00B82C9D"/>
    <w:rsid w:val="00B832CE"/>
    <w:rsid w:val="00B906EA"/>
    <w:rsid w:val="00B90878"/>
    <w:rsid w:val="00B9089F"/>
    <w:rsid w:val="00B9667C"/>
    <w:rsid w:val="00BA67F4"/>
    <w:rsid w:val="00BB0088"/>
    <w:rsid w:val="00BB0B6F"/>
    <w:rsid w:val="00BB1D64"/>
    <w:rsid w:val="00BB2CC3"/>
    <w:rsid w:val="00BC16C0"/>
    <w:rsid w:val="00BD1B04"/>
    <w:rsid w:val="00BD43A6"/>
    <w:rsid w:val="00BD6157"/>
    <w:rsid w:val="00BE2D99"/>
    <w:rsid w:val="00BE7341"/>
    <w:rsid w:val="00BF4EAE"/>
    <w:rsid w:val="00C03D4F"/>
    <w:rsid w:val="00C0668E"/>
    <w:rsid w:val="00C14995"/>
    <w:rsid w:val="00C14BAB"/>
    <w:rsid w:val="00C1736C"/>
    <w:rsid w:val="00C1749F"/>
    <w:rsid w:val="00C21458"/>
    <w:rsid w:val="00C215F9"/>
    <w:rsid w:val="00C26877"/>
    <w:rsid w:val="00C27933"/>
    <w:rsid w:val="00C34787"/>
    <w:rsid w:val="00C416CA"/>
    <w:rsid w:val="00C429DF"/>
    <w:rsid w:val="00C4597B"/>
    <w:rsid w:val="00C474D8"/>
    <w:rsid w:val="00C5135A"/>
    <w:rsid w:val="00C55AF3"/>
    <w:rsid w:val="00C60B68"/>
    <w:rsid w:val="00C70663"/>
    <w:rsid w:val="00C72C8A"/>
    <w:rsid w:val="00C76826"/>
    <w:rsid w:val="00C819F7"/>
    <w:rsid w:val="00C81AD7"/>
    <w:rsid w:val="00C83908"/>
    <w:rsid w:val="00C83A14"/>
    <w:rsid w:val="00CA2130"/>
    <w:rsid w:val="00CA263D"/>
    <w:rsid w:val="00CA2C0E"/>
    <w:rsid w:val="00CA3154"/>
    <w:rsid w:val="00CA3252"/>
    <w:rsid w:val="00CA5DBB"/>
    <w:rsid w:val="00CB118D"/>
    <w:rsid w:val="00CB2D6A"/>
    <w:rsid w:val="00CB4E6B"/>
    <w:rsid w:val="00CC12DF"/>
    <w:rsid w:val="00CC1FF9"/>
    <w:rsid w:val="00CC242E"/>
    <w:rsid w:val="00CC3373"/>
    <w:rsid w:val="00CC3DF8"/>
    <w:rsid w:val="00CC501B"/>
    <w:rsid w:val="00CC792B"/>
    <w:rsid w:val="00CD623C"/>
    <w:rsid w:val="00CE3A7A"/>
    <w:rsid w:val="00CF2B87"/>
    <w:rsid w:val="00D02FAA"/>
    <w:rsid w:val="00D05A6D"/>
    <w:rsid w:val="00D064EF"/>
    <w:rsid w:val="00D06DEF"/>
    <w:rsid w:val="00D15200"/>
    <w:rsid w:val="00D235C2"/>
    <w:rsid w:val="00D2624A"/>
    <w:rsid w:val="00D263C8"/>
    <w:rsid w:val="00D30BDB"/>
    <w:rsid w:val="00D3273F"/>
    <w:rsid w:val="00D3392E"/>
    <w:rsid w:val="00D35C20"/>
    <w:rsid w:val="00D37FAA"/>
    <w:rsid w:val="00D524DC"/>
    <w:rsid w:val="00D53FA4"/>
    <w:rsid w:val="00D55CC2"/>
    <w:rsid w:val="00D6252A"/>
    <w:rsid w:val="00D640C7"/>
    <w:rsid w:val="00D6462B"/>
    <w:rsid w:val="00D648D8"/>
    <w:rsid w:val="00D711AB"/>
    <w:rsid w:val="00D74811"/>
    <w:rsid w:val="00D74C07"/>
    <w:rsid w:val="00D7520D"/>
    <w:rsid w:val="00D80A9E"/>
    <w:rsid w:val="00D91391"/>
    <w:rsid w:val="00D9225C"/>
    <w:rsid w:val="00D9524D"/>
    <w:rsid w:val="00DB3576"/>
    <w:rsid w:val="00DB385E"/>
    <w:rsid w:val="00DB53C3"/>
    <w:rsid w:val="00DC2170"/>
    <w:rsid w:val="00DD370A"/>
    <w:rsid w:val="00DD4C9B"/>
    <w:rsid w:val="00DE087C"/>
    <w:rsid w:val="00DE2C49"/>
    <w:rsid w:val="00DE33A4"/>
    <w:rsid w:val="00DF0206"/>
    <w:rsid w:val="00DF2323"/>
    <w:rsid w:val="00DF4435"/>
    <w:rsid w:val="00DF45B8"/>
    <w:rsid w:val="00DF6254"/>
    <w:rsid w:val="00E03241"/>
    <w:rsid w:val="00E035E3"/>
    <w:rsid w:val="00E21ECD"/>
    <w:rsid w:val="00E22407"/>
    <w:rsid w:val="00E227ED"/>
    <w:rsid w:val="00E24CB4"/>
    <w:rsid w:val="00E279A7"/>
    <w:rsid w:val="00E36F28"/>
    <w:rsid w:val="00E37018"/>
    <w:rsid w:val="00E41571"/>
    <w:rsid w:val="00E51126"/>
    <w:rsid w:val="00E511E1"/>
    <w:rsid w:val="00E51437"/>
    <w:rsid w:val="00E5250D"/>
    <w:rsid w:val="00E52733"/>
    <w:rsid w:val="00E527D1"/>
    <w:rsid w:val="00E537E9"/>
    <w:rsid w:val="00E6103A"/>
    <w:rsid w:val="00E62CDA"/>
    <w:rsid w:val="00E63FE1"/>
    <w:rsid w:val="00E641CE"/>
    <w:rsid w:val="00E6501C"/>
    <w:rsid w:val="00E674A6"/>
    <w:rsid w:val="00E704E5"/>
    <w:rsid w:val="00E725D3"/>
    <w:rsid w:val="00E73AE2"/>
    <w:rsid w:val="00E76E62"/>
    <w:rsid w:val="00E86D50"/>
    <w:rsid w:val="00E92D4C"/>
    <w:rsid w:val="00E93AC5"/>
    <w:rsid w:val="00E93ED0"/>
    <w:rsid w:val="00E943A5"/>
    <w:rsid w:val="00E97E52"/>
    <w:rsid w:val="00EA1B49"/>
    <w:rsid w:val="00EA2D6F"/>
    <w:rsid w:val="00EA4381"/>
    <w:rsid w:val="00EA70EB"/>
    <w:rsid w:val="00EB2BDB"/>
    <w:rsid w:val="00EB3F59"/>
    <w:rsid w:val="00EB6232"/>
    <w:rsid w:val="00EC0D65"/>
    <w:rsid w:val="00EC12B3"/>
    <w:rsid w:val="00EC1AFB"/>
    <w:rsid w:val="00EC2AAA"/>
    <w:rsid w:val="00EC31B7"/>
    <w:rsid w:val="00EC56CB"/>
    <w:rsid w:val="00ED5C3F"/>
    <w:rsid w:val="00ED7B56"/>
    <w:rsid w:val="00EE1769"/>
    <w:rsid w:val="00EE17C0"/>
    <w:rsid w:val="00EE1CEB"/>
    <w:rsid w:val="00EE368F"/>
    <w:rsid w:val="00EE6A5D"/>
    <w:rsid w:val="00EF0894"/>
    <w:rsid w:val="00EF2E0B"/>
    <w:rsid w:val="00EF457C"/>
    <w:rsid w:val="00F15D80"/>
    <w:rsid w:val="00F165EA"/>
    <w:rsid w:val="00F21CF8"/>
    <w:rsid w:val="00F255F8"/>
    <w:rsid w:val="00F26892"/>
    <w:rsid w:val="00F309F6"/>
    <w:rsid w:val="00F42B63"/>
    <w:rsid w:val="00F522F4"/>
    <w:rsid w:val="00F563F6"/>
    <w:rsid w:val="00F60A10"/>
    <w:rsid w:val="00F67552"/>
    <w:rsid w:val="00F67C39"/>
    <w:rsid w:val="00F824CC"/>
    <w:rsid w:val="00F861C5"/>
    <w:rsid w:val="00F86C38"/>
    <w:rsid w:val="00F92705"/>
    <w:rsid w:val="00F96336"/>
    <w:rsid w:val="00F96EBA"/>
    <w:rsid w:val="00FA1E3E"/>
    <w:rsid w:val="00FA3B47"/>
    <w:rsid w:val="00FA5D8B"/>
    <w:rsid w:val="00FA70A6"/>
    <w:rsid w:val="00FB1365"/>
    <w:rsid w:val="00FB5021"/>
    <w:rsid w:val="00FB6FA5"/>
    <w:rsid w:val="00FB753B"/>
    <w:rsid w:val="00FB7D82"/>
    <w:rsid w:val="00FC1824"/>
    <w:rsid w:val="00FC30E0"/>
    <w:rsid w:val="00FE4F01"/>
    <w:rsid w:val="00FE6B15"/>
    <w:rsid w:val="00FE7704"/>
    <w:rsid w:val="00FF024A"/>
    <w:rsid w:val="00FF1671"/>
    <w:rsid w:val="00FF26E5"/>
    <w:rsid w:val="00FF65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1ED7B"/>
  <w15:docId w15:val="{6B0051BF-07D8-44A6-8E90-E02A729A0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D9B"/>
    <w:pPr>
      <w:spacing w:after="0" w:line="240" w:lineRule="auto"/>
      <w:jc w:val="both"/>
    </w:pPr>
    <w:rPr>
      <w:rFonts w:eastAsia="Calibri" w:cs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022E3A"/>
    <w:pPr>
      <w:widowControl w:val="0"/>
      <w:autoSpaceDE w:val="0"/>
      <w:autoSpaceDN w:val="0"/>
      <w:jc w:val="left"/>
    </w:pPr>
    <w:rPr>
      <w:rFonts w:eastAsia="Times New Roman"/>
      <w:sz w:val="22"/>
      <w:szCs w:val="22"/>
    </w:rPr>
  </w:style>
  <w:style w:type="paragraph" w:styleId="a3">
    <w:name w:val="List Paragraph"/>
    <w:basedOn w:val="a"/>
    <w:uiPriority w:val="34"/>
    <w:qFormat/>
    <w:rsid w:val="00F165E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18C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918C9"/>
    <w:rPr>
      <w:rFonts w:ascii="Segoe UI" w:eastAsia="Calibri" w:hAnsi="Segoe UI" w:cs="Segoe UI"/>
      <w:sz w:val="18"/>
      <w:szCs w:val="18"/>
      <w:lang w:val="uk-UA"/>
    </w:rPr>
  </w:style>
  <w:style w:type="paragraph" w:styleId="a6">
    <w:name w:val="Normal (Web)"/>
    <w:basedOn w:val="a"/>
    <w:uiPriority w:val="99"/>
    <w:unhideWhenUsed/>
    <w:rsid w:val="00642DE0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2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63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03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9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07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06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4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2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9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05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62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4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2329</Words>
  <Characters>1328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Тетяна Папернова</cp:lastModifiedBy>
  <cp:revision>9</cp:revision>
  <cp:lastPrinted>2025-12-30T12:02:00Z</cp:lastPrinted>
  <dcterms:created xsi:type="dcterms:W3CDTF">2026-05-31T15:06:00Z</dcterms:created>
  <dcterms:modified xsi:type="dcterms:W3CDTF">2026-10-12T10:30:00Z</dcterms:modified>
</cp:coreProperties>
</file>