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2E6" w:rsidRDefault="00B91B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ЗАТВЕРДЖУЮ</w:t>
      </w:r>
    </w:p>
    <w:p w:rsidR="00DB42E6" w:rsidRDefault="00B91B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Проректор з навчальної роботи</w:t>
      </w:r>
    </w:p>
    <w:p w:rsidR="00DB42E6" w:rsidRDefault="00B91B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Людмила ЛУЗАН</w:t>
      </w:r>
    </w:p>
    <w:p w:rsidR="00DB42E6" w:rsidRDefault="00DB42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DB42E6" w:rsidRDefault="00DB42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DB42E6" w:rsidRDefault="00B91B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РОЗКЛАД НАВЧАЛЬНИХ ЗАНЯТЬ</w:t>
      </w:r>
    </w:p>
    <w:p w:rsidR="00DB42E6" w:rsidRDefault="00B91B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курсів підвищення кваліфікації для вчителів біології та екології </w:t>
      </w:r>
    </w:p>
    <w:p w:rsidR="00DB42E6" w:rsidRDefault="00B91B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за освітньою програмою з теми </w:t>
      </w:r>
    </w:p>
    <w:p w:rsidR="00DB42E6" w:rsidRDefault="00B91B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«</w:t>
      </w:r>
      <w:r>
        <w:rPr>
          <w:b/>
          <w:bCs/>
          <w:color w:val="000000"/>
          <w:sz w:val="28"/>
          <w:szCs w:val="28"/>
        </w:rPr>
        <w:t>Сучасні технології ефективного навчання біології та екології</w:t>
      </w:r>
      <w:r>
        <w:rPr>
          <w:b/>
          <w:bCs/>
          <w:i/>
          <w:iCs/>
          <w:color w:val="000000"/>
          <w:sz w:val="28"/>
          <w:szCs w:val="28"/>
        </w:rPr>
        <w:t xml:space="preserve">» </w:t>
      </w:r>
    </w:p>
    <w:p w:rsidR="00DB42E6" w:rsidRDefault="00DB42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6"/>
          <w:szCs w:val="26"/>
        </w:rPr>
      </w:pPr>
    </w:p>
    <w:p w:rsidR="00DB42E6" w:rsidRDefault="00DB42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6"/>
          <w:szCs w:val="26"/>
        </w:rPr>
      </w:pPr>
    </w:p>
    <w:p w:rsidR="00DB42E6" w:rsidRDefault="00B91B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Термін навчання: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4"/>
          <w:szCs w:val="24"/>
        </w:rPr>
        <w:t xml:space="preserve"> 07.09 -</w:t>
      </w:r>
      <w:r>
        <w:rPr>
          <w:color w:val="000000"/>
          <w:sz w:val="24"/>
          <w:szCs w:val="24"/>
        </w:rPr>
        <w:tab/>
        <w:t>29.09. 2026</w:t>
      </w:r>
    </w:p>
    <w:p w:rsidR="00DB42E6" w:rsidRDefault="00B91B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Дистанційна форма навчання</w:t>
      </w:r>
    </w:p>
    <w:p w:rsidR="00DB42E6" w:rsidRDefault="00DB42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tbl>
      <w:tblPr>
        <w:tblStyle w:val="a7"/>
        <w:tblW w:w="11086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7"/>
        <w:gridCol w:w="823"/>
        <w:gridCol w:w="878"/>
        <w:gridCol w:w="3942"/>
        <w:gridCol w:w="567"/>
        <w:gridCol w:w="708"/>
        <w:gridCol w:w="709"/>
        <w:gridCol w:w="567"/>
        <w:gridCol w:w="2155"/>
      </w:tblGrid>
      <w:tr w:rsidR="00DB42E6" w:rsidRPr="00B91B2A">
        <w:trPr>
          <w:cantSplit/>
          <w:trHeight w:val="316"/>
        </w:trPr>
        <w:tc>
          <w:tcPr>
            <w:tcW w:w="737" w:type="dxa"/>
            <w:vMerge w:val="restart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b/>
                <w:bCs/>
                <w:color w:val="000000"/>
                <w:sz w:val="22"/>
                <w:szCs w:val="22"/>
              </w:rPr>
              <w:t>№ з/п</w:t>
            </w:r>
          </w:p>
        </w:tc>
        <w:tc>
          <w:tcPr>
            <w:tcW w:w="823" w:type="dxa"/>
            <w:vMerge w:val="restart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b/>
                <w:bCs/>
                <w:color w:val="000000"/>
                <w:sz w:val="22"/>
                <w:szCs w:val="22"/>
              </w:rPr>
              <w:t>Дата</w:t>
            </w:r>
          </w:p>
        </w:tc>
        <w:tc>
          <w:tcPr>
            <w:tcW w:w="878" w:type="dxa"/>
            <w:vMerge w:val="restart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b/>
                <w:bCs/>
                <w:color w:val="000000"/>
                <w:sz w:val="22"/>
                <w:szCs w:val="22"/>
              </w:rPr>
              <w:t>Час</w:t>
            </w:r>
          </w:p>
        </w:tc>
        <w:tc>
          <w:tcPr>
            <w:tcW w:w="3942" w:type="dxa"/>
            <w:vMerge w:val="restart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b/>
                <w:bCs/>
                <w:color w:val="000000"/>
                <w:sz w:val="22"/>
                <w:szCs w:val="22"/>
              </w:rPr>
              <w:t>Зміст</w:t>
            </w:r>
          </w:p>
        </w:tc>
        <w:tc>
          <w:tcPr>
            <w:tcW w:w="2551" w:type="dxa"/>
            <w:gridSpan w:val="4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b/>
                <w:bCs/>
                <w:color w:val="000000"/>
                <w:sz w:val="22"/>
                <w:szCs w:val="22"/>
              </w:rPr>
              <w:t>Кількість годин</w:t>
            </w:r>
          </w:p>
        </w:tc>
        <w:tc>
          <w:tcPr>
            <w:tcW w:w="2155" w:type="dxa"/>
            <w:vMerge w:val="restart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b/>
                <w:bCs/>
                <w:color w:val="000000"/>
                <w:sz w:val="22"/>
                <w:szCs w:val="22"/>
              </w:rPr>
              <w:t>ПІБ викладача</w:t>
            </w:r>
          </w:p>
        </w:tc>
      </w:tr>
      <w:tr w:rsidR="00DB42E6" w:rsidRPr="00B91B2A">
        <w:trPr>
          <w:cantSplit/>
        </w:trPr>
        <w:tc>
          <w:tcPr>
            <w:tcW w:w="737" w:type="dxa"/>
            <w:vMerge/>
            <w:vAlign w:val="center"/>
          </w:tcPr>
          <w:p w:rsidR="00DB42E6" w:rsidRPr="00B91B2A" w:rsidRDefault="00DB42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823" w:type="dxa"/>
            <w:vMerge/>
            <w:vAlign w:val="center"/>
          </w:tcPr>
          <w:p w:rsidR="00DB42E6" w:rsidRPr="00B91B2A" w:rsidRDefault="00DB42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vMerge/>
            <w:vAlign w:val="center"/>
          </w:tcPr>
          <w:p w:rsidR="00DB42E6" w:rsidRPr="00B91B2A" w:rsidRDefault="00DB42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3942" w:type="dxa"/>
            <w:vMerge/>
            <w:vAlign w:val="center"/>
          </w:tcPr>
          <w:p w:rsidR="00DB42E6" w:rsidRPr="00B91B2A" w:rsidRDefault="00DB42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i/>
                <w:iCs/>
                <w:color w:val="000000"/>
                <w:sz w:val="22"/>
                <w:szCs w:val="22"/>
              </w:rPr>
              <w:t>лекції</w:t>
            </w:r>
          </w:p>
        </w:tc>
        <w:tc>
          <w:tcPr>
            <w:tcW w:w="708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i/>
                <w:iCs/>
                <w:color w:val="000000"/>
                <w:sz w:val="22"/>
                <w:szCs w:val="22"/>
              </w:rPr>
              <w:t>практичні заняття</w:t>
            </w:r>
          </w:p>
        </w:tc>
        <w:tc>
          <w:tcPr>
            <w:tcW w:w="709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i/>
                <w:iCs/>
                <w:color w:val="000000"/>
                <w:sz w:val="22"/>
                <w:szCs w:val="22"/>
              </w:rPr>
              <w:t>самостійна робота</w:t>
            </w:r>
          </w:p>
        </w:tc>
        <w:tc>
          <w:tcPr>
            <w:tcW w:w="567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i/>
                <w:iCs/>
                <w:color w:val="000000"/>
                <w:sz w:val="22"/>
                <w:szCs w:val="22"/>
              </w:rPr>
              <w:t>контрольні заходи</w:t>
            </w:r>
          </w:p>
        </w:tc>
        <w:tc>
          <w:tcPr>
            <w:tcW w:w="2155" w:type="dxa"/>
            <w:vMerge/>
            <w:vAlign w:val="center"/>
          </w:tcPr>
          <w:p w:rsidR="00DB42E6" w:rsidRPr="00B91B2A" w:rsidRDefault="00DB42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DB42E6" w:rsidRPr="00B91B2A">
        <w:tc>
          <w:tcPr>
            <w:tcW w:w="737" w:type="dxa"/>
          </w:tcPr>
          <w:p w:rsidR="00DB42E6" w:rsidRPr="00B91B2A" w:rsidRDefault="00DB42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3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 xml:space="preserve">07.09. </w:t>
            </w:r>
          </w:p>
        </w:tc>
        <w:tc>
          <w:tcPr>
            <w:tcW w:w="878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15.15 - 16.45</w:t>
            </w:r>
          </w:p>
        </w:tc>
        <w:tc>
          <w:tcPr>
            <w:tcW w:w="3942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Настановне заняття. Вхідне діагностування</w:t>
            </w:r>
          </w:p>
        </w:tc>
        <w:tc>
          <w:tcPr>
            <w:tcW w:w="567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 w:rsidRPr="00B91B2A">
              <w:rPr>
                <w:color w:val="000000"/>
                <w:sz w:val="22"/>
                <w:szCs w:val="22"/>
              </w:rPr>
              <w:t>Дронова</w:t>
            </w:r>
            <w:proofErr w:type="spellEnd"/>
            <w:r w:rsidRPr="00B91B2A">
              <w:rPr>
                <w:color w:val="000000"/>
                <w:sz w:val="22"/>
                <w:szCs w:val="22"/>
              </w:rPr>
              <w:t xml:space="preserve"> В. М. </w:t>
            </w:r>
          </w:p>
        </w:tc>
      </w:tr>
      <w:tr w:rsidR="00DB42E6" w:rsidRPr="00B91B2A">
        <w:tc>
          <w:tcPr>
            <w:tcW w:w="737" w:type="dxa"/>
            <w:shd w:val="clear" w:color="auto" w:fill="auto"/>
          </w:tcPr>
          <w:p w:rsidR="00DB42E6" w:rsidRPr="00B91B2A" w:rsidRDefault="00DB42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08.09.</w:t>
            </w:r>
          </w:p>
        </w:tc>
        <w:tc>
          <w:tcPr>
            <w:tcW w:w="878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13.30 - 15.00</w:t>
            </w:r>
          </w:p>
        </w:tc>
        <w:tc>
          <w:tcPr>
            <w:tcW w:w="3942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Безпека в цифровому освітньому середовищі</w:t>
            </w:r>
          </w:p>
        </w:tc>
        <w:tc>
          <w:tcPr>
            <w:tcW w:w="567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Василенко Ю. М.</w:t>
            </w:r>
          </w:p>
        </w:tc>
      </w:tr>
      <w:tr w:rsidR="00DB42E6" w:rsidRPr="00B91B2A">
        <w:tc>
          <w:tcPr>
            <w:tcW w:w="737" w:type="dxa"/>
            <w:shd w:val="clear" w:color="auto" w:fill="auto"/>
          </w:tcPr>
          <w:p w:rsidR="00DB42E6" w:rsidRPr="00B91B2A" w:rsidRDefault="00DB42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08.09.</w:t>
            </w:r>
          </w:p>
        </w:tc>
        <w:tc>
          <w:tcPr>
            <w:tcW w:w="878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15.15 - 16.45</w:t>
            </w:r>
          </w:p>
        </w:tc>
        <w:tc>
          <w:tcPr>
            <w:tcW w:w="3942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Законодавчі аспекти професійної діяльності педагога</w:t>
            </w:r>
          </w:p>
        </w:tc>
        <w:tc>
          <w:tcPr>
            <w:tcW w:w="567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Яковлєв П. О.</w:t>
            </w:r>
          </w:p>
        </w:tc>
      </w:tr>
      <w:tr w:rsidR="00DB42E6" w:rsidRPr="00B91B2A">
        <w:tc>
          <w:tcPr>
            <w:tcW w:w="737" w:type="dxa"/>
            <w:shd w:val="clear" w:color="auto" w:fill="auto"/>
          </w:tcPr>
          <w:p w:rsidR="00DB42E6" w:rsidRPr="00B91B2A" w:rsidRDefault="00DB42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09. 09.</w:t>
            </w:r>
          </w:p>
        </w:tc>
        <w:tc>
          <w:tcPr>
            <w:tcW w:w="878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13.30 - 15.00</w:t>
            </w:r>
          </w:p>
        </w:tc>
        <w:tc>
          <w:tcPr>
            <w:tcW w:w="3942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Дослідницька лабораторія в класі: впровадження діяльнісного підходу через експеримент</w:t>
            </w:r>
          </w:p>
        </w:tc>
        <w:tc>
          <w:tcPr>
            <w:tcW w:w="567" w:type="dxa"/>
            <w:shd w:val="clear" w:color="auto" w:fill="auto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 w:rsidRPr="00B91B2A">
              <w:rPr>
                <w:color w:val="000000"/>
                <w:sz w:val="22"/>
                <w:szCs w:val="22"/>
              </w:rPr>
              <w:t>Дронова</w:t>
            </w:r>
            <w:proofErr w:type="spellEnd"/>
            <w:r w:rsidRPr="00B91B2A">
              <w:rPr>
                <w:color w:val="000000"/>
                <w:sz w:val="22"/>
                <w:szCs w:val="22"/>
              </w:rPr>
              <w:t xml:space="preserve"> В. М.</w:t>
            </w:r>
          </w:p>
        </w:tc>
      </w:tr>
      <w:tr w:rsidR="00DB42E6" w:rsidRPr="00B91B2A">
        <w:tc>
          <w:tcPr>
            <w:tcW w:w="737" w:type="dxa"/>
            <w:shd w:val="clear" w:color="auto" w:fill="auto"/>
          </w:tcPr>
          <w:p w:rsidR="00DB42E6" w:rsidRPr="00B91B2A" w:rsidRDefault="00DB42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 xml:space="preserve">09.09. </w:t>
            </w:r>
          </w:p>
        </w:tc>
        <w:tc>
          <w:tcPr>
            <w:tcW w:w="878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15.15 - 16.45</w:t>
            </w:r>
          </w:p>
        </w:tc>
        <w:tc>
          <w:tcPr>
            <w:tcW w:w="3942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 xml:space="preserve">Розвиток </w:t>
            </w:r>
            <w:proofErr w:type="spellStart"/>
            <w:r w:rsidRPr="00B91B2A">
              <w:rPr>
                <w:color w:val="000000"/>
                <w:sz w:val="22"/>
                <w:szCs w:val="22"/>
              </w:rPr>
              <w:t>soft</w:t>
            </w:r>
            <w:proofErr w:type="spellEnd"/>
            <w:r w:rsidRPr="00B91B2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91B2A">
              <w:rPr>
                <w:color w:val="000000"/>
                <w:sz w:val="22"/>
                <w:szCs w:val="22"/>
              </w:rPr>
              <w:t>skills</w:t>
            </w:r>
            <w:proofErr w:type="spellEnd"/>
            <w:r w:rsidRPr="00B91B2A">
              <w:rPr>
                <w:color w:val="000000"/>
                <w:sz w:val="22"/>
                <w:szCs w:val="22"/>
              </w:rPr>
              <w:t xml:space="preserve"> засобами кооперативного навчання</w:t>
            </w:r>
          </w:p>
        </w:tc>
        <w:tc>
          <w:tcPr>
            <w:tcW w:w="567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Каплун С. В.</w:t>
            </w:r>
          </w:p>
        </w:tc>
      </w:tr>
      <w:tr w:rsidR="00DB42E6" w:rsidRPr="00B91B2A">
        <w:tc>
          <w:tcPr>
            <w:tcW w:w="737" w:type="dxa"/>
            <w:shd w:val="clear" w:color="auto" w:fill="auto"/>
          </w:tcPr>
          <w:p w:rsidR="00DB42E6" w:rsidRPr="00B91B2A" w:rsidRDefault="00DB42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 xml:space="preserve">10.09 </w:t>
            </w:r>
          </w:p>
        </w:tc>
        <w:tc>
          <w:tcPr>
            <w:tcW w:w="878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15.15 - 16.45</w:t>
            </w:r>
          </w:p>
        </w:tc>
        <w:tc>
          <w:tcPr>
            <w:tcW w:w="3942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Цілі  сталого  розвитку  в НУШ</w:t>
            </w:r>
          </w:p>
        </w:tc>
        <w:tc>
          <w:tcPr>
            <w:tcW w:w="567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 xml:space="preserve">Грінченко О .І. </w:t>
            </w:r>
          </w:p>
        </w:tc>
      </w:tr>
      <w:tr w:rsidR="00DB42E6" w:rsidRPr="00B91B2A">
        <w:tc>
          <w:tcPr>
            <w:tcW w:w="737" w:type="dxa"/>
            <w:shd w:val="clear" w:color="auto" w:fill="auto"/>
          </w:tcPr>
          <w:p w:rsidR="00DB42E6" w:rsidRPr="00B91B2A" w:rsidRDefault="00DB42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 xml:space="preserve">10.09. </w:t>
            </w:r>
          </w:p>
        </w:tc>
        <w:tc>
          <w:tcPr>
            <w:tcW w:w="878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17.00 - 18.30</w:t>
            </w:r>
          </w:p>
        </w:tc>
        <w:tc>
          <w:tcPr>
            <w:tcW w:w="3942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Реалізація діяльнісного підходу до навчання біології та екології в Новій українській школі</w:t>
            </w:r>
          </w:p>
        </w:tc>
        <w:tc>
          <w:tcPr>
            <w:tcW w:w="567" w:type="dxa"/>
            <w:shd w:val="clear" w:color="auto" w:fill="auto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Зайцева О. А.</w:t>
            </w:r>
          </w:p>
        </w:tc>
      </w:tr>
      <w:tr w:rsidR="00DB42E6" w:rsidRPr="00B91B2A">
        <w:tc>
          <w:tcPr>
            <w:tcW w:w="737" w:type="dxa"/>
          </w:tcPr>
          <w:p w:rsidR="00DB42E6" w:rsidRPr="00B91B2A" w:rsidRDefault="00DB42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3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11.09.</w:t>
            </w:r>
          </w:p>
        </w:tc>
        <w:tc>
          <w:tcPr>
            <w:tcW w:w="878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13.30 - 15.00</w:t>
            </w:r>
          </w:p>
        </w:tc>
        <w:tc>
          <w:tcPr>
            <w:tcW w:w="3942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 w:rsidRPr="00B91B2A">
              <w:rPr>
                <w:color w:val="000000"/>
                <w:sz w:val="22"/>
                <w:szCs w:val="22"/>
              </w:rPr>
              <w:t>Біоіндикація</w:t>
            </w:r>
            <w:proofErr w:type="spellEnd"/>
            <w:r w:rsidRPr="00B91B2A">
              <w:rPr>
                <w:color w:val="000000"/>
                <w:sz w:val="22"/>
                <w:szCs w:val="22"/>
              </w:rPr>
              <w:t xml:space="preserve"> в дії: від спостереження до оцінки стану довкілля рідного краю</w:t>
            </w:r>
          </w:p>
        </w:tc>
        <w:tc>
          <w:tcPr>
            <w:tcW w:w="567" w:type="dxa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 w:rsidRPr="00B91B2A">
              <w:rPr>
                <w:color w:val="000000"/>
                <w:sz w:val="22"/>
                <w:szCs w:val="22"/>
              </w:rPr>
              <w:t>Дронова</w:t>
            </w:r>
            <w:proofErr w:type="spellEnd"/>
            <w:r w:rsidRPr="00B91B2A">
              <w:rPr>
                <w:color w:val="000000"/>
                <w:sz w:val="22"/>
                <w:szCs w:val="22"/>
              </w:rPr>
              <w:t xml:space="preserve"> В.М .</w:t>
            </w:r>
          </w:p>
        </w:tc>
      </w:tr>
      <w:tr w:rsidR="00DB42E6" w:rsidRPr="00B91B2A">
        <w:tc>
          <w:tcPr>
            <w:tcW w:w="737" w:type="dxa"/>
          </w:tcPr>
          <w:p w:rsidR="00DB42E6" w:rsidRPr="00B91B2A" w:rsidRDefault="00DB42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3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11.09.</w:t>
            </w:r>
          </w:p>
        </w:tc>
        <w:tc>
          <w:tcPr>
            <w:tcW w:w="878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15.15 - 16.45</w:t>
            </w:r>
          </w:p>
        </w:tc>
        <w:tc>
          <w:tcPr>
            <w:tcW w:w="3942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 xml:space="preserve">Міфи про біохімію: критичне мислення й </w:t>
            </w:r>
            <w:proofErr w:type="spellStart"/>
            <w:r w:rsidRPr="00B91B2A">
              <w:rPr>
                <w:color w:val="000000"/>
                <w:sz w:val="22"/>
                <w:szCs w:val="22"/>
              </w:rPr>
              <w:t>медіаграмотність</w:t>
            </w:r>
            <w:proofErr w:type="spellEnd"/>
            <w:r w:rsidRPr="00B91B2A">
              <w:rPr>
                <w:color w:val="000000"/>
                <w:sz w:val="22"/>
                <w:szCs w:val="22"/>
              </w:rPr>
              <w:t xml:space="preserve"> учня</w:t>
            </w:r>
          </w:p>
        </w:tc>
        <w:tc>
          <w:tcPr>
            <w:tcW w:w="567" w:type="dxa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Григорович. О. В.</w:t>
            </w:r>
          </w:p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DB42E6" w:rsidRPr="00B91B2A">
        <w:tc>
          <w:tcPr>
            <w:tcW w:w="737" w:type="dxa"/>
            <w:shd w:val="clear" w:color="auto" w:fill="auto"/>
          </w:tcPr>
          <w:p w:rsidR="00DB42E6" w:rsidRPr="00B91B2A" w:rsidRDefault="00DB42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14.09.</w:t>
            </w:r>
          </w:p>
        </w:tc>
        <w:tc>
          <w:tcPr>
            <w:tcW w:w="878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13.30 - 15.00</w:t>
            </w:r>
          </w:p>
        </w:tc>
        <w:tc>
          <w:tcPr>
            <w:tcW w:w="3942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Особливості впровадження інклюзивного навчання дітей з ООП у процесі навчання біології та екології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Колісник О. В.</w:t>
            </w:r>
          </w:p>
        </w:tc>
      </w:tr>
      <w:tr w:rsidR="00DB42E6" w:rsidRPr="00B91B2A">
        <w:tc>
          <w:tcPr>
            <w:tcW w:w="737" w:type="dxa"/>
            <w:shd w:val="clear" w:color="auto" w:fill="auto"/>
          </w:tcPr>
          <w:p w:rsidR="00DB42E6" w:rsidRPr="00B91B2A" w:rsidRDefault="00DB42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14.09</w:t>
            </w:r>
          </w:p>
        </w:tc>
        <w:tc>
          <w:tcPr>
            <w:tcW w:w="878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15.15 - 16.45</w:t>
            </w:r>
          </w:p>
        </w:tc>
        <w:tc>
          <w:tcPr>
            <w:tcW w:w="3942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Особливості впливу середовища існування на організми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 w:rsidRPr="00B91B2A">
              <w:rPr>
                <w:color w:val="000000"/>
                <w:sz w:val="22"/>
                <w:szCs w:val="22"/>
              </w:rPr>
              <w:t>Дронова</w:t>
            </w:r>
            <w:proofErr w:type="spellEnd"/>
            <w:r w:rsidRPr="00B91B2A">
              <w:rPr>
                <w:color w:val="000000"/>
                <w:sz w:val="22"/>
                <w:szCs w:val="22"/>
              </w:rPr>
              <w:t xml:space="preserve"> В. М.</w:t>
            </w:r>
          </w:p>
        </w:tc>
      </w:tr>
      <w:tr w:rsidR="00DB42E6" w:rsidRPr="00B91B2A">
        <w:tc>
          <w:tcPr>
            <w:tcW w:w="737" w:type="dxa"/>
            <w:shd w:val="clear" w:color="auto" w:fill="auto"/>
          </w:tcPr>
          <w:p w:rsidR="00DB42E6" w:rsidRPr="00B91B2A" w:rsidRDefault="00DB42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 xml:space="preserve">15.09. </w:t>
            </w:r>
          </w:p>
        </w:tc>
        <w:tc>
          <w:tcPr>
            <w:tcW w:w="878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13.30 - 15.00</w:t>
            </w:r>
          </w:p>
        </w:tc>
        <w:tc>
          <w:tcPr>
            <w:tcW w:w="3942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Реалізація різних видів навчальної діяльності в процесі розвитку екологічної грамотності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Грінченко О. І.</w:t>
            </w:r>
          </w:p>
        </w:tc>
      </w:tr>
      <w:tr w:rsidR="00DB42E6" w:rsidRPr="00B91B2A">
        <w:tc>
          <w:tcPr>
            <w:tcW w:w="737" w:type="dxa"/>
            <w:shd w:val="clear" w:color="auto" w:fill="auto"/>
          </w:tcPr>
          <w:p w:rsidR="00DB42E6" w:rsidRPr="00B91B2A" w:rsidRDefault="00DB42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15.09.</w:t>
            </w:r>
          </w:p>
        </w:tc>
        <w:tc>
          <w:tcPr>
            <w:tcW w:w="878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15.15 - 16.45</w:t>
            </w:r>
          </w:p>
        </w:tc>
        <w:tc>
          <w:tcPr>
            <w:tcW w:w="3942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Створення та використання навчального контенту за допомогою систем штучного інтелекту</w:t>
            </w:r>
          </w:p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 xml:space="preserve">Каплун С. В. </w:t>
            </w:r>
          </w:p>
        </w:tc>
      </w:tr>
      <w:tr w:rsidR="00DB42E6" w:rsidRPr="00B91B2A">
        <w:tc>
          <w:tcPr>
            <w:tcW w:w="737" w:type="dxa"/>
          </w:tcPr>
          <w:p w:rsidR="00DB42E6" w:rsidRPr="00B91B2A" w:rsidRDefault="00DB42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3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16.09.</w:t>
            </w:r>
          </w:p>
        </w:tc>
        <w:tc>
          <w:tcPr>
            <w:tcW w:w="878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13.30 - 15.00</w:t>
            </w:r>
          </w:p>
        </w:tc>
        <w:tc>
          <w:tcPr>
            <w:tcW w:w="3942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Біотехнології</w:t>
            </w:r>
            <w:r w:rsidRPr="00B91B2A">
              <w:rPr>
                <w:color w:val="000000"/>
                <w:sz w:val="22"/>
                <w:szCs w:val="22"/>
              </w:rPr>
              <w:tab/>
              <w:t>у</w:t>
            </w:r>
            <w:r w:rsidRPr="00B91B2A">
              <w:rPr>
                <w:color w:val="000000"/>
                <w:sz w:val="22"/>
                <w:szCs w:val="22"/>
              </w:rPr>
              <w:tab/>
              <w:t>сфері вирішення екологічних проблем у світі</w:t>
            </w:r>
          </w:p>
        </w:tc>
        <w:tc>
          <w:tcPr>
            <w:tcW w:w="567" w:type="dxa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 w:rsidRPr="00B91B2A">
              <w:rPr>
                <w:color w:val="000000"/>
                <w:sz w:val="22"/>
                <w:szCs w:val="22"/>
              </w:rPr>
              <w:t>Дронова</w:t>
            </w:r>
            <w:proofErr w:type="spellEnd"/>
            <w:r w:rsidRPr="00B91B2A">
              <w:rPr>
                <w:color w:val="000000"/>
                <w:sz w:val="22"/>
                <w:szCs w:val="22"/>
              </w:rPr>
              <w:t xml:space="preserve"> В. М.</w:t>
            </w:r>
          </w:p>
        </w:tc>
      </w:tr>
      <w:tr w:rsidR="00DB42E6" w:rsidRPr="00B91B2A">
        <w:tc>
          <w:tcPr>
            <w:tcW w:w="737" w:type="dxa"/>
          </w:tcPr>
          <w:p w:rsidR="00DB42E6" w:rsidRPr="00B91B2A" w:rsidRDefault="00DB42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3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16.09.</w:t>
            </w:r>
          </w:p>
        </w:tc>
        <w:tc>
          <w:tcPr>
            <w:tcW w:w="878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17.00 - 18.30</w:t>
            </w:r>
          </w:p>
        </w:tc>
        <w:tc>
          <w:tcPr>
            <w:tcW w:w="3942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 w:rsidRPr="00B91B2A">
              <w:rPr>
                <w:color w:val="000000"/>
                <w:sz w:val="22"/>
                <w:szCs w:val="22"/>
              </w:rPr>
              <w:t>Біорізноманіття</w:t>
            </w:r>
            <w:proofErr w:type="spellEnd"/>
            <w:r w:rsidRPr="00B91B2A">
              <w:rPr>
                <w:color w:val="000000"/>
                <w:sz w:val="22"/>
                <w:szCs w:val="22"/>
              </w:rPr>
              <w:t xml:space="preserve">: генетичне, екологічне, видове та проблеми його збереження  </w:t>
            </w:r>
          </w:p>
        </w:tc>
        <w:tc>
          <w:tcPr>
            <w:tcW w:w="567" w:type="dxa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 xml:space="preserve">Зайцева О. А. </w:t>
            </w:r>
          </w:p>
        </w:tc>
      </w:tr>
      <w:tr w:rsidR="00DB42E6" w:rsidRPr="00B91B2A">
        <w:tc>
          <w:tcPr>
            <w:tcW w:w="737" w:type="dxa"/>
          </w:tcPr>
          <w:p w:rsidR="00DB42E6" w:rsidRPr="00B91B2A" w:rsidRDefault="00DB42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3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17.09.</w:t>
            </w:r>
          </w:p>
        </w:tc>
        <w:tc>
          <w:tcPr>
            <w:tcW w:w="878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15.15 - 16.45</w:t>
            </w:r>
          </w:p>
        </w:tc>
        <w:tc>
          <w:tcPr>
            <w:tcW w:w="3942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 xml:space="preserve">Розвиток наскрізних умінь школярів під час ознайомлення з </w:t>
            </w:r>
            <w:proofErr w:type="spellStart"/>
            <w:r w:rsidRPr="00B91B2A">
              <w:rPr>
                <w:color w:val="000000"/>
                <w:sz w:val="22"/>
                <w:szCs w:val="22"/>
              </w:rPr>
              <w:t>нанобіотехнологіями</w:t>
            </w:r>
            <w:proofErr w:type="spellEnd"/>
          </w:p>
        </w:tc>
        <w:tc>
          <w:tcPr>
            <w:tcW w:w="567" w:type="dxa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 w:rsidRPr="00B91B2A">
              <w:rPr>
                <w:color w:val="000000"/>
                <w:sz w:val="22"/>
                <w:szCs w:val="22"/>
              </w:rPr>
              <w:t>Дронова</w:t>
            </w:r>
            <w:proofErr w:type="spellEnd"/>
            <w:r w:rsidRPr="00B91B2A">
              <w:rPr>
                <w:color w:val="000000"/>
                <w:sz w:val="22"/>
                <w:szCs w:val="22"/>
              </w:rPr>
              <w:t xml:space="preserve"> В. М.</w:t>
            </w:r>
          </w:p>
        </w:tc>
      </w:tr>
      <w:tr w:rsidR="00DB42E6" w:rsidRPr="00B91B2A">
        <w:tc>
          <w:tcPr>
            <w:tcW w:w="737" w:type="dxa"/>
          </w:tcPr>
          <w:p w:rsidR="00DB42E6" w:rsidRPr="00B91B2A" w:rsidRDefault="00DB42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3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17.09.</w:t>
            </w:r>
          </w:p>
        </w:tc>
        <w:tc>
          <w:tcPr>
            <w:tcW w:w="878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18.30 - 20.00</w:t>
            </w:r>
          </w:p>
        </w:tc>
        <w:tc>
          <w:tcPr>
            <w:tcW w:w="3942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Педагогічна діяльність учителя як складова внутрішньої системи забезпечення якості освіти</w:t>
            </w:r>
          </w:p>
        </w:tc>
        <w:tc>
          <w:tcPr>
            <w:tcW w:w="567" w:type="dxa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vAlign w:val="center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 w:rsidRPr="00B91B2A">
              <w:rPr>
                <w:color w:val="000000"/>
                <w:sz w:val="22"/>
                <w:szCs w:val="22"/>
              </w:rPr>
              <w:t>Вольянська</w:t>
            </w:r>
            <w:proofErr w:type="spellEnd"/>
            <w:r w:rsidRPr="00B91B2A">
              <w:rPr>
                <w:color w:val="000000"/>
                <w:sz w:val="22"/>
                <w:szCs w:val="22"/>
              </w:rPr>
              <w:t xml:space="preserve"> С. Є.</w:t>
            </w:r>
          </w:p>
        </w:tc>
      </w:tr>
      <w:tr w:rsidR="00DB42E6" w:rsidRPr="00B91B2A">
        <w:tc>
          <w:tcPr>
            <w:tcW w:w="737" w:type="dxa"/>
            <w:shd w:val="clear" w:color="auto" w:fill="auto"/>
          </w:tcPr>
          <w:p w:rsidR="00DB42E6" w:rsidRPr="00B91B2A" w:rsidRDefault="00DB42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18.09.</w:t>
            </w:r>
          </w:p>
        </w:tc>
        <w:tc>
          <w:tcPr>
            <w:tcW w:w="878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13.30 - 15.00</w:t>
            </w:r>
          </w:p>
        </w:tc>
        <w:tc>
          <w:tcPr>
            <w:tcW w:w="3942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Тестові технології як інструмент оцінювання: принципи складання та критерії якості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Григорович О. В.</w:t>
            </w:r>
          </w:p>
        </w:tc>
      </w:tr>
      <w:tr w:rsidR="00DB42E6" w:rsidRPr="00B91B2A">
        <w:tc>
          <w:tcPr>
            <w:tcW w:w="737" w:type="dxa"/>
            <w:shd w:val="clear" w:color="auto" w:fill="auto"/>
          </w:tcPr>
          <w:p w:rsidR="00DB42E6" w:rsidRPr="00B91B2A" w:rsidRDefault="00DB42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18.09.</w:t>
            </w:r>
          </w:p>
        </w:tc>
        <w:tc>
          <w:tcPr>
            <w:tcW w:w="878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15.15 - 16.45</w:t>
            </w:r>
          </w:p>
        </w:tc>
        <w:tc>
          <w:tcPr>
            <w:tcW w:w="3942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Адаптаційні властивості організмів у  сучасних умовах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 w:rsidRPr="00B91B2A">
              <w:rPr>
                <w:color w:val="000000"/>
                <w:sz w:val="22"/>
                <w:szCs w:val="22"/>
              </w:rPr>
              <w:t>Дронова</w:t>
            </w:r>
            <w:proofErr w:type="spellEnd"/>
            <w:r w:rsidRPr="00B91B2A">
              <w:rPr>
                <w:color w:val="000000"/>
                <w:sz w:val="22"/>
                <w:szCs w:val="22"/>
              </w:rPr>
              <w:t xml:space="preserve"> В. М.</w:t>
            </w:r>
          </w:p>
        </w:tc>
      </w:tr>
      <w:tr w:rsidR="00DB42E6" w:rsidRPr="00B91B2A">
        <w:tc>
          <w:tcPr>
            <w:tcW w:w="737" w:type="dxa"/>
          </w:tcPr>
          <w:p w:rsidR="00DB42E6" w:rsidRPr="00B91B2A" w:rsidRDefault="00DB42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3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21.09.</w:t>
            </w:r>
          </w:p>
        </w:tc>
        <w:tc>
          <w:tcPr>
            <w:tcW w:w="878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15.15 - 16.45</w:t>
            </w:r>
          </w:p>
        </w:tc>
        <w:tc>
          <w:tcPr>
            <w:tcW w:w="3942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Ультрафіолет та озоновий шар</w:t>
            </w:r>
          </w:p>
        </w:tc>
        <w:tc>
          <w:tcPr>
            <w:tcW w:w="567" w:type="dxa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Григорович О. В.</w:t>
            </w:r>
          </w:p>
        </w:tc>
      </w:tr>
      <w:tr w:rsidR="00DB42E6" w:rsidRPr="00B91B2A">
        <w:tc>
          <w:tcPr>
            <w:tcW w:w="737" w:type="dxa"/>
            <w:shd w:val="clear" w:color="auto" w:fill="auto"/>
          </w:tcPr>
          <w:p w:rsidR="00DB42E6" w:rsidRPr="00B91B2A" w:rsidRDefault="00DB42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22.09.</w:t>
            </w:r>
          </w:p>
        </w:tc>
        <w:tc>
          <w:tcPr>
            <w:tcW w:w="878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15.15 - 16.45</w:t>
            </w:r>
          </w:p>
        </w:tc>
        <w:tc>
          <w:tcPr>
            <w:tcW w:w="3942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Оцінювання результатів учнів в умовах сьогодення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Кравченко З. І.</w:t>
            </w:r>
          </w:p>
        </w:tc>
      </w:tr>
      <w:tr w:rsidR="00DB42E6" w:rsidRPr="00B91B2A">
        <w:tc>
          <w:tcPr>
            <w:tcW w:w="737" w:type="dxa"/>
            <w:shd w:val="clear" w:color="auto" w:fill="auto"/>
          </w:tcPr>
          <w:p w:rsidR="00DB42E6" w:rsidRPr="00B91B2A" w:rsidRDefault="00DB42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22.09.</w:t>
            </w:r>
          </w:p>
        </w:tc>
        <w:tc>
          <w:tcPr>
            <w:tcW w:w="878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17.00 - 18.30</w:t>
            </w:r>
          </w:p>
        </w:tc>
        <w:tc>
          <w:tcPr>
            <w:tcW w:w="3942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Візуалізація як ефективний підхід до  навчання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Зайцева О. А.</w:t>
            </w:r>
          </w:p>
        </w:tc>
      </w:tr>
      <w:tr w:rsidR="00DB42E6" w:rsidRPr="00B91B2A">
        <w:tc>
          <w:tcPr>
            <w:tcW w:w="737" w:type="dxa"/>
            <w:shd w:val="clear" w:color="auto" w:fill="auto"/>
          </w:tcPr>
          <w:p w:rsidR="00DB42E6" w:rsidRPr="00B91B2A" w:rsidRDefault="00DB42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23.09.</w:t>
            </w:r>
          </w:p>
        </w:tc>
        <w:tc>
          <w:tcPr>
            <w:tcW w:w="878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13.30 - 15.00</w:t>
            </w:r>
          </w:p>
        </w:tc>
        <w:tc>
          <w:tcPr>
            <w:tcW w:w="3942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Практикум з розв’язування екологічних задач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 w:rsidRPr="00B91B2A">
              <w:rPr>
                <w:color w:val="000000"/>
                <w:sz w:val="22"/>
                <w:szCs w:val="22"/>
              </w:rPr>
              <w:t>Дронова</w:t>
            </w:r>
            <w:proofErr w:type="spellEnd"/>
            <w:r w:rsidRPr="00B91B2A">
              <w:rPr>
                <w:color w:val="000000"/>
                <w:sz w:val="22"/>
                <w:szCs w:val="22"/>
              </w:rPr>
              <w:t xml:space="preserve"> В. М.</w:t>
            </w:r>
          </w:p>
        </w:tc>
      </w:tr>
      <w:tr w:rsidR="00DB42E6" w:rsidRPr="00B91B2A">
        <w:tc>
          <w:tcPr>
            <w:tcW w:w="737" w:type="dxa"/>
            <w:shd w:val="clear" w:color="auto" w:fill="auto"/>
          </w:tcPr>
          <w:p w:rsidR="00DB42E6" w:rsidRPr="00B91B2A" w:rsidRDefault="00DB42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23.09.</w:t>
            </w:r>
          </w:p>
        </w:tc>
        <w:tc>
          <w:tcPr>
            <w:tcW w:w="878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15.15 - 16.45</w:t>
            </w:r>
          </w:p>
        </w:tc>
        <w:tc>
          <w:tcPr>
            <w:tcW w:w="3942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Вплив на довкілля хімічних засобів обробки ґрунтів та засобів побутової хімії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Григорович О. В.</w:t>
            </w:r>
          </w:p>
        </w:tc>
      </w:tr>
      <w:tr w:rsidR="00DB42E6" w:rsidRPr="00B91B2A">
        <w:tc>
          <w:tcPr>
            <w:tcW w:w="737" w:type="dxa"/>
            <w:shd w:val="clear" w:color="auto" w:fill="auto"/>
          </w:tcPr>
          <w:p w:rsidR="00DB42E6" w:rsidRPr="00B91B2A" w:rsidRDefault="00DB42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24.09.</w:t>
            </w:r>
          </w:p>
        </w:tc>
        <w:tc>
          <w:tcPr>
            <w:tcW w:w="878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13.30 - 15.00</w:t>
            </w:r>
          </w:p>
        </w:tc>
        <w:tc>
          <w:tcPr>
            <w:tcW w:w="3942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Здоров’я як безцінне надбання: ставлення, відповідальність, дії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 w:rsidRPr="00B91B2A">
              <w:rPr>
                <w:color w:val="000000"/>
                <w:sz w:val="22"/>
                <w:szCs w:val="22"/>
              </w:rPr>
              <w:t>Дронова</w:t>
            </w:r>
            <w:proofErr w:type="spellEnd"/>
            <w:r w:rsidRPr="00B91B2A">
              <w:rPr>
                <w:color w:val="000000"/>
                <w:sz w:val="22"/>
                <w:szCs w:val="22"/>
              </w:rPr>
              <w:t xml:space="preserve"> В. М.</w:t>
            </w:r>
          </w:p>
        </w:tc>
      </w:tr>
      <w:tr w:rsidR="00DB42E6" w:rsidRPr="00B91B2A">
        <w:tc>
          <w:tcPr>
            <w:tcW w:w="737" w:type="dxa"/>
            <w:shd w:val="clear" w:color="auto" w:fill="auto"/>
          </w:tcPr>
          <w:p w:rsidR="00DB42E6" w:rsidRPr="00B91B2A" w:rsidRDefault="00DB42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24.09</w:t>
            </w:r>
          </w:p>
        </w:tc>
        <w:tc>
          <w:tcPr>
            <w:tcW w:w="878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15.15 - 16.45</w:t>
            </w:r>
          </w:p>
        </w:tc>
        <w:tc>
          <w:tcPr>
            <w:tcW w:w="3942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Вуглецевий слід: поняття, способи регулювання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Григорович О. В.</w:t>
            </w:r>
          </w:p>
        </w:tc>
      </w:tr>
      <w:tr w:rsidR="00DB42E6" w:rsidRPr="00B91B2A">
        <w:tc>
          <w:tcPr>
            <w:tcW w:w="737" w:type="dxa"/>
          </w:tcPr>
          <w:p w:rsidR="00DB42E6" w:rsidRPr="00B91B2A" w:rsidRDefault="00DB42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3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25.09</w:t>
            </w:r>
          </w:p>
        </w:tc>
        <w:tc>
          <w:tcPr>
            <w:tcW w:w="878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15.15 - 16.45</w:t>
            </w:r>
          </w:p>
        </w:tc>
        <w:tc>
          <w:tcPr>
            <w:tcW w:w="3942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Парниковий ефект та проблеми глобального потепління</w:t>
            </w:r>
          </w:p>
        </w:tc>
        <w:tc>
          <w:tcPr>
            <w:tcW w:w="567" w:type="dxa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Григорович О. В.</w:t>
            </w:r>
          </w:p>
        </w:tc>
      </w:tr>
      <w:tr w:rsidR="00DB42E6" w:rsidRPr="00B91B2A">
        <w:tc>
          <w:tcPr>
            <w:tcW w:w="737" w:type="dxa"/>
            <w:shd w:val="clear" w:color="auto" w:fill="auto"/>
          </w:tcPr>
          <w:p w:rsidR="00DB42E6" w:rsidRPr="00B91B2A" w:rsidRDefault="00DB42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28.02</w:t>
            </w:r>
          </w:p>
        </w:tc>
        <w:tc>
          <w:tcPr>
            <w:tcW w:w="878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13.30 - 15.00</w:t>
            </w:r>
          </w:p>
        </w:tc>
        <w:tc>
          <w:tcPr>
            <w:tcW w:w="3942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Ефективна похвала як інструмент мотивації до навчання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 w:rsidRPr="00B91B2A">
              <w:rPr>
                <w:color w:val="000000"/>
                <w:sz w:val="22"/>
                <w:szCs w:val="22"/>
              </w:rPr>
              <w:t>Дронова</w:t>
            </w:r>
            <w:proofErr w:type="spellEnd"/>
            <w:r w:rsidRPr="00B91B2A">
              <w:rPr>
                <w:color w:val="000000"/>
                <w:sz w:val="22"/>
                <w:szCs w:val="22"/>
              </w:rPr>
              <w:t xml:space="preserve"> В. М.</w:t>
            </w:r>
          </w:p>
        </w:tc>
      </w:tr>
      <w:tr w:rsidR="00DB42E6" w:rsidRPr="00B91B2A">
        <w:tc>
          <w:tcPr>
            <w:tcW w:w="737" w:type="dxa"/>
            <w:shd w:val="clear" w:color="auto" w:fill="auto"/>
          </w:tcPr>
          <w:p w:rsidR="00DB42E6" w:rsidRPr="00B91B2A" w:rsidRDefault="00DB42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28.02</w:t>
            </w:r>
          </w:p>
        </w:tc>
        <w:tc>
          <w:tcPr>
            <w:tcW w:w="878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15.15 - 16.45</w:t>
            </w:r>
          </w:p>
        </w:tc>
        <w:tc>
          <w:tcPr>
            <w:tcW w:w="3942" w:type="dxa"/>
            <w:shd w:val="clear" w:color="auto" w:fill="auto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Створення та використання навчального контенту за допомогою систем штучного інтелекту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Каплун С. В.</w:t>
            </w:r>
          </w:p>
        </w:tc>
      </w:tr>
      <w:tr w:rsidR="00DB42E6" w:rsidRPr="00B91B2A">
        <w:tc>
          <w:tcPr>
            <w:tcW w:w="737" w:type="dxa"/>
          </w:tcPr>
          <w:p w:rsidR="00DB42E6" w:rsidRPr="00B91B2A" w:rsidRDefault="00DB42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3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29.09</w:t>
            </w:r>
          </w:p>
        </w:tc>
        <w:tc>
          <w:tcPr>
            <w:tcW w:w="878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15.15 - 16.45</w:t>
            </w:r>
          </w:p>
        </w:tc>
        <w:tc>
          <w:tcPr>
            <w:tcW w:w="3942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 xml:space="preserve">Конференція з обміну досвідом. </w:t>
            </w:r>
          </w:p>
        </w:tc>
        <w:tc>
          <w:tcPr>
            <w:tcW w:w="567" w:type="dxa"/>
            <w:vAlign w:val="center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vAlign w:val="center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spellStart"/>
            <w:r w:rsidRPr="00B91B2A">
              <w:rPr>
                <w:color w:val="000000"/>
                <w:sz w:val="22"/>
                <w:szCs w:val="22"/>
              </w:rPr>
              <w:t>Дронова</w:t>
            </w:r>
            <w:proofErr w:type="spellEnd"/>
            <w:r w:rsidRPr="00B91B2A">
              <w:rPr>
                <w:color w:val="000000"/>
                <w:sz w:val="22"/>
                <w:szCs w:val="22"/>
              </w:rPr>
              <w:t xml:space="preserve"> В. М.</w:t>
            </w:r>
          </w:p>
        </w:tc>
      </w:tr>
      <w:tr w:rsidR="00DB42E6" w:rsidRPr="00B91B2A">
        <w:tc>
          <w:tcPr>
            <w:tcW w:w="6380" w:type="dxa"/>
            <w:gridSpan w:val="4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color w:val="000000"/>
                <w:sz w:val="22"/>
                <w:szCs w:val="22"/>
              </w:rPr>
              <w:t>Підсумкове тестування</w:t>
            </w:r>
          </w:p>
        </w:tc>
        <w:tc>
          <w:tcPr>
            <w:tcW w:w="567" w:type="dxa"/>
            <w:vAlign w:val="center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155" w:type="dxa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DB42E6" w:rsidRPr="00B91B2A">
        <w:tc>
          <w:tcPr>
            <w:tcW w:w="6380" w:type="dxa"/>
            <w:gridSpan w:val="4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b/>
                <w:bCs/>
                <w:color w:val="000000"/>
                <w:sz w:val="22"/>
                <w:szCs w:val="22"/>
              </w:rPr>
              <w:t>Разом</w:t>
            </w:r>
          </w:p>
        </w:tc>
        <w:tc>
          <w:tcPr>
            <w:tcW w:w="567" w:type="dxa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  <w:sz w:val="22"/>
                <w:szCs w:val="22"/>
              </w:rPr>
            </w:pPr>
            <w:r w:rsidRPr="00B91B2A">
              <w:rPr>
                <w:b/>
                <w:bCs/>
                <w:color w:val="000000"/>
                <w:sz w:val="22"/>
                <w:szCs w:val="22"/>
              </w:rPr>
              <w:t>23</w:t>
            </w:r>
          </w:p>
        </w:tc>
        <w:tc>
          <w:tcPr>
            <w:tcW w:w="708" w:type="dxa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  <w:sz w:val="22"/>
                <w:szCs w:val="22"/>
              </w:rPr>
            </w:pPr>
            <w:r w:rsidRPr="00B91B2A">
              <w:rPr>
                <w:b/>
                <w:bCs/>
                <w:color w:val="000000"/>
                <w:sz w:val="22"/>
                <w:szCs w:val="22"/>
              </w:rPr>
              <w:t>37</w:t>
            </w:r>
          </w:p>
        </w:tc>
        <w:tc>
          <w:tcPr>
            <w:tcW w:w="709" w:type="dxa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155" w:type="dxa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DB42E6" w:rsidRPr="00B91B2A">
        <w:tc>
          <w:tcPr>
            <w:tcW w:w="6380" w:type="dxa"/>
            <w:gridSpan w:val="4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b/>
                <w:bCs/>
                <w:color w:val="000000"/>
                <w:sz w:val="22"/>
                <w:szCs w:val="22"/>
              </w:rPr>
              <w:t>УСЬОГО</w:t>
            </w:r>
          </w:p>
        </w:tc>
        <w:tc>
          <w:tcPr>
            <w:tcW w:w="2551" w:type="dxa"/>
            <w:gridSpan w:val="4"/>
            <w:vAlign w:val="center"/>
          </w:tcPr>
          <w:p w:rsidR="00DB42E6" w:rsidRPr="00B91B2A" w:rsidRDefault="00B9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B91B2A">
              <w:rPr>
                <w:b/>
                <w:bCs/>
                <w:color w:val="000000"/>
                <w:sz w:val="22"/>
                <w:szCs w:val="22"/>
              </w:rPr>
              <w:t>75</w:t>
            </w:r>
          </w:p>
        </w:tc>
        <w:tc>
          <w:tcPr>
            <w:tcW w:w="2155" w:type="dxa"/>
          </w:tcPr>
          <w:p w:rsidR="00DB42E6" w:rsidRPr="00B91B2A" w:rsidRDefault="00DB4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</w:tbl>
    <w:p w:rsidR="00DB42E6" w:rsidRDefault="00DB42E6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0" w:hanging="2"/>
        <w:jc w:val="both"/>
        <w:rPr>
          <w:color w:val="000000"/>
          <w:sz w:val="22"/>
          <w:szCs w:val="22"/>
        </w:rPr>
      </w:pPr>
    </w:p>
    <w:p w:rsidR="00DB42E6" w:rsidRDefault="00DB42E6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0" w:hanging="2"/>
        <w:jc w:val="both"/>
        <w:rPr>
          <w:color w:val="000000"/>
          <w:sz w:val="22"/>
          <w:szCs w:val="22"/>
        </w:rPr>
      </w:pPr>
    </w:p>
    <w:p w:rsidR="00DB42E6" w:rsidRDefault="00B91B2A" w:rsidP="006A1A4D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Куратор групи</w:t>
      </w:r>
      <w:r>
        <w:rPr>
          <w:b/>
          <w:bCs/>
          <w:color w:val="000000"/>
          <w:sz w:val="22"/>
          <w:szCs w:val="22"/>
        </w:rPr>
        <w:tab/>
        <w:t xml:space="preserve">       </w:t>
      </w:r>
      <w:r>
        <w:rPr>
          <w:color w:val="000000"/>
          <w:sz w:val="22"/>
          <w:szCs w:val="22"/>
        </w:rPr>
        <w:t>Вале</w:t>
      </w:r>
      <w:bookmarkStart w:id="0" w:name="_GoBack"/>
      <w:bookmarkEnd w:id="0"/>
      <w:r>
        <w:rPr>
          <w:color w:val="000000"/>
          <w:sz w:val="22"/>
          <w:szCs w:val="22"/>
        </w:rPr>
        <w:t>нтина ДРОНОВА</w:t>
      </w:r>
    </w:p>
    <w:p w:rsidR="00DB42E6" w:rsidRDefault="00DB42E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jc w:val="center"/>
        <w:rPr>
          <w:color w:val="000000"/>
          <w:sz w:val="24"/>
          <w:szCs w:val="24"/>
        </w:rPr>
      </w:pPr>
    </w:p>
    <w:p w:rsidR="00DB42E6" w:rsidRDefault="00B91B2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Відомості про викладачів</w:t>
      </w:r>
    </w:p>
    <w:p w:rsidR="00DB42E6" w:rsidRDefault="00B91B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Василенко Юлія Миколаївна, старший викладач кафедри методики дошкільної та початкової освіти (секція НУШ),  магістр математики, тренер НУШ, супервізор</w:t>
      </w:r>
    </w:p>
    <w:p w:rsidR="00DB42E6" w:rsidRDefault="00B91B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Вольянська</w:t>
      </w:r>
      <w:proofErr w:type="spellEnd"/>
      <w:r>
        <w:rPr>
          <w:color w:val="000000"/>
          <w:sz w:val="24"/>
          <w:szCs w:val="24"/>
        </w:rPr>
        <w:t xml:space="preserve"> Світлана Євгенівна, професор кафедри сучасних </w:t>
      </w:r>
      <w:proofErr w:type="spellStart"/>
      <w:r>
        <w:rPr>
          <w:color w:val="000000"/>
          <w:sz w:val="24"/>
          <w:szCs w:val="24"/>
        </w:rPr>
        <w:t>методик</w:t>
      </w:r>
      <w:proofErr w:type="spellEnd"/>
      <w:r>
        <w:rPr>
          <w:color w:val="000000"/>
          <w:sz w:val="24"/>
          <w:szCs w:val="24"/>
        </w:rPr>
        <w:t xml:space="preserve"> навчання (секція природничо-математичних дисциплін),, </w:t>
      </w:r>
      <w:proofErr w:type="spellStart"/>
      <w:r>
        <w:rPr>
          <w:color w:val="000000"/>
          <w:sz w:val="24"/>
          <w:szCs w:val="24"/>
        </w:rPr>
        <w:t>к.пед.н</w:t>
      </w:r>
      <w:proofErr w:type="spellEnd"/>
      <w:r>
        <w:rPr>
          <w:color w:val="000000"/>
          <w:sz w:val="24"/>
          <w:szCs w:val="24"/>
        </w:rPr>
        <w:t xml:space="preserve">., магістр управління, начальник Східного міжрегіонального управління Державної служби якості освіти </w:t>
      </w:r>
    </w:p>
    <w:p w:rsidR="00DB42E6" w:rsidRDefault="00B91B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Григорович Олексій Владиславович, доцент кафедри сучасних </w:t>
      </w:r>
      <w:proofErr w:type="spellStart"/>
      <w:r>
        <w:rPr>
          <w:color w:val="000000"/>
          <w:sz w:val="24"/>
          <w:szCs w:val="24"/>
        </w:rPr>
        <w:t>методик</w:t>
      </w:r>
      <w:proofErr w:type="spellEnd"/>
      <w:r>
        <w:rPr>
          <w:color w:val="000000"/>
          <w:sz w:val="24"/>
          <w:szCs w:val="24"/>
        </w:rPr>
        <w:t xml:space="preserve"> навчання (секція природничо-математичних дисциплін) </w:t>
      </w:r>
      <w:proofErr w:type="spellStart"/>
      <w:r>
        <w:rPr>
          <w:color w:val="000000"/>
          <w:sz w:val="24"/>
          <w:szCs w:val="24"/>
        </w:rPr>
        <w:t>к.хім.н</w:t>
      </w:r>
      <w:proofErr w:type="spellEnd"/>
      <w:r>
        <w:rPr>
          <w:color w:val="000000"/>
          <w:sz w:val="24"/>
          <w:szCs w:val="24"/>
        </w:rPr>
        <w:t>., відмінник освіти України, тренер-педагог НУШ</w:t>
      </w:r>
    </w:p>
    <w:p w:rsidR="00DB42E6" w:rsidRDefault="00B91B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Грінченко Олександр Іванович, старший викладач кафедри сучасних </w:t>
      </w:r>
      <w:proofErr w:type="spellStart"/>
      <w:r>
        <w:rPr>
          <w:color w:val="000000"/>
          <w:sz w:val="24"/>
          <w:szCs w:val="24"/>
        </w:rPr>
        <w:t>методик</w:t>
      </w:r>
      <w:proofErr w:type="spellEnd"/>
      <w:r>
        <w:rPr>
          <w:color w:val="000000"/>
          <w:sz w:val="24"/>
          <w:szCs w:val="24"/>
        </w:rPr>
        <w:t xml:space="preserve"> навчання (секція природничо-математичних дисциплін), магістр педагогіки вищої школи, тренер НУШ, супервізор</w:t>
      </w:r>
    </w:p>
    <w:p w:rsidR="00DB42E6" w:rsidRDefault="00B91B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Дронова</w:t>
      </w:r>
      <w:proofErr w:type="spellEnd"/>
      <w:r>
        <w:rPr>
          <w:color w:val="000000"/>
          <w:sz w:val="24"/>
          <w:szCs w:val="24"/>
        </w:rPr>
        <w:t xml:space="preserve"> Валентина Миколаївна, старший  викладач кафедри сучасних </w:t>
      </w:r>
      <w:proofErr w:type="spellStart"/>
      <w:r>
        <w:rPr>
          <w:color w:val="000000"/>
          <w:sz w:val="24"/>
          <w:szCs w:val="24"/>
        </w:rPr>
        <w:t>методик</w:t>
      </w:r>
      <w:proofErr w:type="spellEnd"/>
      <w:r>
        <w:rPr>
          <w:color w:val="000000"/>
          <w:sz w:val="24"/>
          <w:szCs w:val="24"/>
        </w:rPr>
        <w:t xml:space="preserve"> навчання (секція природничо-математичних дисциплін), магістр педагогіки вищої школи, тренер НУШ, супервізор</w:t>
      </w:r>
    </w:p>
    <w:p w:rsidR="00DB42E6" w:rsidRDefault="00B91B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Зайцева Оксана Анатоліївна, викладач кафедри сучасних </w:t>
      </w:r>
      <w:proofErr w:type="spellStart"/>
      <w:r>
        <w:rPr>
          <w:color w:val="000000"/>
          <w:sz w:val="24"/>
          <w:szCs w:val="24"/>
        </w:rPr>
        <w:t>методик</w:t>
      </w:r>
      <w:proofErr w:type="spellEnd"/>
      <w:r>
        <w:rPr>
          <w:color w:val="000000"/>
          <w:sz w:val="24"/>
          <w:szCs w:val="24"/>
        </w:rPr>
        <w:t xml:space="preserve"> навчання (секція природничо-математичних дисциплін),  методист Центру методичної та аналітичної роботи, тренер НУШ</w:t>
      </w:r>
    </w:p>
    <w:p w:rsidR="00DB42E6" w:rsidRDefault="00B91B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Каплун Світлана Вікторівна, професор кафедри, завідувач секції природничо-математичних дисциплін кафедри сучасних </w:t>
      </w:r>
      <w:proofErr w:type="spellStart"/>
      <w:r>
        <w:rPr>
          <w:color w:val="000000"/>
          <w:sz w:val="24"/>
          <w:szCs w:val="24"/>
        </w:rPr>
        <w:t>методик</w:t>
      </w:r>
      <w:proofErr w:type="spellEnd"/>
      <w:r>
        <w:rPr>
          <w:color w:val="000000"/>
          <w:sz w:val="24"/>
          <w:szCs w:val="24"/>
        </w:rPr>
        <w:t xml:space="preserve"> навчання,  </w:t>
      </w:r>
      <w:proofErr w:type="spellStart"/>
      <w:r>
        <w:rPr>
          <w:color w:val="000000"/>
          <w:sz w:val="24"/>
          <w:szCs w:val="24"/>
        </w:rPr>
        <w:t>к.пед.н</w:t>
      </w:r>
      <w:proofErr w:type="spellEnd"/>
      <w:r>
        <w:rPr>
          <w:color w:val="000000"/>
          <w:sz w:val="24"/>
          <w:szCs w:val="24"/>
        </w:rPr>
        <w:t>., доцент, відмінник освіти, тренер НУШ, супервізор</w:t>
      </w:r>
    </w:p>
    <w:p w:rsidR="00DB42E6" w:rsidRDefault="00B91B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Колісник Олена Валентинівна, старший викладач кафедри освітнього менеджменту та виховання (секції культури здоров'я, психологічної та інклюзивної освіти), магістр педагогіки вищої школи, тренер з інклюзивної освіти, тренер НУШ, супервізор у сфері інклюзивного навчання</w:t>
      </w:r>
    </w:p>
    <w:p w:rsidR="00DB42E6" w:rsidRDefault="00B91B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Кравченко Зоя Іванівна, доцент кафедри сучасних </w:t>
      </w:r>
      <w:proofErr w:type="spellStart"/>
      <w:r>
        <w:rPr>
          <w:color w:val="000000"/>
          <w:sz w:val="24"/>
          <w:szCs w:val="24"/>
        </w:rPr>
        <w:t>методик</w:t>
      </w:r>
      <w:proofErr w:type="spellEnd"/>
      <w:r>
        <w:rPr>
          <w:color w:val="000000"/>
          <w:sz w:val="24"/>
          <w:szCs w:val="24"/>
        </w:rPr>
        <w:t xml:space="preserve"> навчання (секція природничо-математичних дисциплін), к. пед. н., відмінник освіти, тренер НУШ, супервізор</w:t>
      </w:r>
    </w:p>
    <w:p w:rsidR="00DB42E6" w:rsidRDefault="00B91B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Яковлєв Павло Олександрович, старший викладач кафедри сучасних </w:t>
      </w:r>
      <w:proofErr w:type="spellStart"/>
      <w:r>
        <w:rPr>
          <w:color w:val="000000"/>
          <w:sz w:val="24"/>
          <w:szCs w:val="24"/>
        </w:rPr>
        <w:t>методик</w:t>
      </w:r>
      <w:proofErr w:type="spellEnd"/>
      <w:r>
        <w:rPr>
          <w:color w:val="000000"/>
          <w:sz w:val="24"/>
          <w:szCs w:val="24"/>
        </w:rPr>
        <w:t xml:space="preserve"> навчання, к. </w:t>
      </w:r>
      <w:proofErr w:type="spellStart"/>
      <w:r>
        <w:rPr>
          <w:color w:val="000000"/>
          <w:sz w:val="24"/>
          <w:szCs w:val="24"/>
        </w:rPr>
        <w:t>юр</w:t>
      </w:r>
      <w:proofErr w:type="spellEnd"/>
      <w:r>
        <w:rPr>
          <w:color w:val="000000"/>
          <w:sz w:val="24"/>
          <w:szCs w:val="24"/>
        </w:rPr>
        <w:t>. н, тренер НУШ</w:t>
      </w:r>
    </w:p>
    <w:p w:rsidR="00DB42E6" w:rsidRDefault="00DB42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DB42E6" w:rsidRDefault="00DB42E6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" w:hanging="3"/>
        <w:rPr>
          <w:color w:val="000000"/>
          <w:sz w:val="26"/>
          <w:szCs w:val="26"/>
        </w:rPr>
      </w:pPr>
    </w:p>
    <w:p w:rsidR="00DB42E6" w:rsidRDefault="00DB42E6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rPr>
          <w:color w:val="000000"/>
          <w:sz w:val="22"/>
          <w:szCs w:val="22"/>
        </w:rPr>
      </w:pPr>
    </w:p>
    <w:sectPr w:rsidR="00DB42E6">
      <w:pgSz w:w="11906" w:h="16838"/>
      <w:pgMar w:top="540" w:right="424" w:bottom="568" w:left="56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1" w:fontKey="{16D6B9F2-AF7F-4A1A-9EA0-78A4DC8292FB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30053A63-A0B2-4565-B459-8A781471A50C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983A7499-1F1A-42A4-AA5B-CAE04A274870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92AA4BE2-77D6-4AB0-89F6-92C6B05E44A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60018"/>
    <w:multiLevelType w:val="multilevel"/>
    <w:tmpl w:val="8A02DE76"/>
    <w:lvl w:ilvl="0">
      <w:start w:val="1"/>
      <w:numFmt w:val="decimal"/>
      <w:lvlText w:val="%1."/>
      <w:lvlJc w:val="left"/>
      <w:pPr>
        <w:ind w:left="128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44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60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vertAlign w:val="baseline"/>
      </w:rPr>
    </w:lvl>
  </w:abstractNum>
  <w:abstractNum w:abstractNumId="1" w15:restartNumberingAfterBreak="0">
    <w:nsid w:val="4151004B"/>
    <w:multiLevelType w:val="multilevel"/>
    <w:tmpl w:val="BBAAFD7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2E6"/>
    <w:rsid w:val="006A1A4D"/>
    <w:rsid w:val="00B91B2A"/>
    <w:rsid w:val="00DB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9BE062-1FA3-4E19-89D9-60F0807B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0">
    <w:name w:val="Звичайний1"/>
    <w:pPr>
      <w:spacing w:line="1" w:lineRule="atLeast"/>
      <w:ind w:leftChars="-1" w:left="-1" w:hangingChars="1" w:hanging="1"/>
      <w:jc w:val="both"/>
      <w:textAlignment w:val="top"/>
      <w:outlineLvl w:val="0"/>
    </w:pPr>
    <w:rPr>
      <w:position w:val="-1"/>
      <w:sz w:val="28"/>
      <w:szCs w:val="28"/>
      <w:lang w:eastAsia="en-US"/>
    </w:rPr>
  </w:style>
  <w:style w:type="character" w:customStyle="1" w:styleId="11">
    <w:name w:val="Шрифт абзацу за промовчанням1"/>
    <w:rPr>
      <w:w w:val="100"/>
      <w:position w:val="-1"/>
      <w:effect w:val="none"/>
      <w:vertAlign w:val="baseline"/>
      <w:cs w:val="0"/>
      <w:em w:val="none"/>
    </w:rPr>
  </w:style>
  <w:style w:type="table" w:customStyle="1" w:styleId="12">
    <w:name w:val="Звичайна таблиця1"/>
    <w:pPr>
      <w:spacing w:line="1" w:lineRule="atLeast"/>
      <w:ind w:leftChars="-1" w:left="-1" w:hangingChars="1" w:hanging="1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має списку1"/>
  </w:style>
  <w:style w:type="paragraph" w:customStyle="1" w:styleId="TableParagraph">
    <w:name w:val="Table Paragraph"/>
    <w:basedOn w:val="10"/>
    <w:pPr>
      <w:widowControl w:val="0"/>
      <w:autoSpaceDE w:val="0"/>
      <w:autoSpaceDN w:val="0"/>
      <w:jc w:val="left"/>
    </w:pPr>
    <w:rPr>
      <w:sz w:val="22"/>
      <w:szCs w:val="22"/>
    </w:rPr>
  </w:style>
  <w:style w:type="paragraph" w:customStyle="1" w:styleId="14">
    <w:name w:val="Абзац списку1"/>
    <w:basedOn w:val="10"/>
    <w:pPr>
      <w:ind w:left="720"/>
      <w:contextualSpacing/>
    </w:pPr>
  </w:style>
  <w:style w:type="paragraph" w:customStyle="1" w:styleId="15">
    <w:name w:val="Текст у виносці1"/>
    <w:basedOn w:val="10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rPr>
      <w:rFonts w:ascii="Segoe UI" w:eastAsia="Calibr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uk-UA"/>
    </w:rPr>
  </w:style>
  <w:style w:type="paragraph" w:customStyle="1" w:styleId="16">
    <w:name w:val="Звичайний (веб)1"/>
    <w:basedOn w:val="10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uMo3JYVBrUAh9HCTAAiqXchytQ==">CgMxLjA4AHIhMWhkUC01S1JjR05nWFZIWGxGQ3hoeGFPVlpTV0c4dGpS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3559</Words>
  <Characters>2029</Characters>
  <Application>Microsoft Office Word</Application>
  <DocSecurity>0</DocSecurity>
  <Lines>16</Lines>
  <Paragraphs>11</Paragraphs>
  <ScaleCrop>false</ScaleCrop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Тетяна Папернова</cp:lastModifiedBy>
  <cp:revision>3</cp:revision>
  <dcterms:created xsi:type="dcterms:W3CDTF">2026-01-28T17:29:00Z</dcterms:created>
  <dcterms:modified xsi:type="dcterms:W3CDTF">2026-09-03T05:56:00Z</dcterms:modified>
</cp:coreProperties>
</file>