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AA" w:rsidRDefault="00B128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ЗАТВЕРДЖУЮ</w:t>
      </w:r>
    </w:p>
    <w:p w:rsidR="00E427AA" w:rsidRDefault="00B128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Проректор з навчальної роботи</w:t>
      </w:r>
    </w:p>
    <w:p w:rsidR="00E427AA" w:rsidRDefault="00B128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Людмила ЛУЗАН</w:t>
      </w:r>
    </w:p>
    <w:p w:rsidR="00E427AA" w:rsidRDefault="00B128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РОЗКЛАД НАВЧАЛЬНИХ ЗАНЯТЬ</w:t>
      </w:r>
    </w:p>
    <w:p w:rsidR="00E427AA" w:rsidRDefault="00B128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курсів підвищення кваліфікації для вчителів інтегрованих природничих курсів</w:t>
      </w:r>
    </w:p>
    <w:p w:rsidR="00E427AA" w:rsidRDefault="00B128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за освітньою програмою з теми </w:t>
      </w:r>
    </w:p>
    <w:p w:rsidR="00E427AA" w:rsidRDefault="00B128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«Сучасні методики навчання інтегрованих природничих курсів»</w:t>
      </w:r>
    </w:p>
    <w:p w:rsidR="00E427AA" w:rsidRDefault="00B128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Термін навчання: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 w:rsidR="009D50BE">
        <w:rPr>
          <w:color w:val="000000"/>
          <w:sz w:val="24"/>
          <w:szCs w:val="24"/>
        </w:rPr>
        <w:t>11</w:t>
      </w:r>
      <w:r>
        <w:rPr>
          <w:color w:val="000000"/>
          <w:sz w:val="24"/>
          <w:szCs w:val="24"/>
        </w:rPr>
        <w:t>.0</w:t>
      </w:r>
      <w:r w:rsidR="00C273F6">
        <w:rPr>
          <w:color w:val="000000"/>
          <w:sz w:val="24"/>
          <w:szCs w:val="24"/>
          <w:lang w:val="en-US"/>
        </w:rPr>
        <w:t>9</w:t>
      </w:r>
      <w:r>
        <w:rPr>
          <w:color w:val="000000"/>
          <w:sz w:val="24"/>
          <w:szCs w:val="24"/>
        </w:rPr>
        <w:t xml:space="preserve"> -</w:t>
      </w:r>
      <w:r>
        <w:rPr>
          <w:color w:val="000000"/>
          <w:sz w:val="24"/>
          <w:szCs w:val="24"/>
        </w:rPr>
        <w:tab/>
      </w:r>
      <w:r w:rsidR="00C273F6">
        <w:rPr>
          <w:color w:val="000000"/>
          <w:sz w:val="24"/>
          <w:szCs w:val="24"/>
          <w:lang w:val="en-US"/>
        </w:rPr>
        <w:t>30</w:t>
      </w:r>
      <w:r>
        <w:rPr>
          <w:color w:val="000000"/>
          <w:sz w:val="24"/>
          <w:szCs w:val="24"/>
        </w:rPr>
        <w:t>.0</w:t>
      </w:r>
      <w:r w:rsidR="00C273F6">
        <w:rPr>
          <w:color w:val="000000"/>
          <w:sz w:val="24"/>
          <w:szCs w:val="24"/>
          <w:lang w:val="en-US"/>
        </w:rPr>
        <w:t>9</w:t>
      </w:r>
      <w:r>
        <w:rPr>
          <w:color w:val="000000"/>
          <w:sz w:val="24"/>
          <w:szCs w:val="24"/>
        </w:rPr>
        <w:t>. 2026</w:t>
      </w:r>
    </w:p>
    <w:p w:rsidR="00E427AA" w:rsidRDefault="00B128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Дистанційна форма навчання</w:t>
      </w:r>
    </w:p>
    <w:p w:rsidR="00E427AA" w:rsidRDefault="00E427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7"/>
        <w:tblW w:w="11194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965"/>
        <w:gridCol w:w="992"/>
        <w:gridCol w:w="3686"/>
        <w:gridCol w:w="708"/>
        <w:gridCol w:w="851"/>
        <w:gridCol w:w="567"/>
        <w:gridCol w:w="567"/>
        <w:gridCol w:w="2121"/>
      </w:tblGrid>
      <w:tr w:rsidR="00E427AA" w:rsidTr="003B5A3E">
        <w:trPr>
          <w:cantSplit/>
          <w:trHeight w:val="316"/>
        </w:trPr>
        <w:tc>
          <w:tcPr>
            <w:tcW w:w="737" w:type="dxa"/>
            <w:vMerge w:val="restart"/>
            <w:vAlign w:val="center"/>
          </w:tcPr>
          <w:p w:rsidR="00E427AA" w:rsidRDefault="00B1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№ з/п</w:t>
            </w:r>
          </w:p>
        </w:tc>
        <w:tc>
          <w:tcPr>
            <w:tcW w:w="965" w:type="dxa"/>
            <w:vMerge w:val="restart"/>
            <w:vAlign w:val="center"/>
          </w:tcPr>
          <w:p w:rsidR="00E427AA" w:rsidRDefault="00B1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992" w:type="dxa"/>
            <w:vMerge w:val="restart"/>
            <w:vAlign w:val="center"/>
          </w:tcPr>
          <w:p w:rsidR="00E427AA" w:rsidRDefault="00B1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Час</w:t>
            </w:r>
          </w:p>
        </w:tc>
        <w:tc>
          <w:tcPr>
            <w:tcW w:w="3686" w:type="dxa"/>
            <w:vMerge w:val="restart"/>
            <w:vAlign w:val="center"/>
          </w:tcPr>
          <w:p w:rsidR="00E427AA" w:rsidRDefault="00B1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Зміст</w:t>
            </w:r>
          </w:p>
        </w:tc>
        <w:tc>
          <w:tcPr>
            <w:tcW w:w="2693" w:type="dxa"/>
            <w:gridSpan w:val="4"/>
            <w:vAlign w:val="center"/>
          </w:tcPr>
          <w:p w:rsidR="00E427AA" w:rsidRDefault="00B1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Кількість годин</w:t>
            </w:r>
          </w:p>
        </w:tc>
        <w:tc>
          <w:tcPr>
            <w:tcW w:w="2121" w:type="dxa"/>
            <w:vMerge w:val="restart"/>
            <w:vAlign w:val="center"/>
          </w:tcPr>
          <w:p w:rsidR="00E427AA" w:rsidRDefault="00B1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ПІБ викладача</w:t>
            </w:r>
          </w:p>
        </w:tc>
      </w:tr>
      <w:tr w:rsidR="00E427AA" w:rsidTr="003B5A3E">
        <w:trPr>
          <w:cantSplit/>
        </w:trPr>
        <w:tc>
          <w:tcPr>
            <w:tcW w:w="737" w:type="dxa"/>
            <w:vMerge/>
            <w:vAlign w:val="center"/>
          </w:tcPr>
          <w:p w:rsidR="00E427AA" w:rsidRDefault="00E42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965" w:type="dxa"/>
            <w:vMerge/>
            <w:vAlign w:val="center"/>
          </w:tcPr>
          <w:p w:rsidR="00E427AA" w:rsidRDefault="00E42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E427AA" w:rsidRDefault="00E42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vMerge/>
            <w:vAlign w:val="center"/>
          </w:tcPr>
          <w:p w:rsidR="00E427AA" w:rsidRDefault="00E42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</w:tcPr>
          <w:p w:rsidR="00E427AA" w:rsidRDefault="00B1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лекції</w:t>
            </w:r>
          </w:p>
        </w:tc>
        <w:tc>
          <w:tcPr>
            <w:tcW w:w="851" w:type="dxa"/>
          </w:tcPr>
          <w:p w:rsidR="00E427AA" w:rsidRDefault="00B1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практичні заняття</w:t>
            </w:r>
          </w:p>
        </w:tc>
        <w:tc>
          <w:tcPr>
            <w:tcW w:w="567" w:type="dxa"/>
          </w:tcPr>
          <w:p w:rsidR="00E427AA" w:rsidRDefault="00B1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самостійна робота</w:t>
            </w:r>
          </w:p>
        </w:tc>
        <w:tc>
          <w:tcPr>
            <w:tcW w:w="567" w:type="dxa"/>
          </w:tcPr>
          <w:p w:rsidR="00E427AA" w:rsidRDefault="00B1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контрольні заходи</w:t>
            </w:r>
          </w:p>
        </w:tc>
        <w:tc>
          <w:tcPr>
            <w:tcW w:w="2121" w:type="dxa"/>
            <w:vMerge/>
            <w:vAlign w:val="center"/>
          </w:tcPr>
          <w:p w:rsidR="00E427AA" w:rsidRDefault="00E42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E427AA" w:rsidTr="003B5A3E">
        <w:tc>
          <w:tcPr>
            <w:tcW w:w="737" w:type="dxa"/>
          </w:tcPr>
          <w:p w:rsidR="00E427AA" w:rsidRDefault="00E427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</w:tcPr>
          <w:p w:rsidR="00E427AA" w:rsidRDefault="00F97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11.09</w:t>
            </w:r>
            <w:r w:rsidR="00B128AC">
              <w:rPr>
                <w:color w:val="000000"/>
                <w:sz w:val="24"/>
                <w:szCs w:val="24"/>
              </w:rPr>
              <w:t xml:space="preserve"> 2026</w:t>
            </w:r>
          </w:p>
        </w:tc>
        <w:tc>
          <w:tcPr>
            <w:tcW w:w="992" w:type="dxa"/>
          </w:tcPr>
          <w:p w:rsidR="00E427AA" w:rsidRDefault="00B1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13.30 - 15.00</w:t>
            </w:r>
          </w:p>
        </w:tc>
        <w:tc>
          <w:tcPr>
            <w:tcW w:w="3686" w:type="dxa"/>
          </w:tcPr>
          <w:p w:rsidR="00E427AA" w:rsidRDefault="00B1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Старт курсу: організаційні аспекти та професійні запити</w:t>
            </w:r>
          </w:p>
        </w:tc>
        <w:tc>
          <w:tcPr>
            <w:tcW w:w="708" w:type="dxa"/>
          </w:tcPr>
          <w:p w:rsidR="00E427AA" w:rsidRDefault="00B128AC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27AA" w:rsidRDefault="00B128AC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427AA" w:rsidRDefault="00E427AA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427AA" w:rsidRDefault="00E427AA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1" w:type="dxa"/>
          </w:tcPr>
          <w:p w:rsidR="00E427AA" w:rsidRDefault="00F9714A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Каплун С. В.</w:t>
            </w:r>
          </w:p>
        </w:tc>
      </w:tr>
      <w:tr w:rsidR="00F9714A" w:rsidTr="003B5A3E">
        <w:trPr>
          <w:trHeight w:val="578"/>
        </w:trPr>
        <w:tc>
          <w:tcPr>
            <w:tcW w:w="737" w:type="dxa"/>
          </w:tcPr>
          <w:p w:rsidR="00F9714A" w:rsidRDefault="00F9714A" w:rsidP="00F9714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</w:tcPr>
          <w:p w:rsidR="00F9714A" w:rsidRDefault="00F9714A" w:rsidP="00F97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14.09. 2026</w:t>
            </w:r>
          </w:p>
        </w:tc>
        <w:tc>
          <w:tcPr>
            <w:tcW w:w="992" w:type="dxa"/>
          </w:tcPr>
          <w:p w:rsidR="00F9714A" w:rsidRDefault="00F9714A" w:rsidP="00F97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15.15 - 16.45</w:t>
            </w:r>
          </w:p>
        </w:tc>
        <w:tc>
          <w:tcPr>
            <w:tcW w:w="3686" w:type="dxa"/>
          </w:tcPr>
          <w:p w:rsidR="00F9714A" w:rsidRDefault="00F9714A" w:rsidP="00F97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Дослідження природи Землі у змісті інтегрованих природничих курсів</w:t>
            </w:r>
          </w:p>
        </w:tc>
        <w:tc>
          <w:tcPr>
            <w:tcW w:w="708" w:type="dxa"/>
          </w:tcPr>
          <w:p w:rsidR="00F9714A" w:rsidRDefault="00F9714A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714A" w:rsidRDefault="00F9714A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9714A" w:rsidRDefault="00F9714A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F9714A" w:rsidRDefault="00F9714A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1" w:type="dxa"/>
          </w:tcPr>
          <w:p w:rsidR="00F9714A" w:rsidRDefault="00F9714A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Грінченко О.І.</w:t>
            </w:r>
          </w:p>
        </w:tc>
      </w:tr>
      <w:tr w:rsidR="00F9714A" w:rsidTr="003B5A3E">
        <w:tc>
          <w:tcPr>
            <w:tcW w:w="737" w:type="dxa"/>
          </w:tcPr>
          <w:p w:rsidR="00F9714A" w:rsidRDefault="00F9714A" w:rsidP="00F9714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</w:tcPr>
          <w:p w:rsidR="00F9714A" w:rsidRDefault="00F9714A" w:rsidP="00F97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15.09 2026</w:t>
            </w:r>
          </w:p>
        </w:tc>
        <w:tc>
          <w:tcPr>
            <w:tcW w:w="992" w:type="dxa"/>
          </w:tcPr>
          <w:p w:rsidR="00F9714A" w:rsidRDefault="00F9714A" w:rsidP="00F97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15.15 - 16.45</w:t>
            </w:r>
          </w:p>
        </w:tc>
        <w:tc>
          <w:tcPr>
            <w:tcW w:w="3686" w:type="dxa"/>
          </w:tcPr>
          <w:p w:rsidR="00F9714A" w:rsidRDefault="00F9714A" w:rsidP="00F97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Навчання  методів пізнання природи  на </w:t>
            </w:r>
            <w:proofErr w:type="spellStart"/>
            <w:r>
              <w:rPr>
                <w:color w:val="000000"/>
                <w:sz w:val="24"/>
                <w:szCs w:val="24"/>
              </w:rPr>
              <w:t>уроках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інтегрованих  природничих курсів</w:t>
            </w:r>
          </w:p>
        </w:tc>
        <w:tc>
          <w:tcPr>
            <w:tcW w:w="708" w:type="dxa"/>
          </w:tcPr>
          <w:p w:rsidR="00F9714A" w:rsidRDefault="00F9714A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714A" w:rsidRDefault="00F9714A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9714A" w:rsidRDefault="00F9714A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F9714A" w:rsidRDefault="00F9714A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1" w:type="dxa"/>
          </w:tcPr>
          <w:p w:rsidR="00F9714A" w:rsidRDefault="00F9714A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Дронова В. М.</w:t>
            </w:r>
          </w:p>
        </w:tc>
      </w:tr>
      <w:tr w:rsidR="00F9714A" w:rsidTr="003B5A3E">
        <w:tc>
          <w:tcPr>
            <w:tcW w:w="737" w:type="dxa"/>
          </w:tcPr>
          <w:p w:rsidR="00F9714A" w:rsidRDefault="00F9714A" w:rsidP="00F9714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</w:tcPr>
          <w:p w:rsidR="00F9714A" w:rsidRDefault="00F9714A" w:rsidP="00F97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16.09 2026</w:t>
            </w:r>
          </w:p>
        </w:tc>
        <w:tc>
          <w:tcPr>
            <w:tcW w:w="992" w:type="dxa"/>
          </w:tcPr>
          <w:p w:rsidR="00F9714A" w:rsidRDefault="00F9714A" w:rsidP="00F97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13.30-15.00</w:t>
            </w:r>
          </w:p>
        </w:tc>
        <w:tc>
          <w:tcPr>
            <w:tcW w:w="3686" w:type="dxa"/>
          </w:tcPr>
          <w:p w:rsidR="00F9714A" w:rsidRDefault="00F9714A" w:rsidP="00F97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Наступність між курсом «ЯДС» початкової школи та інтегрованими природничими курсами</w:t>
            </w:r>
          </w:p>
        </w:tc>
        <w:tc>
          <w:tcPr>
            <w:tcW w:w="708" w:type="dxa"/>
          </w:tcPr>
          <w:p w:rsidR="00F9714A" w:rsidRDefault="00F9714A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714A" w:rsidRDefault="00F9714A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9714A" w:rsidRDefault="00F9714A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F9714A" w:rsidRDefault="00F9714A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1" w:type="dxa"/>
          </w:tcPr>
          <w:p w:rsidR="00F9714A" w:rsidRDefault="00F9714A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Гезей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О.М.</w:t>
            </w:r>
          </w:p>
        </w:tc>
      </w:tr>
      <w:tr w:rsidR="00F9714A" w:rsidTr="003B5A3E">
        <w:tc>
          <w:tcPr>
            <w:tcW w:w="737" w:type="dxa"/>
          </w:tcPr>
          <w:p w:rsidR="00F9714A" w:rsidRDefault="00F9714A" w:rsidP="00F9714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</w:tcPr>
          <w:p w:rsidR="00F9714A" w:rsidRDefault="00F9714A" w:rsidP="00F97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16.09. 2026</w:t>
            </w:r>
          </w:p>
        </w:tc>
        <w:tc>
          <w:tcPr>
            <w:tcW w:w="992" w:type="dxa"/>
          </w:tcPr>
          <w:p w:rsidR="00F9714A" w:rsidRDefault="00F9714A" w:rsidP="00F97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RPr="00F9714A">
              <w:rPr>
                <w:color w:val="000000"/>
                <w:sz w:val="24"/>
                <w:szCs w:val="24"/>
              </w:rPr>
              <w:t>15.15 - 16.45</w:t>
            </w:r>
          </w:p>
        </w:tc>
        <w:tc>
          <w:tcPr>
            <w:tcW w:w="3686" w:type="dxa"/>
          </w:tcPr>
          <w:p w:rsidR="00F9714A" w:rsidRDefault="00F9714A" w:rsidP="00F97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Інформаційна безпека сучасного педагога</w:t>
            </w:r>
          </w:p>
        </w:tc>
        <w:tc>
          <w:tcPr>
            <w:tcW w:w="708" w:type="dxa"/>
          </w:tcPr>
          <w:p w:rsidR="00F9714A" w:rsidRDefault="00F9714A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714A" w:rsidRDefault="00F9714A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9714A" w:rsidRDefault="00F9714A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F9714A" w:rsidRDefault="00F9714A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1" w:type="dxa"/>
          </w:tcPr>
          <w:p w:rsidR="00F9714A" w:rsidRDefault="00F9714A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Василенко Ю. М.</w:t>
            </w:r>
          </w:p>
        </w:tc>
      </w:tr>
      <w:tr w:rsidR="002A471E" w:rsidTr="003B5A3E">
        <w:tc>
          <w:tcPr>
            <w:tcW w:w="737" w:type="dxa"/>
          </w:tcPr>
          <w:p w:rsidR="002A471E" w:rsidRDefault="002A471E" w:rsidP="002A47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17.09. 2026</w:t>
            </w:r>
          </w:p>
        </w:tc>
        <w:tc>
          <w:tcPr>
            <w:tcW w:w="992" w:type="dxa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RPr="002A471E">
              <w:rPr>
                <w:color w:val="000000"/>
                <w:sz w:val="24"/>
                <w:szCs w:val="24"/>
              </w:rPr>
              <w:t>15.15 - 16.45</w:t>
            </w:r>
          </w:p>
        </w:tc>
        <w:tc>
          <w:tcPr>
            <w:tcW w:w="3686" w:type="dxa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Формування природничо-наукової компетентності учнів у змісті інтегрованих курсів</w:t>
            </w:r>
          </w:p>
        </w:tc>
        <w:tc>
          <w:tcPr>
            <w:tcW w:w="708" w:type="dxa"/>
            <w:vAlign w:val="center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1" w:type="dxa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Каплун С.В.</w:t>
            </w:r>
          </w:p>
        </w:tc>
      </w:tr>
      <w:tr w:rsidR="002A471E" w:rsidTr="003B5A3E">
        <w:tc>
          <w:tcPr>
            <w:tcW w:w="737" w:type="dxa"/>
          </w:tcPr>
          <w:p w:rsidR="002A471E" w:rsidRDefault="002A471E" w:rsidP="002A47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18.09 2026</w:t>
            </w:r>
          </w:p>
        </w:tc>
        <w:tc>
          <w:tcPr>
            <w:tcW w:w="992" w:type="dxa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18.30-20.00</w:t>
            </w:r>
          </w:p>
        </w:tc>
        <w:tc>
          <w:tcPr>
            <w:tcW w:w="3686" w:type="dxa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RPr="002A471E">
              <w:rPr>
                <w:color w:val="000000"/>
                <w:sz w:val="24"/>
                <w:szCs w:val="24"/>
              </w:rPr>
              <w:t>Педагогічна діяльність учителя як складова внутрішньої системи забезпечення якості освіти</w:t>
            </w:r>
          </w:p>
        </w:tc>
        <w:tc>
          <w:tcPr>
            <w:tcW w:w="708" w:type="dxa"/>
          </w:tcPr>
          <w:p w:rsidR="002A471E" w:rsidRDefault="00A03D7C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71E" w:rsidRDefault="00A03D7C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1" w:type="dxa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Вольянська С.Є.</w:t>
            </w:r>
          </w:p>
        </w:tc>
      </w:tr>
      <w:tr w:rsidR="002A471E" w:rsidTr="003B5A3E">
        <w:tc>
          <w:tcPr>
            <w:tcW w:w="737" w:type="dxa"/>
          </w:tcPr>
          <w:p w:rsidR="002A471E" w:rsidRDefault="002A471E" w:rsidP="002A47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21.09 2026</w:t>
            </w:r>
          </w:p>
        </w:tc>
        <w:tc>
          <w:tcPr>
            <w:tcW w:w="992" w:type="dxa"/>
          </w:tcPr>
          <w:p w:rsidR="002A471E" w:rsidRDefault="002A471E" w:rsidP="008404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8404D2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.</w:t>
            </w:r>
            <w:r w:rsidR="008404D2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0 -</w:t>
            </w:r>
            <w:r w:rsidR="008404D2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.</w:t>
            </w:r>
            <w:r w:rsidR="008404D2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Реалізація діяльнісного підходу  до вивчення природи в НУШ</w:t>
            </w:r>
          </w:p>
        </w:tc>
        <w:tc>
          <w:tcPr>
            <w:tcW w:w="708" w:type="dxa"/>
            <w:vAlign w:val="center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1" w:type="dxa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Зайцева С.В.</w:t>
            </w:r>
          </w:p>
        </w:tc>
      </w:tr>
      <w:tr w:rsidR="002A471E" w:rsidTr="003B5A3E">
        <w:tc>
          <w:tcPr>
            <w:tcW w:w="737" w:type="dxa"/>
          </w:tcPr>
          <w:p w:rsidR="002A471E" w:rsidRDefault="002A471E" w:rsidP="002A47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22.09 2026</w:t>
            </w:r>
          </w:p>
        </w:tc>
        <w:tc>
          <w:tcPr>
            <w:tcW w:w="992" w:type="dxa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RPr="002A471E">
              <w:rPr>
                <w:color w:val="000000"/>
                <w:sz w:val="24"/>
                <w:szCs w:val="24"/>
              </w:rPr>
              <w:t>15.15 - 16.45</w:t>
            </w:r>
          </w:p>
        </w:tc>
        <w:tc>
          <w:tcPr>
            <w:tcW w:w="3686" w:type="dxa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Складники інтегрованих природничих  курсів: методологія та особливості</w:t>
            </w:r>
          </w:p>
        </w:tc>
        <w:tc>
          <w:tcPr>
            <w:tcW w:w="708" w:type="dxa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1" w:type="dxa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Каплун С. В.</w:t>
            </w:r>
          </w:p>
        </w:tc>
      </w:tr>
      <w:tr w:rsidR="002A471E" w:rsidTr="003B5A3E">
        <w:tc>
          <w:tcPr>
            <w:tcW w:w="737" w:type="dxa"/>
          </w:tcPr>
          <w:p w:rsidR="002A471E" w:rsidRDefault="002A471E" w:rsidP="002A47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23.09. 2026</w:t>
            </w:r>
          </w:p>
        </w:tc>
        <w:tc>
          <w:tcPr>
            <w:tcW w:w="992" w:type="dxa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15.15 - 16.45</w:t>
            </w:r>
          </w:p>
        </w:tc>
        <w:tc>
          <w:tcPr>
            <w:tcW w:w="3686" w:type="dxa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Навчальний експеримент як засіб розвитку особистісних якостей школярів</w:t>
            </w:r>
          </w:p>
        </w:tc>
        <w:tc>
          <w:tcPr>
            <w:tcW w:w="708" w:type="dxa"/>
            <w:vAlign w:val="center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1" w:type="dxa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Дронова В.М.</w:t>
            </w:r>
          </w:p>
        </w:tc>
      </w:tr>
      <w:tr w:rsidR="002A471E" w:rsidTr="003B5A3E">
        <w:tc>
          <w:tcPr>
            <w:tcW w:w="737" w:type="dxa"/>
          </w:tcPr>
          <w:p w:rsidR="002A471E" w:rsidRDefault="002A471E" w:rsidP="002A47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24.09. 2026</w:t>
            </w:r>
          </w:p>
        </w:tc>
        <w:tc>
          <w:tcPr>
            <w:tcW w:w="992" w:type="dxa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13.30 - 15.00</w:t>
            </w:r>
          </w:p>
        </w:tc>
        <w:tc>
          <w:tcPr>
            <w:tcW w:w="3686" w:type="dxa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Навчання фізичних явищ: від  спостережень до вимірювання</w:t>
            </w:r>
          </w:p>
        </w:tc>
        <w:tc>
          <w:tcPr>
            <w:tcW w:w="708" w:type="dxa"/>
            <w:vAlign w:val="center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1" w:type="dxa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Каплун С.В.</w:t>
            </w:r>
          </w:p>
        </w:tc>
      </w:tr>
      <w:tr w:rsidR="002A471E" w:rsidTr="003B5A3E">
        <w:trPr>
          <w:trHeight w:val="565"/>
        </w:trPr>
        <w:tc>
          <w:tcPr>
            <w:tcW w:w="737" w:type="dxa"/>
          </w:tcPr>
          <w:p w:rsidR="002A471E" w:rsidRDefault="002A471E" w:rsidP="002A47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25.09. 2026</w:t>
            </w:r>
          </w:p>
        </w:tc>
        <w:tc>
          <w:tcPr>
            <w:tcW w:w="992" w:type="dxa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13.30-15.00</w:t>
            </w:r>
          </w:p>
        </w:tc>
        <w:tc>
          <w:tcPr>
            <w:tcW w:w="3686" w:type="dxa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Біологічний складник у змісті інтегрованих курсів</w:t>
            </w:r>
          </w:p>
        </w:tc>
        <w:tc>
          <w:tcPr>
            <w:tcW w:w="708" w:type="dxa"/>
            <w:vAlign w:val="center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1" w:type="dxa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Дронова В.М.</w:t>
            </w:r>
          </w:p>
        </w:tc>
      </w:tr>
      <w:tr w:rsidR="002A471E" w:rsidTr="003B5A3E">
        <w:tc>
          <w:tcPr>
            <w:tcW w:w="737" w:type="dxa"/>
          </w:tcPr>
          <w:p w:rsidR="002A471E" w:rsidRDefault="002A471E" w:rsidP="002A47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</w:tcPr>
          <w:p w:rsidR="002A471E" w:rsidRPr="002C12D7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RPr="002C12D7">
              <w:rPr>
                <w:color w:val="000000"/>
                <w:sz w:val="24"/>
                <w:szCs w:val="24"/>
              </w:rPr>
              <w:t>28.09. 2026</w:t>
            </w:r>
          </w:p>
        </w:tc>
        <w:tc>
          <w:tcPr>
            <w:tcW w:w="992" w:type="dxa"/>
          </w:tcPr>
          <w:p w:rsidR="002A471E" w:rsidRPr="002C12D7" w:rsidRDefault="002C12D7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RPr="002C12D7">
              <w:rPr>
                <w:color w:val="000000"/>
                <w:sz w:val="24"/>
                <w:szCs w:val="24"/>
              </w:rPr>
              <w:t>17.00 - 18.30</w:t>
            </w:r>
          </w:p>
        </w:tc>
        <w:tc>
          <w:tcPr>
            <w:tcW w:w="3686" w:type="dxa"/>
          </w:tcPr>
          <w:p w:rsidR="002A471E" w:rsidRPr="002C12D7" w:rsidRDefault="002C12D7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RPr="002C12D7">
              <w:rPr>
                <w:color w:val="000000"/>
                <w:sz w:val="24"/>
                <w:szCs w:val="24"/>
              </w:rPr>
              <w:t>Інтегровані природничі курси НУШ: виклики та можливості для вчителя</w:t>
            </w:r>
          </w:p>
        </w:tc>
        <w:tc>
          <w:tcPr>
            <w:tcW w:w="708" w:type="dxa"/>
          </w:tcPr>
          <w:p w:rsidR="002A471E" w:rsidRPr="002C12D7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RPr="002C12D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471E" w:rsidRPr="002C12D7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RPr="002C12D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A471E" w:rsidRPr="002C12D7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A471E" w:rsidRPr="002C12D7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1" w:type="dxa"/>
          </w:tcPr>
          <w:p w:rsidR="002A471E" w:rsidRDefault="002C12D7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Федченко С.Г.</w:t>
            </w:r>
          </w:p>
        </w:tc>
      </w:tr>
      <w:tr w:rsidR="002A471E" w:rsidTr="003B5A3E">
        <w:tc>
          <w:tcPr>
            <w:tcW w:w="737" w:type="dxa"/>
          </w:tcPr>
          <w:p w:rsidR="002A471E" w:rsidRDefault="002A471E" w:rsidP="002A47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29.09. 2026</w:t>
            </w:r>
          </w:p>
        </w:tc>
        <w:tc>
          <w:tcPr>
            <w:tcW w:w="992" w:type="dxa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15.15 - 16.45</w:t>
            </w:r>
          </w:p>
        </w:tc>
        <w:tc>
          <w:tcPr>
            <w:tcW w:w="3686" w:type="dxa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Астрономія в базовій школі: особливості та цифрова підтримка</w:t>
            </w:r>
          </w:p>
        </w:tc>
        <w:tc>
          <w:tcPr>
            <w:tcW w:w="708" w:type="dxa"/>
            <w:vAlign w:val="center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1" w:type="dxa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Каплун С.В.</w:t>
            </w:r>
          </w:p>
        </w:tc>
      </w:tr>
      <w:tr w:rsidR="002A471E" w:rsidTr="003B5A3E">
        <w:tc>
          <w:tcPr>
            <w:tcW w:w="737" w:type="dxa"/>
          </w:tcPr>
          <w:p w:rsidR="002A471E" w:rsidRDefault="002A471E" w:rsidP="002A47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30.09 2026</w:t>
            </w:r>
          </w:p>
        </w:tc>
        <w:tc>
          <w:tcPr>
            <w:tcW w:w="992" w:type="dxa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15.15 - 16.45</w:t>
            </w:r>
          </w:p>
        </w:tc>
        <w:tc>
          <w:tcPr>
            <w:tcW w:w="3686" w:type="dxa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Підсумкова сесія: рефлексія та обмін педагогічним досвідом.</w:t>
            </w:r>
          </w:p>
        </w:tc>
        <w:tc>
          <w:tcPr>
            <w:tcW w:w="708" w:type="dxa"/>
            <w:vAlign w:val="center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1" w:type="dxa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Каплун С.В.</w:t>
            </w:r>
          </w:p>
        </w:tc>
      </w:tr>
      <w:tr w:rsidR="002A471E" w:rsidTr="003B5A3E">
        <w:tc>
          <w:tcPr>
            <w:tcW w:w="6380" w:type="dxa"/>
            <w:gridSpan w:val="4"/>
            <w:vAlign w:val="center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Підсумкове тестування </w:t>
            </w:r>
          </w:p>
        </w:tc>
        <w:tc>
          <w:tcPr>
            <w:tcW w:w="708" w:type="dxa"/>
            <w:vAlign w:val="center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1" w:type="dxa"/>
          </w:tcPr>
          <w:p w:rsidR="002A471E" w:rsidRDefault="002A471E" w:rsidP="00A0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A471E" w:rsidTr="003B5A3E">
        <w:tc>
          <w:tcPr>
            <w:tcW w:w="6380" w:type="dxa"/>
            <w:gridSpan w:val="4"/>
            <w:vAlign w:val="center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right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Разом</w:t>
            </w:r>
          </w:p>
        </w:tc>
        <w:tc>
          <w:tcPr>
            <w:tcW w:w="708" w:type="dxa"/>
            <w:vAlign w:val="center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851" w:type="dxa"/>
            <w:vAlign w:val="center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567" w:type="dxa"/>
            <w:vAlign w:val="center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bCs/>
                <w:color w:val="000000"/>
                <w:sz w:val="34"/>
                <w:szCs w:val="34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" w:type="dxa"/>
            <w:vAlign w:val="center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1" w:type="dxa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2A471E" w:rsidTr="003B5A3E">
        <w:tc>
          <w:tcPr>
            <w:tcW w:w="6380" w:type="dxa"/>
            <w:gridSpan w:val="4"/>
            <w:vAlign w:val="center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right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УСЬОГО</w:t>
            </w:r>
          </w:p>
        </w:tc>
        <w:tc>
          <w:tcPr>
            <w:tcW w:w="2693" w:type="dxa"/>
            <w:gridSpan w:val="4"/>
            <w:vAlign w:val="center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2121" w:type="dxa"/>
          </w:tcPr>
          <w:p w:rsidR="002A471E" w:rsidRDefault="002A471E" w:rsidP="002A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</w:tbl>
    <w:p w:rsidR="00E427AA" w:rsidRDefault="00E427AA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color w:val="000000"/>
          <w:sz w:val="22"/>
          <w:szCs w:val="22"/>
        </w:rPr>
      </w:pPr>
    </w:p>
    <w:p w:rsidR="00E427AA" w:rsidRDefault="00B128AC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Куратор групи</w:t>
      </w:r>
      <w:r>
        <w:rPr>
          <w:b/>
          <w:bCs/>
          <w:color w:val="000000"/>
          <w:sz w:val="22"/>
          <w:szCs w:val="22"/>
        </w:rPr>
        <w:tab/>
        <w:t xml:space="preserve">                          </w:t>
      </w:r>
      <w:r w:rsidR="00A03D7C">
        <w:rPr>
          <w:color w:val="000000"/>
          <w:sz w:val="22"/>
          <w:szCs w:val="22"/>
        </w:rPr>
        <w:t>Світлана КАПЛУН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</w:p>
    <w:p w:rsidR="00E427AA" w:rsidRDefault="00E427A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jc w:val="center"/>
        <w:rPr>
          <w:color w:val="000000"/>
          <w:sz w:val="24"/>
          <w:szCs w:val="24"/>
        </w:rPr>
      </w:pPr>
      <w:bookmarkStart w:id="0" w:name="_GoBack"/>
      <w:bookmarkEnd w:id="0"/>
    </w:p>
    <w:p w:rsidR="00E427AA" w:rsidRDefault="00E427A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jc w:val="center"/>
        <w:rPr>
          <w:color w:val="000000"/>
          <w:sz w:val="24"/>
          <w:szCs w:val="24"/>
        </w:rPr>
      </w:pPr>
    </w:p>
    <w:p w:rsidR="00E427AA" w:rsidRDefault="00B128A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Відомості про викладачів</w:t>
      </w:r>
    </w:p>
    <w:p w:rsidR="00E427AA" w:rsidRDefault="00B128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5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Василенко Юлія Миколаївна., старший викладач кафедри методики дошкільної та початкової освіти (секція НУШ),  магістр математики, тренер НУШ, супервізор</w:t>
      </w:r>
    </w:p>
    <w:p w:rsidR="00A03D7C" w:rsidRPr="00A03D7C" w:rsidRDefault="00A03D7C" w:rsidP="00A03D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5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Вольянська Світлана Євгеніївна, </w:t>
      </w:r>
      <w:r w:rsidRPr="00A03D7C">
        <w:rPr>
          <w:color w:val="000000"/>
          <w:sz w:val="24"/>
          <w:szCs w:val="24"/>
        </w:rPr>
        <w:t xml:space="preserve">професор кафедри сучасних методик навчання (секція природничо-математичних дисциплін),, </w:t>
      </w:r>
      <w:proofErr w:type="spellStart"/>
      <w:r w:rsidRPr="00A03D7C">
        <w:rPr>
          <w:color w:val="000000"/>
          <w:sz w:val="24"/>
          <w:szCs w:val="24"/>
        </w:rPr>
        <w:t>к.пед.н</w:t>
      </w:r>
      <w:proofErr w:type="spellEnd"/>
      <w:r w:rsidRPr="00A03D7C">
        <w:rPr>
          <w:color w:val="000000"/>
          <w:sz w:val="24"/>
          <w:szCs w:val="24"/>
        </w:rPr>
        <w:t>., магістр управління, начальник Східного міжрегіонального управління Державної служби якості освіти</w:t>
      </w:r>
    </w:p>
    <w:p w:rsidR="00E427AA" w:rsidRDefault="00B128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5" w:hanging="2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Гезей</w:t>
      </w:r>
      <w:proofErr w:type="spellEnd"/>
      <w:r>
        <w:rPr>
          <w:color w:val="000000"/>
          <w:sz w:val="24"/>
          <w:szCs w:val="24"/>
        </w:rPr>
        <w:t xml:space="preserve"> Ольга Михайлівна, старший викладач кафедри методики дошкільної та початкової освіти (секція НУШ), магістр педагогіки вищої школи, тренер НУШ, супервізор</w:t>
      </w:r>
    </w:p>
    <w:p w:rsidR="00E427AA" w:rsidRDefault="00B128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5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Грінченко Олександр Іванович, старший викладач кафедри сучасних методик навчання (секція природничо-математичних дисциплін), магістр педагогіки вищої школи, тренер НУШ, супервізор</w:t>
      </w:r>
    </w:p>
    <w:p w:rsidR="00E427AA" w:rsidRDefault="00B128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5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Дронова Валентина Миколаївна, старший  викладач кафедри сучасних методик навчання (секція природничо-математичних дисциплін), магістр педагогіки вищої школи, тренер НУШ, супервізор</w:t>
      </w:r>
    </w:p>
    <w:p w:rsidR="00E427AA" w:rsidRDefault="00B128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5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Зайцева Оксана Анатоліївна, викладач кафедри сучасних методик навчання (секція природничо-математичних дисциплін),  методист Центру методичної та аналітичної роботи, тренер НУШ</w:t>
      </w:r>
    </w:p>
    <w:p w:rsidR="00E427AA" w:rsidRDefault="00B128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25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Каплун Світлана Вікторівна, </w:t>
      </w:r>
      <w:r>
        <w:rPr>
          <w:sz w:val="24"/>
          <w:szCs w:val="24"/>
        </w:rPr>
        <w:t xml:space="preserve">професор кафедри сучасник методик навчання (зав. </w:t>
      </w:r>
      <w:r>
        <w:rPr>
          <w:color w:val="000000"/>
          <w:sz w:val="24"/>
          <w:szCs w:val="24"/>
        </w:rPr>
        <w:t>секц</w:t>
      </w:r>
      <w:r>
        <w:rPr>
          <w:sz w:val="24"/>
          <w:szCs w:val="24"/>
        </w:rPr>
        <w:t>ії</w:t>
      </w:r>
      <w:r>
        <w:rPr>
          <w:color w:val="000000"/>
          <w:sz w:val="24"/>
          <w:szCs w:val="24"/>
        </w:rPr>
        <w:t xml:space="preserve"> природничо-математичних дисциплін),  </w:t>
      </w:r>
      <w:proofErr w:type="spellStart"/>
      <w:r>
        <w:rPr>
          <w:color w:val="000000"/>
          <w:sz w:val="24"/>
          <w:szCs w:val="24"/>
        </w:rPr>
        <w:t>к.пед.н</w:t>
      </w:r>
      <w:proofErr w:type="spellEnd"/>
      <w:r>
        <w:rPr>
          <w:color w:val="000000"/>
          <w:sz w:val="24"/>
          <w:szCs w:val="24"/>
        </w:rPr>
        <w:t>., доцент, відмінник освіти, тренер НУШ, супервізор</w:t>
      </w:r>
    </w:p>
    <w:p w:rsidR="00E427AA" w:rsidRDefault="00E427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E427AA" w:rsidRDefault="00E427AA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" w:hanging="3"/>
        <w:rPr>
          <w:color w:val="000000"/>
          <w:sz w:val="26"/>
          <w:szCs w:val="26"/>
        </w:rPr>
      </w:pPr>
    </w:p>
    <w:p w:rsidR="00E427AA" w:rsidRDefault="00E427AA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color w:val="000000"/>
          <w:sz w:val="22"/>
          <w:szCs w:val="22"/>
        </w:rPr>
      </w:pPr>
    </w:p>
    <w:sectPr w:rsidR="00E427AA">
      <w:pgSz w:w="11906" w:h="16838"/>
      <w:pgMar w:top="540" w:right="424" w:bottom="568" w:left="5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EA1E5AD7-BC69-45AF-B16F-D2563236CE75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192F24CB-8E96-44D6-B7B2-44B5496470F8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2259B5E7-8A1F-47FE-8758-B130AA264EA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A55DE05A-D21E-4DE7-B8B0-43A261610D3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58BA"/>
    <w:multiLevelType w:val="multilevel"/>
    <w:tmpl w:val="208E47F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9D43A0B"/>
    <w:multiLevelType w:val="multilevel"/>
    <w:tmpl w:val="D08C1282"/>
    <w:lvl w:ilvl="0">
      <w:start w:val="1"/>
      <w:numFmt w:val="decimal"/>
      <w:lvlText w:val="%1."/>
      <w:lvlJc w:val="left"/>
      <w:pPr>
        <w:ind w:left="128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4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0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7AA"/>
    <w:rsid w:val="002A471E"/>
    <w:rsid w:val="002C12D7"/>
    <w:rsid w:val="003B5A3E"/>
    <w:rsid w:val="008404D2"/>
    <w:rsid w:val="009D50BE"/>
    <w:rsid w:val="00A03D7C"/>
    <w:rsid w:val="00B128AC"/>
    <w:rsid w:val="00C273F6"/>
    <w:rsid w:val="00E427AA"/>
    <w:rsid w:val="00F26B6C"/>
    <w:rsid w:val="00F9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7F9B13-2EE7-4A76-ACFE-2EEE344E8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Звичайний1"/>
    <w:pPr>
      <w:spacing w:line="1" w:lineRule="atLeast"/>
      <w:ind w:leftChars="-1" w:left="-1" w:hangingChars="1" w:hanging="1"/>
      <w:jc w:val="both"/>
      <w:textAlignment w:val="top"/>
      <w:outlineLvl w:val="0"/>
    </w:pPr>
    <w:rPr>
      <w:position w:val="-1"/>
      <w:sz w:val="28"/>
      <w:szCs w:val="28"/>
      <w:lang w:eastAsia="en-US"/>
    </w:rPr>
  </w:style>
  <w:style w:type="character" w:customStyle="1" w:styleId="11">
    <w:name w:val="Шрифт абзацу за промовчанням1"/>
    <w:rPr>
      <w:w w:val="100"/>
      <w:position w:val="-1"/>
      <w:effect w:val="none"/>
      <w:vertAlign w:val="baseline"/>
      <w:cs w:val="0"/>
      <w:em w:val="none"/>
    </w:rPr>
  </w:style>
  <w:style w:type="table" w:customStyle="1" w:styleId="12">
    <w:name w:val="Звичайна таблиця1"/>
    <w:pPr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має списку1"/>
  </w:style>
  <w:style w:type="paragraph" w:customStyle="1" w:styleId="TableParagraph">
    <w:name w:val="Table Paragraph"/>
    <w:basedOn w:val="10"/>
    <w:pPr>
      <w:widowControl w:val="0"/>
      <w:autoSpaceDE w:val="0"/>
      <w:autoSpaceDN w:val="0"/>
      <w:jc w:val="left"/>
    </w:pPr>
    <w:rPr>
      <w:sz w:val="22"/>
      <w:szCs w:val="22"/>
    </w:rPr>
  </w:style>
  <w:style w:type="paragraph" w:customStyle="1" w:styleId="14">
    <w:name w:val="Абзац списку1"/>
    <w:basedOn w:val="10"/>
    <w:pPr>
      <w:ind w:left="720"/>
      <w:contextualSpacing/>
    </w:pPr>
  </w:style>
  <w:style w:type="paragraph" w:customStyle="1" w:styleId="15">
    <w:name w:val="Текст у виносці1"/>
    <w:basedOn w:val="10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rPr>
      <w:rFonts w:ascii="Segoe UI" w:eastAsia="Calibr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uk-UA"/>
    </w:rPr>
  </w:style>
  <w:style w:type="paragraph" w:customStyle="1" w:styleId="16">
    <w:name w:val="Звичайний (веб)1"/>
    <w:basedOn w:val="10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N9PY/sKohR9gWFZ9IW+DaIZZRA==">CgMxLjA4AHIhMUExSGQtZHd6Mm1zY2Q3YjBiTHdLcHBoNUxDLUVqM1JY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2250</Words>
  <Characters>1283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Тетяна Папернова</cp:lastModifiedBy>
  <cp:revision>7</cp:revision>
  <dcterms:created xsi:type="dcterms:W3CDTF">2026-01-28T17:29:00Z</dcterms:created>
  <dcterms:modified xsi:type="dcterms:W3CDTF">2026-09-10T08:17:00Z</dcterms:modified>
</cp:coreProperties>
</file>