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45E" w:rsidRPr="002A113E" w:rsidRDefault="005B1EE6">
      <w:pPr>
        <w:ind w:left="4956" w:firstLine="707"/>
        <w:jc w:val="center"/>
        <w:rPr>
          <w:b/>
          <w:bCs/>
          <w:sz w:val="24"/>
          <w:szCs w:val="24"/>
        </w:rPr>
      </w:pPr>
      <w:r>
        <w:rPr>
          <w:b/>
          <w:bCs/>
          <w:sz w:val="24"/>
          <w:szCs w:val="24"/>
        </w:rPr>
        <w:t xml:space="preserve">                           </w:t>
      </w:r>
      <w:r w:rsidRPr="002A113E">
        <w:rPr>
          <w:b/>
          <w:bCs/>
          <w:sz w:val="24"/>
          <w:szCs w:val="24"/>
        </w:rPr>
        <w:t>ЗАТВЕРДЖУЮ</w:t>
      </w:r>
    </w:p>
    <w:p w:rsidR="00E7545E" w:rsidRPr="002A113E" w:rsidRDefault="005B1EE6">
      <w:pPr>
        <w:ind w:left="4956" w:firstLine="707"/>
        <w:jc w:val="center"/>
        <w:rPr>
          <w:b/>
          <w:bCs/>
          <w:sz w:val="24"/>
          <w:szCs w:val="24"/>
        </w:rPr>
      </w:pPr>
      <w:r w:rsidRPr="002A113E">
        <w:rPr>
          <w:b/>
          <w:bCs/>
          <w:sz w:val="24"/>
          <w:szCs w:val="24"/>
        </w:rPr>
        <w:t>Проректор з навчальної роботи</w:t>
      </w:r>
    </w:p>
    <w:p w:rsidR="00E7545E" w:rsidRPr="002A113E" w:rsidRDefault="005B1EE6">
      <w:pPr>
        <w:ind w:left="6372"/>
        <w:jc w:val="center"/>
        <w:rPr>
          <w:b/>
          <w:bCs/>
          <w:sz w:val="24"/>
          <w:szCs w:val="24"/>
        </w:rPr>
      </w:pPr>
      <w:r w:rsidRPr="002A113E">
        <w:rPr>
          <w:b/>
          <w:bCs/>
          <w:sz w:val="24"/>
          <w:szCs w:val="24"/>
        </w:rPr>
        <w:t xml:space="preserve">           Людмила ЛУЗАН</w:t>
      </w:r>
    </w:p>
    <w:p w:rsidR="00E7545E" w:rsidRPr="002A113E" w:rsidRDefault="00E7545E">
      <w:pPr>
        <w:ind w:left="6372"/>
        <w:jc w:val="center"/>
        <w:rPr>
          <w:sz w:val="24"/>
          <w:szCs w:val="24"/>
        </w:rPr>
      </w:pPr>
    </w:p>
    <w:p w:rsidR="00E7545E" w:rsidRPr="002A113E" w:rsidRDefault="00E7545E">
      <w:pPr>
        <w:ind w:left="6372"/>
        <w:jc w:val="center"/>
        <w:rPr>
          <w:sz w:val="24"/>
          <w:szCs w:val="24"/>
        </w:rPr>
      </w:pPr>
    </w:p>
    <w:p w:rsidR="00E7545E" w:rsidRPr="002A113E" w:rsidRDefault="005B1EE6">
      <w:pPr>
        <w:jc w:val="center"/>
        <w:rPr>
          <w:b/>
          <w:bCs/>
          <w:sz w:val="24"/>
          <w:szCs w:val="24"/>
        </w:rPr>
      </w:pPr>
      <w:r w:rsidRPr="002A113E">
        <w:rPr>
          <w:b/>
          <w:bCs/>
          <w:sz w:val="24"/>
          <w:szCs w:val="24"/>
        </w:rPr>
        <w:t>РОЗКЛАД НАВЧАЛЬНИХ ЗАНЯТЬ</w:t>
      </w:r>
    </w:p>
    <w:p w:rsidR="00DE11D3" w:rsidRPr="002A113E" w:rsidRDefault="005B1EE6" w:rsidP="004C7F8B">
      <w:pPr>
        <w:widowControl w:val="0"/>
        <w:jc w:val="center"/>
        <w:rPr>
          <w:b/>
          <w:bCs/>
          <w:sz w:val="24"/>
          <w:szCs w:val="24"/>
        </w:rPr>
      </w:pPr>
      <w:r w:rsidRPr="002A113E">
        <w:rPr>
          <w:b/>
          <w:bCs/>
          <w:sz w:val="24"/>
          <w:szCs w:val="24"/>
        </w:rPr>
        <w:t xml:space="preserve">курсів підвищення кваліфікації для </w:t>
      </w:r>
      <w:r w:rsidR="004C7F8B" w:rsidRPr="002A113E">
        <w:rPr>
          <w:b/>
          <w:bCs/>
          <w:sz w:val="24"/>
          <w:szCs w:val="24"/>
          <w:lang w:val="uk-UA"/>
        </w:rPr>
        <w:t>соціальних педагогів</w:t>
      </w:r>
      <w:r w:rsidR="00DE11D3" w:rsidRPr="002A113E">
        <w:rPr>
          <w:b/>
          <w:bCs/>
          <w:sz w:val="24"/>
          <w:szCs w:val="24"/>
          <w:lang w:val="uk-UA"/>
        </w:rPr>
        <w:t xml:space="preserve"> </w:t>
      </w:r>
      <w:r w:rsidR="00DE11D3" w:rsidRPr="002A113E">
        <w:rPr>
          <w:b/>
          <w:bCs/>
          <w:sz w:val="24"/>
          <w:szCs w:val="24"/>
        </w:rPr>
        <w:t>за темою</w:t>
      </w:r>
    </w:p>
    <w:p w:rsidR="00E7545E" w:rsidRPr="002A113E" w:rsidRDefault="00DE11D3" w:rsidP="00DE11D3">
      <w:pPr>
        <w:keepNext/>
        <w:keepLines/>
        <w:jc w:val="center"/>
        <w:outlineLvl w:val="1"/>
        <w:rPr>
          <w:b/>
          <w:bCs/>
        </w:rPr>
      </w:pPr>
      <w:r w:rsidRPr="002A113E">
        <w:rPr>
          <w:b/>
          <w:bCs/>
          <w:color w:val="000000"/>
        </w:rPr>
        <w:t xml:space="preserve"> </w:t>
      </w:r>
      <w:r w:rsidRPr="002A113E">
        <w:rPr>
          <w:b/>
          <w:bCs/>
        </w:rPr>
        <w:t>«</w:t>
      </w:r>
      <w:r w:rsidR="004C7F8B" w:rsidRPr="002A113E">
        <w:rPr>
          <w:b/>
          <w:bCs/>
          <w:lang w:val="uk-UA"/>
        </w:rPr>
        <w:t>Ціннісні орієнтири сучасної НУШ</w:t>
      </w:r>
      <w:r w:rsidRPr="002A113E">
        <w:rPr>
          <w:b/>
          <w:bCs/>
        </w:rPr>
        <w:t xml:space="preserve">» </w:t>
      </w:r>
    </w:p>
    <w:p w:rsidR="00E7545E" w:rsidRPr="002A113E" w:rsidRDefault="00E7545E">
      <w:pPr>
        <w:jc w:val="center"/>
        <w:rPr>
          <w:b/>
          <w:bCs/>
          <w:i/>
          <w:iCs/>
        </w:rPr>
      </w:pPr>
    </w:p>
    <w:p w:rsidR="00E7545E" w:rsidRPr="002A113E" w:rsidRDefault="005B1EE6">
      <w:pPr>
        <w:rPr>
          <w:sz w:val="24"/>
          <w:szCs w:val="24"/>
        </w:rPr>
      </w:pPr>
      <w:bookmarkStart w:id="0" w:name="_heading=h.gjdgxs" w:colFirst="0" w:colLast="0"/>
      <w:bookmarkEnd w:id="0"/>
      <w:r w:rsidRPr="002A113E">
        <w:rPr>
          <w:b/>
          <w:bCs/>
          <w:sz w:val="24"/>
          <w:szCs w:val="24"/>
        </w:rPr>
        <w:t>Термін навчання:</w:t>
      </w:r>
      <w:r w:rsidRPr="002A113E">
        <w:t xml:space="preserve"> </w:t>
      </w:r>
      <w:r w:rsidR="004C7F8B" w:rsidRPr="002A113E">
        <w:rPr>
          <w:sz w:val="24"/>
          <w:szCs w:val="24"/>
          <w:lang w:val="uk-UA"/>
        </w:rPr>
        <w:t>12</w:t>
      </w:r>
      <w:r w:rsidR="00DE11D3" w:rsidRPr="002A113E">
        <w:rPr>
          <w:sz w:val="24"/>
          <w:szCs w:val="24"/>
        </w:rPr>
        <w:t>.0</w:t>
      </w:r>
      <w:r w:rsidR="004C7F8B" w:rsidRPr="002A113E">
        <w:rPr>
          <w:sz w:val="24"/>
          <w:szCs w:val="24"/>
          <w:lang w:val="uk-UA"/>
        </w:rPr>
        <w:t>5</w:t>
      </w:r>
      <w:r w:rsidR="000F6B39" w:rsidRPr="002A113E">
        <w:rPr>
          <w:sz w:val="24"/>
          <w:szCs w:val="24"/>
        </w:rPr>
        <w:t xml:space="preserve"> – 2</w:t>
      </w:r>
      <w:r w:rsidR="007B49DF" w:rsidRPr="0032245B">
        <w:rPr>
          <w:sz w:val="24"/>
          <w:szCs w:val="24"/>
        </w:rPr>
        <w:t>8</w:t>
      </w:r>
      <w:r w:rsidR="00DE11D3" w:rsidRPr="002A113E">
        <w:rPr>
          <w:sz w:val="24"/>
          <w:szCs w:val="24"/>
        </w:rPr>
        <w:t>.0</w:t>
      </w:r>
      <w:r w:rsidR="004C7F8B" w:rsidRPr="002A113E">
        <w:rPr>
          <w:sz w:val="24"/>
          <w:szCs w:val="24"/>
          <w:lang w:val="uk-UA"/>
        </w:rPr>
        <w:t>5</w:t>
      </w:r>
      <w:r w:rsidR="00DE11D3" w:rsidRPr="002A113E">
        <w:rPr>
          <w:sz w:val="24"/>
          <w:szCs w:val="24"/>
        </w:rPr>
        <w:t>.202</w:t>
      </w:r>
      <w:r w:rsidR="00DE11D3" w:rsidRPr="002A113E">
        <w:rPr>
          <w:sz w:val="24"/>
          <w:szCs w:val="24"/>
          <w:lang w:val="uk-UA"/>
        </w:rPr>
        <w:t>6</w:t>
      </w:r>
      <w:r w:rsidRPr="002A113E">
        <w:t xml:space="preserve"> </w:t>
      </w:r>
      <w:r w:rsidRPr="002A113E">
        <w:rPr>
          <w:sz w:val="24"/>
          <w:szCs w:val="24"/>
        </w:rPr>
        <w:tab/>
      </w:r>
    </w:p>
    <w:p w:rsidR="00E7545E" w:rsidRPr="005B1EE6" w:rsidRDefault="005B1EE6">
      <w:pPr>
        <w:rPr>
          <w:b/>
          <w:bCs/>
          <w:sz w:val="24"/>
          <w:szCs w:val="24"/>
        </w:rPr>
      </w:pPr>
      <w:r w:rsidRPr="002A113E">
        <w:rPr>
          <w:b/>
          <w:bCs/>
          <w:sz w:val="24"/>
          <w:szCs w:val="24"/>
        </w:rPr>
        <w:t>Дистанційна форма навчання</w:t>
      </w:r>
    </w:p>
    <w:tbl>
      <w:tblPr>
        <w:tblStyle w:val="a6"/>
        <w:tblW w:w="1114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849"/>
        <w:gridCol w:w="1170"/>
        <w:gridCol w:w="3036"/>
        <w:gridCol w:w="680"/>
        <w:gridCol w:w="702"/>
        <w:gridCol w:w="826"/>
        <w:gridCol w:w="850"/>
        <w:gridCol w:w="2403"/>
      </w:tblGrid>
      <w:tr w:rsidR="006F1CE6" w:rsidRPr="002A113E" w:rsidTr="006F1CE6">
        <w:trPr>
          <w:trHeight w:val="1287"/>
        </w:trPr>
        <w:tc>
          <w:tcPr>
            <w:tcW w:w="630" w:type="dxa"/>
            <w:vMerge w:val="restart"/>
            <w:vAlign w:val="center"/>
          </w:tcPr>
          <w:p w:rsidR="006F1CE6" w:rsidRPr="002A113E" w:rsidRDefault="006F1CE6">
            <w:pPr>
              <w:jc w:val="center"/>
              <w:rPr>
                <w:b/>
                <w:bCs/>
                <w:sz w:val="22"/>
                <w:szCs w:val="22"/>
              </w:rPr>
            </w:pPr>
            <w:r w:rsidRPr="002A113E">
              <w:rPr>
                <w:b/>
                <w:bCs/>
                <w:sz w:val="22"/>
                <w:szCs w:val="22"/>
              </w:rPr>
              <w:t>№ з/п</w:t>
            </w:r>
          </w:p>
        </w:tc>
        <w:tc>
          <w:tcPr>
            <w:tcW w:w="849" w:type="dxa"/>
            <w:vMerge w:val="restart"/>
            <w:vAlign w:val="center"/>
          </w:tcPr>
          <w:p w:rsidR="006F1CE6" w:rsidRPr="002A113E" w:rsidRDefault="006F1CE6">
            <w:pPr>
              <w:jc w:val="center"/>
              <w:rPr>
                <w:b/>
                <w:bCs/>
                <w:sz w:val="22"/>
                <w:szCs w:val="22"/>
              </w:rPr>
            </w:pPr>
            <w:r w:rsidRPr="002A113E">
              <w:rPr>
                <w:b/>
                <w:bCs/>
                <w:sz w:val="22"/>
                <w:szCs w:val="22"/>
              </w:rPr>
              <w:t>Дата</w:t>
            </w:r>
          </w:p>
        </w:tc>
        <w:tc>
          <w:tcPr>
            <w:tcW w:w="1170" w:type="dxa"/>
            <w:vMerge w:val="restart"/>
            <w:vAlign w:val="center"/>
          </w:tcPr>
          <w:p w:rsidR="006F1CE6" w:rsidRPr="002A113E" w:rsidRDefault="006F1CE6">
            <w:pPr>
              <w:jc w:val="center"/>
              <w:rPr>
                <w:b/>
                <w:bCs/>
                <w:sz w:val="22"/>
                <w:szCs w:val="22"/>
              </w:rPr>
            </w:pPr>
            <w:r w:rsidRPr="002A113E">
              <w:rPr>
                <w:b/>
                <w:bCs/>
                <w:sz w:val="22"/>
                <w:szCs w:val="22"/>
              </w:rPr>
              <w:t>Час</w:t>
            </w:r>
          </w:p>
        </w:tc>
        <w:tc>
          <w:tcPr>
            <w:tcW w:w="3036" w:type="dxa"/>
            <w:vMerge w:val="restart"/>
            <w:shd w:val="clear" w:color="auto" w:fill="auto"/>
            <w:vAlign w:val="center"/>
          </w:tcPr>
          <w:p w:rsidR="006F1CE6" w:rsidRPr="002A113E" w:rsidRDefault="006F1CE6">
            <w:pPr>
              <w:jc w:val="center"/>
              <w:rPr>
                <w:b/>
                <w:bCs/>
                <w:sz w:val="22"/>
                <w:szCs w:val="22"/>
              </w:rPr>
            </w:pPr>
            <w:r w:rsidRPr="002A113E">
              <w:rPr>
                <w:b/>
                <w:bCs/>
                <w:sz w:val="22"/>
                <w:szCs w:val="22"/>
              </w:rPr>
              <w:t>Зміст</w:t>
            </w:r>
          </w:p>
        </w:tc>
        <w:tc>
          <w:tcPr>
            <w:tcW w:w="3058" w:type="dxa"/>
            <w:gridSpan w:val="4"/>
            <w:shd w:val="clear" w:color="auto" w:fill="auto"/>
            <w:vAlign w:val="center"/>
          </w:tcPr>
          <w:p w:rsidR="006F1CE6" w:rsidRPr="002A113E" w:rsidRDefault="006F1CE6">
            <w:pPr>
              <w:jc w:val="center"/>
              <w:rPr>
                <w:b/>
                <w:bCs/>
                <w:sz w:val="22"/>
                <w:szCs w:val="22"/>
              </w:rPr>
            </w:pPr>
            <w:r w:rsidRPr="002A113E">
              <w:rPr>
                <w:b/>
                <w:bCs/>
                <w:sz w:val="22"/>
                <w:szCs w:val="22"/>
              </w:rPr>
              <w:t>Кількість годин</w:t>
            </w:r>
          </w:p>
        </w:tc>
        <w:tc>
          <w:tcPr>
            <w:tcW w:w="2403" w:type="dxa"/>
            <w:shd w:val="clear" w:color="auto" w:fill="auto"/>
            <w:vAlign w:val="center"/>
          </w:tcPr>
          <w:p w:rsidR="006F1CE6" w:rsidRPr="002A113E" w:rsidRDefault="006F1CE6">
            <w:pPr>
              <w:jc w:val="center"/>
              <w:rPr>
                <w:b/>
                <w:bCs/>
                <w:sz w:val="22"/>
                <w:szCs w:val="22"/>
              </w:rPr>
            </w:pPr>
            <w:r w:rsidRPr="002A113E">
              <w:rPr>
                <w:b/>
                <w:bCs/>
                <w:sz w:val="22"/>
                <w:szCs w:val="22"/>
              </w:rPr>
              <w:t>ПІБ викладача</w:t>
            </w:r>
          </w:p>
        </w:tc>
      </w:tr>
      <w:tr w:rsidR="006F1CE6" w:rsidRPr="002A113E" w:rsidTr="006F1CE6">
        <w:trPr>
          <w:trHeight w:val="240"/>
        </w:trPr>
        <w:tc>
          <w:tcPr>
            <w:tcW w:w="630" w:type="dxa"/>
            <w:vMerge/>
            <w:vAlign w:val="center"/>
          </w:tcPr>
          <w:p w:rsidR="006F1CE6" w:rsidRPr="002A113E" w:rsidRDefault="006F1CE6">
            <w:pPr>
              <w:widowControl w:val="0"/>
              <w:pBdr>
                <w:top w:val="nil"/>
                <w:left w:val="nil"/>
                <w:bottom w:val="nil"/>
                <w:right w:val="nil"/>
                <w:between w:val="nil"/>
              </w:pBdr>
              <w:spacing w:line="276" w:lineRule="auto"/>
              <w:jc w:val="left"/>
              <w:rPr>
                <w:b/>
                <w:bCs/>
                <w:sz w:val="22"/>
                <w:szCs w:val="22"/>
              </w:rPr>
            </w:pPr>
          </w:p>
        </w:tc>
        <w:tc>
          <w:tcPr>
            <w:tcW w:w="849" w:type="dxa"/>
            <w:vMerge/>
            <w:vAlign w:val="center"/>
          </w:tcPr>
          <w:p w:rsidR="006F1CE6" w:rsidRPr="002A113E" w:rsidRDefault="006F1CE6">
            <w:pPr>
              <w:widowControl w:val="0"/>
              <w:pBdr>
                <w:top w:val="nil"/>
                <w:left w:val="nil"/>
                <w:bottom w:val="nil"/>
                <w:right w:val="nil"/>
                <w:between w:val="nil"/>
              </w:pBdr>
              <w:spacing w:line="276" w:lineRule="auto"/>
              <w:jc w:val="left"/>
              <w:rPr>
                <w:b/>
                <w:bCs/>
                <w:sz w:val="22"/>
                <w:szCs w:val="22"/>
              </w:rPr>
            </w:pPr>
          </w:p>
        </w:tc>
        <w:tc>
          <w:tcPr>
            <w:tcW w:w="1170" w:type="dxa"/>
            <w:vMerge/>
            <w:vAlign w:val="center"/>
          </w:tcPr>
          <w:p w:rsidR="006F1CE6" w:rsidRPr="002A113E" w:rsidRDefault="006F1CE6">
            <w:pPr>
              <w:widowControl w:val="0"/>
              <w:pBdr>
                <w:top w:val="nil"/>
                <w:left w:val="nil"/>
                <w:bottom w:val="nil"/>
                <w:right w:val="nil"/>
                <w:between w:val="nil"/>
              </w:pBdr>
              <w:spacing w:line="276" w:lineRule="auto"/>
              <w:jc w:val="left"/>
              <w:rPr>
                <w:b/>
                <w:bCs/>
                <w:sz w:val="22"/>
                <w:szCs w:val="22"/>
              </w:rPr>
            </w:pPr>
          </w:p>
        </w:tc>
        <w:tc>
          <w:tcPr>
            <w:tcW w:w="3036" w:type="dxa"/>
            <w:vMerge/>
            <w:shd w:val="clear" w:color="auto" w:fill="auto"/>
            <w:vAlign w:val="center"/>
          </w:tcPr>
          <w:p w:rsidR="006F1CE6" w:rsidRPr="002A113E" w:rsidRDefault="006F1CE6">
            <w:pPr>
              <w:widowControl w:val="0"/>
              <w:pBdr>
                <w:top w:val="nil"/>
                <w:left w:val="nil"/>
                <w:bottom w:val="nil"/>
                <w:right w:val="nil"/>
                <w:between w:val="nil"/>
              </w:pBdr>
              <w:spacing w:line="276" w:lineRule="auto"/>
              <w:jc w:val="left"/>
              <w:rPr>
                <w:b/>
                <w:bCs/>
                <w:sz w:val="22"/>
                <w:szCs w:val="22"/>
              </w:rPr>
            </w:pPr>
          </w:p>
        </w:tc>
        <w:tc>
          <w:tcPr>
            <w:tcW w:w="680" w:type="dxa"/>
            <w:shd w:val="clear" w:color="auto" w:fill="auto"/>
          </w:tcPr>
          <w:p w:rsidR="006F1CE6" w:rsidRPr="002A113E" w:rsidRDefault="006F1CE6">
            <w:pPr>
              <w:jc w:val="center"/>
              <w:rPr>
                <w:i/>
                <w:iCs/>
                <w:sz w:val="22"/>
                <w:szCs w:val="22"/>
              </w:rPr>
            </w:pPr>
            <w:r w:rsidRPr="002A113E">
              <w:rPr>
                <w:i/>
                <w:iCs/>
                <w:sz w:val="22"/>
                <w:szCs w:val="22"/>
              </w:rPr>
              <w:t>лекції</w:t>
            </w:r>
          </w:p>
        </w:tc>
        <w:tc>
          <w:tcPr>
            <w:tcW w:w="702" w:type="dxa"/>
          </w:tcPr>
          <w:p w:rsidR="006F1CE6" w:rsidRPr="002A113E" w:rsidRDefault="006F1CE6">
            <w:pPr>
              <w:jc w:val="center"/>
              <w:rPr>
                <w:i/>
                <w:iCs/>
                <w:sz w:val="22"/>
                <w:szCs w:val="22"/>
              </w:rPr>
            </w:pPr>
            <w:r w:rsidRPr="002A113E">
              <w:rPr>
                <w:i/>
                <w:iCs/>
                <w:sz w:val="22"/>
                <w:szCs w:val="22"/>
              </w:rPr>
              <w:t>практичні заняття</w:t>
            </w:r>
          </w:p>
        </w:tc>
        <w:tc>
          <w:tcPr>
            <w:tcW w:w="826" w:type="dxa"/>
          </w:tcPr>
          <w:p w:rsidR="006F1CE6" w:rsidRPr="002A113E" w:rsidRDefault="006F1CE6">
            <w:pPr>
              <w:jc w:val="center"/>
              <w:rPr>
                <w:i/>
                <w:iCs/>
                <w:sz w:val="22"/>
                <w:szCs w:val="22"/>
              </w:rPr>
            </w:pPr>
            <w:r w:rsidRPr="002A113E">
              <w:rPr>
                <w:i/>
                <w:iCs/>
                <w:sz w:val="22"/>
                <w:szCs w:val="22"/>
              </w:rPr>
              <w:t>самостійна робота</w:t>
            </w:r>
          </w:p>
        </w:tc>
        <w:tc>
          <w:tcPr>
            <w:tcW w:w="850" w:type="dxa"/>
          </w:tcPr>
          <w:p w:rsidR="006F1CE6" w:rsidRPr="002A113E" w:rsidRDefault="006F1CE6">
            <w:pPr>
              <w:jc w:val="center"/>
              <w:rPr>
                <w:i/>
                <w:iCs/>
                <w:sz w:val="22"/>
                <w:szCs w:val="22"/>
              </w:rPr>
            </w:pPr>
            <w:r w:rsidRPr="002A113E">
              <w:rPr>
                <w:i/>
                <w:iCs/>
                <w:sz w:val="22"/>
                <w:szCs w:val="22"/>
              </w:rPr>
              <w:t>контрольні заходи</w:t>
            </w:r>
          </w:p>
        </w:tc>
        <w:tc>
          <w:tcPr>
            <w:tcW w:w="2403" w:type="dxa"/>
            <w:shd w:val="clear" w:color="auto" w:fill="auto"/>
          </w:tcPr>
          <w:p w:rsidR="006F1CE6" w:rsidRPr="002A113E" w:rsidRDefault="006F1CE6">
            <w:pPr>
              <w:jc w:val="left"/>
              <w:rPr>
                <w:sz w:val="22"/>
                <w:szCs w:val="22"/>
              </w:rPr>
            </w:pPr>
          </w:p>
        </w:tc>
      </w:tr>
      <w:tr w:rsidR="006F1CE6" w:rsidRPr="002A113E" w:rsidTr="006F1CE6">
        <w:trPr>
          <w:trHeight w:val="240"/>
        </w:trPr>
        <w:tc>
          <w:tcPr>
            <w:tcW w:w="630" w:type="dxa"/>
          </w:tcPr>
          <w:p w:rsidR="006F1CE6" w:rsidRPr="002A113E" w:rsidRDefault="006F1CE6">
            <w:pPr>
              <w:rPr>
                <w:sz w:val="22"/>
                <w:szCs w:val="22"/>
                <w:lang w:val="uk-UA"/>
              </w:rPr>
            </w:pPr>
            <w:r w:rsidRPr="002A113E">
              <w:rPr>
                <w:sz w:val="22"/>
                <w:szCs w:val="22"/>
              </w:rPr>
              <w:t>1</w:t>
            </w:r>
            <w:r w:rsidRPr="002A113E">
              <w:rPr>
                <w:sz w:val="22"/>
                <w:szCs w:val="22"/>
                <w:lang w:val="uk-UA"/>
              </w:rPr>
              <w:t>.</w:t>
            </w:r>
          </w:p>
        </w:tc>
        <w:tc>
          <w:tcPr>
            <w:tcW w:w="849" w:type="dxa"/>
          </w:tcPr>
          <w:p w:rsidR="006F1CE6" w:rsidRPr="002A113E" w:rsidRDefault="000635C3">
            <w:pPr>
              <w:rPr>
                <w:sz w:val="22"/>
                <w:szCs w:val="22"/>
              </w:rPr>
            </w:pPr>
            <w:r w:rsidRPr="002A113E">
              <w:rPr>
                <w:sz w:val="22"/>
                <w:szCs w:val="22"/>
                <w:lang w:val="uk-UA"/>
              </w:rPr>
              <w:t>12</w:t>
            </w:r>
            <w:r w:rsidR="006F1CE6" w:rsidRPr="002A113E">
              <w:rPr>
                <w:sz w:val="22"/>
                <w:szCs w:val="22"/>
              </w:rPr>
              <w:t>.0</w:t>
            </w:r>
            <w:r w:rsidRPr="002A113E">
              <w:rPr>
                <w:sz w:val="22"/>
                <w:szCs w:val="22"/>
                <w:lang w:val="uk-UA"/>
              </w:rPr>
              <w:t>5</w:t>
            </w:r>
            <w:r w:rsidR="006F1CE6" w:rsidRPr="002A113E">
              <w:rPr>
                <w:sz w:val="22"/>
                <w:szCs w:val="22"/>
              </w:rPr>
              <w:t>.2026</w:t>
            </w:r>
          </w:p>
        </w:tc>
        <w:tc>
          <w:tcPr>
            <w:tcW w:w="1170" w:type="dxa"/>
          </w:tcPr>
          <w:p w:rsidR="006F1CE6" w:rsidRPr="002A113E" w:rsidRDefault="000635C3">
            <w:pPr>
              <w:rPr>
                <w:sz w:val="22"/>
                <w:szCs w:val="22"/>
                <w:lang w:val="uk-UA"/>
              </w:rPr>
            </w:pPr>
            <w:r w:rsidRPr="002A113E">
              <w:rPr>
                <w:sz w:val="22"/>
                <w:szCs w:val="22"/>
                <w:lang w:val="uk-UA"/>
              </w:rPr>
              <w:t>11</w:t>
            </w:r>
            <w:r w:rsidR="006F1CE6" w:rsidRPr="002A113E">
              <w:rPr>
                <w:sz w:val="22"/>
                <w:szCs w:val="22"/>
              </w:rPr>
              <w:t>.</w:t>
            </w:r>
            <w:r w:rsidRPr="002A113E">
              <w:rPr>
                <w:sz w:val="22"/>
                <w:szCs w:val="22"/>
                <w:lang w:val="uk-UA"/>
              </w:rPr>
              <w:t>30</w:t>
            </w:r>
            <w:r w:rsidR="006F1CE6" w:rsidRPr="002A113E">
              <w:rPr>
                <w:sz w:val="22"/>
                <w:szCs w:val="22"/>
              </w:rPr>
              <w:t xml:space="preserve"> – 1</w:t>
            </w:r>
            <w:r w:rsidRPr="002A113E">
              <w:rPr>
                <w:sz w:val="22"/>
                <w:szCs w:val="22"/>
                <w:lang w:val="uk-UA"/>
              </w:rPr>
              <w:t>3</w:t>
            </w:r>
            <w:r w:rsidR="006F1CE6" w:rsidRPr="002A113E">
              <w:rPr>
                <w:sz w:val="22"/>
                <w:szCs w:val="22"/>
              </w:rPr>
              <w:t>.</w:t>
            </w:r>
            <w:r w:rsidRPr="002A113E">
              <w:rPr>
                <w:sz w:val="22"/>
                <w:szCs w:val="22"/>
                <w:lang w:val="uk-UA"/>
              </w:rPr>
              <w:t>00</w:t>
            </w:r>
          </w:p>
        </w:tc>
        <w:tc>
          <w:tcPr>
            <w:tcW w:w="3036" w:type="dxa"/>
            <w:shd w:val="clear" w:color="auto" w:fill="auto"/>
          </w:tcPr>
          <w:p w:rsidR="006F1CE6" w:rsidRPr="002A113E" w:rsidRDefault="006F1CE6" w:rsidP="00B0086D">
            <w:pPr>
              <w:rPr>
                <w:sz w:val="22"/>
                <w:szCs w:val="22"/>
                <w:lang w:val="uk-UA"/>
              </w:rPr>
            </w:pPr>
            <w:r w:rsidRPr="002A113E">
              <w:rPr>
                <w:sz w:val="22"/>
                <w:szCs w:val="22"/>
              </w:rPr>
              <w:t>Настановне заняття</w:t>
            </w:r>
            <w:r w:rsidR="000635C3" w:rsidRPr="002A113E">
              <w:rPr>
                <w:sz w:val="22"/>
                <w:szCs w:val="22"/>
              </w:rPr>
              <w:t xml:space="preserve">: очікування від курсу </w:t>
            </w:r>
          </w:p>
        </w:tc>
        <w:tc>
          <w:tcPr>
            <w:tcW w:w="680" w:type="dxa"/>
            <w:shd w:val="clear" w:color="auto" w:fill="auto"/>
          </w:tcPr>
          <w:p w:rsidR="006F1CE6" w:rsidRPr="002A113E" w:rsidRDefault="006F1CE6">
            <w:pPr>
              <w:jc w:val="center"/>
              <w:rPr>
                <w:sz w:val="22"/>
                <w:szCs w:val="22"/>
              </w:rPr>
            </w:pPr>
          </w:p>
        </w:tc>
        <w:tc>
          <w:tcPr>
            <w:tcW w:w="702" w:type="dxa"/>
          </w:tcPr>
          <w:p w:rsidR="006F1CE6" w:rsidRPr="002A113E" w:rsidRDefault="006F1CE6">
            <w:pPr>
              <w:jc w:val="center"/>
              <w:rPr>
                <w:sz w:val="22"/>
                <w:szCs w:val="22"/>
              </w:rPr>
            </w:pPr>
            <w:bookmarkStart w:id="1" w:name="_heading=h.gu8kzabhua97" w:colFirst="0" w:colLast="0"/>
            <w:bookmarkEnd w:id="1"/>
            <w:r w:rsidRPr="002A113E">
              <w:rPr>
                <w:sz w:val="22"/>
                <w:szCs w:val="22"/>
              </w:rPr>
              <w:t>2</w:t>
            </w:r>
          </w:p>
        </w:tc>
        <w:tc>
          <w:tcPr>
            <w:tcW w:w="826" w:type="dxa"/>
          </w:tcPr>
          <w:p w:rsidR="006F1CE6" w:rsidRPr="002A113E" w:rsidRDefault="006F1CE6">
            <w:pPr>
              <w:jc w:val="center"/>
              <w:rPr>
                <w:sz w:val="22"/>
                <w:szCs w:val="22"/>
              </w:rPr>
            </w:pPr>
          </w:p>
        </w:tc>
        <w:tc>
          <w:tcPr>
            <w:tcW w:w="850" w:type="dxa"/>
          </w:tcPr>
          <w:p w:rsidR="006F1CE6" w:rsidRPr="002A113E" w:rsidRDefault="006F1CE6">
            <w:pPr>
              <w:jc w:val="center"/>
              <w:rPr>
                <w:sz w:val="22"/>
                <w:szCs w:val="22"/>
              </w:rPr>
            </w:pPr>
          </w:p>
        </w:tc>
        <w:tc>
          <w:tcPr>
            <w:tcW w:w="2403" w:type="dxa"/>
            <w:shd w:val="clear" w:color="auto" w:fill="auto"/>
          </w:tcPr>
          <w:p w:rsidR="006F1CE6" w:rsidRPr="002A113E" w:rsidRDefault="006F1CE6">
            <w:pPr>
              <w:pBdr>
                <w:top w:val="nil"/>
                <w:left w:val="nil"/>
                <w:bottom w:val="nil"/>
                <w:right w:val="nil"/>
                <w:between w:val="nil"/>
              </w:pBdr>
              <w:jc w:val="center"/>
              <w:rPr>
                <w:sz w:val="22"/>
                <w:szCs w:val="22"/>
              </w:rPr>
            </w:pPr>
            <w:r w:rsidRPr="002A113E">
              <w:rPr>
                <w:sz w:val="22"/>
                <w:szCs w:val="22"/>
              </w:rPr>
              <w:t>Скрипка К.С., ст.викладач,</w:t>
            </w:r>
          </w:p>
          <w:p w:rsidR="006F1CE6" w:rsidRPr="002A113E" w:rsidRDefault="006F1CE6">
            <w:pPr>
              <w:jc w:val="center"/>
              <w:rPr>
                <w:sz w:val="22"/>
                <w:szCs w:val="22"/>
              </w:rPr>
            </w:pPr>
            <w:r w:rsidRPr="002A113E">
              <w:rPr>
                <w:sz w:val="22"/>
                <w:szCs w:val="22"/>
              </w:rPr>
              <w:t>доктор філософії</w:t>
            </w:r>
          </w:p>
        </w:tc>
      </w:tr>
      <w:tr w:rsidR="006F1CE6" w:rsidRPr="002A113E" w:rsidTr="006F1CE6">
        <w:trPr>
          <w:trHeight w:val="240"/>
        </w:trPr>
        <w:tc>
          <w:tcPr>
            <w:tcW w:w="630" w:type="dxa"/>
          </w:tcPr>
          <w:p w:rsidR="006F1CE6" w:rsidRPr="002A113E" w:rsidRDefault="006F1CE6">
            <w:pPr>
              <w:rPr>
                <w:sz w:val="22"/>
                <w:szCs w:val="22"/>
                <w:lang w:val="uk-UA"/>
              </w:rPr>
            </w:pPr>
            <w:r w:rsidRPr="002A113E">
              <w:rPr>
                <w:sz w:val="22"/>
                <w:szCs w:val="22"/>
              </w:rPr>
              <w:t>2</w:t>
            </w:r>
            <w:r w:rsidRPr="002A113E">
              <w:rPr>
                <w:sz w:val="22"/>
                <w:szCs w:val="22"/>
                <w:lang w:val="uk-UA"/>
              </w:rPr>
              <w:t>.</w:t>
            </w:r>
          </w:p>
        </w:tc>
        <w:tc>
          <w:tcPr>
            <w:tcW w:w="849" w:type="dxa"/>
          </w:tcPr>
          <w:p w:rsidR="006F1CE6" w:rsidRPr="002A113E" w:rsidRDefault="004D437D">
            <w:pPr>
              <w:rPr>
                <w:sz w:val="22"/>
                <w:szCs w:val="22"/>
              </w:rPr>
            </w:pPr>
            <w:r w:rsidRPr="002A113E">
              <w:rPr>
                <w:sz w:val="22"/>
                <w:szCs w:val="22"/>
                <w:lang w:val="uk-UA"/>
              </w:rPr>
              <w:t>13</w:t>
            </w:r>
            <w:r w:rsidR="006F1CE6" w:rsidRPr="002A113E">
              <w:rPr>
                <w:sz w:val="22"/>
                <w:szCs w:val="22"/>
              </w:rPr>
              <w:t>.0</w:t>
            </w:r>
            <w:r w:rsidRPr="002A113E">
              <w:rPr>
                <w:sz w:val="22"/>
                <w:szCs w:val="22"/>
                <w:lang w:val="uk-UA"/>
              </w:rPr>
              <w:t>5</w:t>
            </w:r>
            <w:r w:rsidR="006F1CE6" w:rsidRPr="002A113E">
              <w:rPr>
                <w:sz w:val="22"/>
                <w:szCs w:val="22"/>
              </w:rPr>
              <w:t>.2026</w:t>
            </w:r>
          </w:p>
        </w:tc>
        <w:tc>
          <w:tcPr>
            <w:tcW w:w="1170" w:type="dxa"/>
          </w:tcPr>
          <w:p w:rsidR="006F1CE6" w:rsidRPr="002A113E" w:rsidRDefault="006F1CE6">
            <w:pPr>
              <w:rPr>
                <w:sz w:val="22"/>
                <w:szCs w:val="22"/>
              </w:rPr>
            </w:pPr>
            <w:r w:rsidRPr="002A113E">
              <w:rPr>
                <w:sz w:val="22"/>
                <w:szCs w:val="22"/>
              </w:rPr>
              <w:t>17.00 - 18.30</w:t>
            </w:r>
          </w:p>
        </w:tc>
        <w:tc>
          <w:tcPr>
            <w:tcW w:w="3036" w:type="dxa"/>
            <w:shd w:val="clear" w:color="auto" w:fill="auto"/>
          </w:tcPr>
          <w:p w:rsidR="006F1CE6" w:rsidRPr="002A113E" w:rsidRDefault="004D437D">
            <w:pPr>
              <w:rPr>
                <w:sz w:val="22"/>
                <w:szCs w:val="22"/>
              </w:rPr>
            </w:pPr>
            <w:r w:rsidRPr="002A113E">
              <w:rPr>
                <w:sz w:val="22"/>
                <w:szCs w:val="22"/>
              </w:rPr>
              <w:t>Формування культури партнерства в ЗЗСО: покрокова стратегія</w:t>
            </w:r>
          </w:p>
        </w:tc>
        <w:tc>
          <w:tcPr>
            <w:tcW w:w="680" w:type="dxa"/>
            <w:shd w:val="clear" w:color="auto" w:fill="auto"/>
          </w:tcPr>
          <w:p w:rsidR="006F1CE6" w:rsidRPr="002A113E" w:rsidRDefault="006F1CE6">
            <w:pPr>
              <w:jc w:val="center"/>
              <w:rPr>
                <w:bCs/>
                <w:sz w:val="22"/>
                <w:szCs w:val="22"/>
                <w:lang w:val="uk-UA"/>
              </w:rPr>
            </w:pPr>
            <w:r w:rsidRPr="002A113E">
              <w:rPr>
                <w:bCs/>
                <w:sz w:val="22"/>
                <w:szCs w:val="22"/>
                <w:lang w:val="uk-UA"/>
              </w:rPr>
              <w:t>1</w:t>
            </w:r>
          </w:p>
        </w:tc>
        <w:tc>
          <w:tcPr>
            <w:tcW w:w="702" w:type="dxa"/>
          </w:tcPr>
          <w:p w:rsidR="006F1CE6" w:rsidRPr="002A113E" w:rsidRDefault="006F1CE6">
            <w:pPr>
              <w:jc w:val="center"/>
              <w:rPr>
                <w:sz w:val="22"/>
                <w:szCs w:val="22"/>
                <w:lang w:val="uk-UA"/>
              </w:rPr>
            </w:pPr>
            <w:r w:rsidRPr="002A113E">
              <w:rPr>
                <w:sz w:val="22"/>
                <w:szCs w:val="22"/>
                <w:lang w:val="uk-UA"/>
              </w:rPr>
              <w:t>1</w:t>
            </w:r>
          </w:p>
        </w:tc>
        <w:tc>
          <w:tcPr>
            <w:tcW w:w="826" w:type="dxa"/>
          </w:tcPr>
          <w:p w:rsidR="006F1CE6" w:rsidRPr="002A113E" w:rsidRDefault="006F1CE6">
            <w:pPr>
              <w:jc w:val="center"/>
              <w:rPr>
                <w:sz w:val="22"/>
                <w:szCs w:val="22"/>
                <w:lang w:val="uk-UA"/>
              </w:rPr>
            </w:pPr>
          </w:p>
        </w:tc>
        <w:tc>
          <w:tcPr>
            <w:tcW w:w="850" w:type="dxa"/>
          </w:tcPr>
          <w:p w:rsidR="006F1CE6" w:rsidRPr="002A113E" w:rsidRDefault="006F1CE6">
            <w:pPr>
              <w:jc w:val="center"/>
              <w:rPr>
                <w:sz w:val="22"/>
                <w:szCs w:val="22"/>
              </w:rPr>
            </w:pPr>
          </w:p>
        </w:tc>
        <w:tc>
          <w:tcPr>
            <w:tcW w:w="2403" w:type="dxa"/>
            <w:shd w:val="clear" w:color="auto" w:fill="auto"/>
          </w:tcPr>
          <w:p w:rsidR="006F1CE6" w:rsidRPr="002A113E" w:rsidRDefault="006F1CE6">
            <w:pPr>
              <w:jc w:val="center"/>
              <w:rPr>
                <w:sz w:val="22"/>
                <w:szCs w:val="22"/>
                <w:lang w:val="uk-UA"/>
              </w:rPr>
            </w:pPr>
            <w:proofErr w:type="spellStart"/>
            <w:r w:rsidRPr="002A113E">
              <w:rPr>
                <w:sz w:val="22"/>
                <w:szCs w:val="22"/>
                <w:lang w:val="uk-UA"/>
              </w:rPr>
              <w:t>Горбенко</w:t>
            </w:r>
            <w:proofErr w:type="spellEnd"/>
            <w:r w:rsidRPr="002A113E">
              <w:rPr>
                <w:sz w:val="22"/>
                <w:szCs w:val="22"/>
                <w:lang w:val="uk-UA"/>
              </w:rPr>
              <w:t xml:space="preserve"> Т.І., викладач</w:t>
            </w:r>
          </w:p>
        </w:tc>
      </w:tr>
      <w:tr w:rsidR="006F1CE6" w:rsidRPr="002A113E" w:rsidTr="006F1CE6">
        <w:trPr>
          <w:trHeight w:val="240"/>
        </w:trPr>
        <w:tc>
          <w:tcPr>
            <w:tcW w:w="630" w:type="dxa"/>
          </w:tcPr>
          <w:p w:rsidR="006F1CE6" w:rsidRPr="002A113E" w:rsidRDefault="006F1CE6">
            <w:pPr>
              <w:rPr>
                <w:sz w:val="22"/>
                <w:szCs w:val="22"/>
                <w:lang w:val="uk-UA"/>
              </w:rPr>
            </w:pPr>
            <w:r w:rsidRPr="002A113E">
              <w:rPr>
                <w:sz w:val="22"/>
                <w:szCs w:val="22"/>
              </w:rPr>
              <w:t>3</w:t>
            </w:r>
            <w:r w:rsidRPr="002A113E">
              <w:rPr>
                <w:sz w:val="22"/>
                <w:szCs w:val="22"/>
                <w:lang w:val="uk-UA"/>
              </w:rPr>
              <w:t>.</w:t>
            </w:r>
          </w:p>
        </w:tc>
        <w:tc>
          <w:tcPr>
            <w:tcW w:w="849" w:type="dxa"/>
          </w:tcPr>
          <w:p w:rsidR="006F1CE6" w:rsidRPr="002A113E" w:rsidRDefault="004D437D">
            <w:pPr>
              <w:pBdr>
                <w:top w:val="nil"/>
                <w:left w:val="nil"/>
                <w:bottom w:val="nil"/>
                <w:right w:val="nil"/>
                <w:between w:val="nil"/>
              </w:pBdr>
              <w:rPr>
                <w:color w:val="000000"/>
                <w:sz w:val="22"/>
                <w:szCs w:val="22"/>
              </w:rPr>
            </w:pPr>
            <w:r w:rsidRPr="002A113E">
              <w:rPr>
                <w:color w:val="000000"/>
                <w:sz w:val="22"/>
                <w:szCs w:val="22"/>
                <w:lang w:val="uk-UA"/>
              </w:rPr>
              <w:t>13</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lang w:val="uk-UA"/>
              </w:rPr>
            </w:pPr>
            <w:r w:rsidRPr="002A113E">
              <w:rPr>
                <w:color w:val="000000"/>
                <w:sz w:val="22"/>
                <w:szCs w:val="22"/>
              </w:rPr>
              <w:t>1</w:t>
            </w:r>
            <w:r w:rsidR="004D437D" w:rsidRPr="002A113E">
              <w:rPr>
                <w:color w:val="000000"/>
                <w:sz w:val="22"/>
                <w:szCs w:val="22"/>
                <w:lang w:val="uk-UA"/>
              </w:rPr>
              <w:t>8</w:t>
            </w:r>
            <w:r w:rsidRPr="002A113E">
              <w:rPr>
                <w:color w:val="000000"/>
                <w:sz w:val="22"/>
                <w:szCs w:val="22"/>
              </w:rPr>
              <w:t>.</w:t>
            </w:r>
            <w:r w:rsidR="004D437D" w:rsidRPr="002A113E">
              <w:rPr>
                <w:color w:val="000000"/>
                <w:sz w:val="22"/>
                <w:szCs w:val="22"/>
                <w:lang w:val="uk-UA"/>
              </w:rPr>
              <w:t>30</w:t>
            </w:r>
            <w:r w:rsidR="004D437D" w:rsidRPr="002A113E">
              <w:rPr>
                <w:color w:val="000000"/>
                <w:sz w:val="22"/>
                <w:szCs w:val="22"/>
              </w:rPr>
              <w:t xml:space="preserve"> - </w:t>
            </w:r>
            <w:r w:rsidR="004D437D" w:rsidRPr="002A113E">
              <w:rPr>
                <w:color w:val="000000"/>
                <w:sz w:val="22"/>
                <w:szCs w:val="22"/>
                <w:lang w:val="uk-UA"/>
              </w:rPr>
              <w:t>20</w:t>
            </w:r>
            <w:r w:rsidRPr="002A113E">
              <w:rPr>
                <w:color w:val="000000"/>
                <w:sz w:val="22"/>
                <w:szCs w:val="22"/>
              </w:rPr>
              <w:t>.</w:t>
            </w:r>
            <w:r w:rsidR="004D437D" w:rsidRPr="002A113E">
              <w:rPr>
                <w:color w:val="000000"/>
                <w:sz w:val="22"/>
                <w:szCs w:val="22"/>
                <w:lang w:val="uk-UA"/>
              </w:rPr>
              <w:t>00</w:t>
            </w:r>
          </w:p>
        </w:tc>
        <w:tc>
          <w:tcPr>
            <w:tcW w:w="3036" w:type="dxa"/>
            <w:shd w:val="clear" w:color="auto" w:fill="auto"/>
          </w:tcPr>
          <w:p w:rsidR="006F1CE6" w:rsidRPr="002A113E" w:rsidRDefault="004D437D">
            <w:pPr>
              <w:pBdr>
                <w:top w:val="nil"/>
                <w:left w:val="nil"/>
                <w:bottom w:val="nil"/>
                <w:right w:val="nil"/>
                <w:between w:val="nil"/>
              </w:pBdr>
              <w:rPr>
                <w:sz w:val="22"/>
                <w:szCs w:val="22"/>
                <w:lang w:val="uk-UA"/>
              </w:rPr>
            </w:pPr>
            <w:r w:rsidRPr="002A113E">
              <w:rPr>
                <w:sz w:val="22"/>
                <w:szCs w:val="22"/>
              </w:rPr>
              <w:t>Вчимося жити без ризику: стратегія превентивного виховання</w:t>
            </w:r>
          </w:p>
        </w:tc>
        <w:tc>
          <w:tcPr>
            <w:tcW w:w="680" w:type="dxa"/>
            <w:shd w:val="clear" w:color="auto" w:fill="auto"/>
          </w:tcPr>
          <w:p w:rsidR="006F1CE6" w:rsidRPr="002A113E" w:rsidRDefault="0045209E">
            <w:pPr>
              <w:jc w:val="center"/>
              <w:rPr>
                <w:bCs/>
                <w:sz w:val="22"/>
                <w:szCs w:val="22"/>
                <w:lang w:val="uk-UA"/>
              </w:rPr>
            </w:pPr>
            <w:r w:rsidRPr="002A113E">
              <w:rPr>
                <w:bCs/>
                <w:sz w:val="22"/>
                <w:szCs w:val="22"/>
                <w:lang w:val="uk-UA"/>
              </w:rPr>
              <w:t>1</w:t>
            </w:r>
          </w:p>
        </w:tc>
        <w:tc>
          <w:tcPr>
            <w:tcW w:w="702" w:type="dxa"/>
          </w:tcPr>
          <w:p w:rsidR="006F1CE6" w:rsidRPr="002A113E" w:rsidRDefault="0045209E">
            <w:pPr>
              <w:jc w:val="center"/>
              <w:rPr>
                <w:sz w:val="22"/>
                <w:szCs w:val="22"/>
                <w:lang w:val="uk-UA"/>
              </w:rPr>
            </w:pPr>
            <w:r w:rsidRPr="002A113E">
              <w:rPr>
                <w:sz w:val="22"/>
                <w:szCs w:val="22"/>
                <w:lang w:val="uk-UA"/>
              </w:rPr>
              <w:t>1</w:t>
            </w:r>
          </w:p>
        </w:tc>
        <w:tc>
          <w:tcPr>
            <w:tcW w:w="826" w:type="dxa"/>
          </w:tcPr>
          <w:p w:rsidR="006F1CE6" w:rsidRPr="002A113E" w:rsidRDefault="006F1CE6">
            <w:pPr>
              <w:jc w:val="center"/>
              <w:rPr>
                <w:sz w:val="22"/>
                <w:szCs w:val="22"/>
                <w:lang w:val="uk-UA"/>
              </w:rPr>
            </w:pPr>
          </w:p>
        </w:tc>
        <w:tc>
          <w:tcPr>
            <w:tcW w:w="850" w:type="dxa"/>
          </w:tcPr>
          <w:p w:rsidR="006F1CE6" w:rsidRPr="002A113E" w:rsidRDefault="006F1CE6">
            <w:pPr>
              <w:jc w:val="center"/>
              <w:rPr>
                <w:sz w:val="22"/>
                <w:szCs w:val="22"/>
              </w:rPr>
            </w:pPr>
          </w:p>
        </w:tc>
        <w:tc>
          <w:tcPr>
            <w:tcW w:w="2403" w:type="dxa"/>
            <w:shd w:val="clear" w:color="auto" w:fill="auto"/>
          </w:tcPr>
          <w:p w:rsidR="006F1CE6" w:rsidRPr="002A113E" w:rsidRDefault="004D437D">
            <w:pPr>
              <w:pBdr>
                <w:top w:val="nil"/>
                <w:left w:val="nil"/>
                <w:bottom w:val="nil"/>
                <w:right w:val="nil"/>
                <w:between w:val="nil"/>
              </w:pBdr>
              <w:jc w:val="center"/>
              <w:rPr>
                <w:sz w:val="22"/>
                <w:szCs w:val="22"/>
                <w:lang w:val="uk-UA"/>
              </w:rPr>
            </w:pPr>
            <w:r w:rsidRPr="002A113E">
              <w:rPr>
                <w:sz w:val="22"/>
                <w:szCs w:val="22"/>
                <w:lang w:val="uk-UA"/>
              </w:rPr>
              <w:t>Бандура В.В., викладач</w:t>
            </w:r>
          </w:p>
        </w:tc>
      </w:tr>
      <w:tr w:rsidR="006F1CE6" w:rsidRPr="002A113E" w:rsidTr="006F1CE6">
        <w:trPr>
          <w:trHeight w:val="240"/>
        </w:trPr>
        <w:tc>
          <w:tcPr>
            <w:tcW w:w="630" w:type="dxa"/>
          </w:tcPr>
          <w:p w:rsidR="006F1CE6" w:rsidRPr="002A113E" w:rsidRDefault="006F1CE6">
            <w:pPr>
              <w:rPr>
                <w:sz w:val="22"/>
                <w:szCs w:val="22"/>
                <w:lang w:val="uk-UA"/>
              </w:rPr>
            </w:pPr>
            <w:r w:rsidRPr="002A113E">
              <w:rPr>
                <w:sz w:val="22"/>
                <w:szCs w:val="22"/>
              </w:rPr>
              <w:t>4</w:t>
            </w:r>
            <w:r w:rsidRPr="002A113E">
              <w:rPr>
                <w:sz w:val="22"/>
                <w:szCs w:val="22"/>
                <w:lang w:val="uk-UA"/>
              </w:rPr>
              <w:t>.</w:t>
            </w:r>
          </w:p>
        </w:tc>
        <w:tc>
          <w:tcPr>
            <w:tcW w:w="849" w:type="dxa"/>
          </w:tcPr>
          <w:p w:rsidR="006F1CE6" w:rsidRPr="002A113E" w:rsidRDefault="003B57DD">
            <w:pPr>
              <w:pBdr>
                <w:top w:val="nil"/>
                <w:left w:val="nil"/>
                <w:bottom w:val="nil"/>
                <w:right w:val="nil"/>
                <w:between w:val="nil"/>
              </w:pBdr>
              <w:rPr>
                <w:color w:val="000000"/>
                <w:sz w:val="22"/>
                <w:szCs w:val="22"/>
              </w:rPr>
            </w:pPr>
            <w:r w:rsidRPr="002A113E">
              <w:rPr>
                <w:color w:val="000000"/>
                <w:sz w:val="22"/>
                <w:szCs w:val="22"/>
                <w:lang w:val="uk-UA"/>
              </w:rPr>
              <w:t>15</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lang w:val="uk-UA"/>
              </w:rPr>
            </w:pPr>
            <w:r w:rsidRPr="002A113E">
              <w:rPr>
                <w:color w:val="000000"/>
                <w:sz w:val="22"/>
                <w:szCs w:val="22"/>
              </w:rPr>
              <w:t>1</w:t>
            </w:r>
            <w:r w:rsidR="003B57DD" w:rsidRPr="002A113E">
              <w:rPr>
                <w:color w:val="000000"/>
                <w:sz w:val="22"/>
                <w:szCs w:val="22"/>
                <w:lang w:val="uk-UA"/>
              </w:rPr>
              <w:t>1</w:t>
            </w:r>
            <w:r w:rsidRPr="002A113E">
              <w:rPr>
                <w:color w:val="000000"/>
                <w:sz w:val="22"/>
                <w:szCs w:val="22"/>
              </w:rPr>
              <w:t>.</w:t>
            </w:r>
            <w:r w:rsidR="003B57DD" w:rsidRPr="002A113E">
              <w:rPr>
                <w:color w:val="000000"/>
                <w:sz w:val="22"/>
                <w:szCs w:val="22"/>
                <w:lang w:val="uk-UA"/>
              </w:rPr>
              <w:t>3</w:t>
            </w:r>
            <w:r w:rsidRPr="002A113E">
              <w:rPr>
                <w:color w:val="000000"/>
                <w:sz w:val="22"/>
                <w:szCs w:val="22"/>
                <w:lang w:val="uk-UA"/>
              </w:rPr>
              <w:t>0</w:t>
            </w:r>
            <w:r w:rsidRPr="002A113E">
              <w:rPr>
                <w:color w:val="000000"/>
                <w:sz w:val="22"/>
                <w:szCs w:val="22"/>
              </w:rPr>
              <w:t xml:space="preserve"> – 1</w:t>
            </w:r>
            <w:r w:rsidR="003B57DD" w:rsidRPr="002A113E">
              <w:rPr>
                <w:color w:val="000000"/>
                <w:sz w:val="22"/>
                <w:szCs w:val="22"/>
                <w:lang w:val="uk-UA"/>
              </w:rPr>
              <w:t>3</w:t>
            </w:r>
            <w:r w:rsidRPr="002A113E">
              <w:rPr>
                <w:color w:val="000000"/>
                <w:sz w:val="22"/>
                <w:szCs w:val="22"/>
              </w:rPr>
              <w:t>.</w:t>
            </w:r>
            <w:r w:rsidR="003B57DD" w:rsidRPr="002A113E">
              <w:rPr>
                <w:color w:val="000000"/>
                <w:sz w:val="22"/>
                <w:szCs w:val="22"/>
                <w:lang w:val="uk-UA"/>
              </w:rPr>
              <w:t>0</w:t>
            </w:r>
            <w:r w:rsidRPr="002A113E">
              <w:rPr>
                <w:color w:val="000000"/>
                <w:sz w:val="22"/>
                <w:szCs w:val="22"/>
                <w:lang w:val="uk-UA"/>
              </w:rPr>
              <w:t>0</w:t>
            </w:r>
          </w:p>
        </w:tc>
        <w:tc>
          <w:tcPr>
            <w:tcW w:w="3036" w:type="dxa"/>
            <w:shd w:val="clear" w:color="auto" w:fill="auto"/>
          </w:tcPr>
          <w:p w:rsidR="006F1CE6" w:rsidRPr="002A113E" w:rsidRDefault="003B57DD">
            <w:pPr>
              <w:rPr>
                <w:sz w:val="22"/>
                <w:szCs w:val="22"/>
              </w:rPr>
            </w:pPr>
            <w:r w:rsidRPr="002A113E">
              <w:rPr>
                <w:sz w:val="22"/>
                <w:szCs w:val="22"/>
              </w:rPr>
              <w:t>Дитяча спільнота: територія рівності та взаємопідтримки</w:t>
            </w:r>
          </w:p>
        </w:tc>
        <w:tc>
          <w:tcPr>
            <w:tcW w:w="680" w:type="dxa"/>
            <w:shd w:val="clear" w:color="auto" w:fill="auto"/>
          </w:tcPr>
          <w:p w:rsidR="006F1CE6" w:rsidRPr="002A113E" w:rsidRDefault="006F1CE6">
            <w:pPr>
              <w:jc w:val="center"/>
              <w:rPr>
                <w:sz w:val="22"/>
                <w:szCs w:val="22"/>
                <w:lang w:val="uk-UA"/>
              </w:rPr>
            </w:pPr>
          </w:p>
        </w:tc>
        <w:tc>
          <w:tcPr>
            <w:tcW w:w="702" w:type="dxa"/>
          </w:tcPr>
          <w:p w:rsidR="006F1CE6" w:rsidRPr="002A113E" w:rsidRDefault="001D4929">
            <w:pPr>
              <w:jc w:val="center"/>
              <w:rPr>
                <w:sz w:val="22"/>
                <w:szCs w:val="22"/>
                <w:lang w:val="uk-UA"/>
              </w:rPr>
            </w:pPr>
            <w:r w:rsidRPr="002A113E">
              <w:rPr>
                <w:sz w:val="22"/>
                <w:szCs w:val="22"/>
                <w:lang w:val="uk-UA"/>
              </w:rPr>
              <w:t>2</w:t>
            </w:r>
          </w:p>
        </w:tc>
        <w:tc>
          <w:tcPr>
            <w:tcW w:w="826" w:type="dxa"/>
          </w:tcPr>
          <w:p w:rsidR="006F1CE6" w:rsidRPr="002A113E" w:rsidRDefault="001D4929">
            <w:pPr>
              <w:jc w:val="center"/>
              <w:rPr>
                <w:sz w:val="22"/>
                <w:szCs w:val="22"/>
                <w:lang w:val="uk-UA"/>
              </w:rPr>
            </w:pPr>
            <w:r w:rsidRPr="002A113E">
              <w:rPr>
                <w:sz w:val="22"/>
                <w:szCs w:val="22"/>
                <w:lang w:val="uk-UA"/>
              </w:rPr>
              <w:t>2</w:t>
            </w:r>
          </w:p>
        </w:tc>
        <w:tc>
          <w:tcPr>
            <w:tcW w:w="850" w:type="dxa"/>
          </w:tcPr>
          <w:p w:rsidR="006F1CE6" w:rsidRPr="002A113E" w:rsidRDefault="006F1CE6">
            <w:pPr>
              <w:jc w:val="center"/>
              <w:rPr>
                <w:sz w:val="22"/>
                <w:szCs w:val="22"/>
              </w:rPr>
            </w:pPr>
          </w:p>
        </w:tc>
        <w:tc>
          <w:tcPr>
            <w:tcW w:w="2403" w:type="dxa"/>
            <w:shd w:val="clear" w:color="auto" w:fill="auto"/>
          </w:tcPr>
          <w:p w:rsidR="003B57DD" w:rsidRPr="002A113E" w:rsidRDefault="003B57DD" w:rsidP="003B57DD">
            <w:pPr>
              <w:pBdr>
                <w:top w:val="nil"/>
                <w:left w:val="nil"/>
                <w:bottom w:val="nil"/>
                <w:right w:val="nil"/>
                <w:between w:val="nil"/>
              </w:pBdr>
              <w:jc w:val="center"/>
              <w:rPr>
                <w:sz w:val="22"/>
                <w:szCs w:val="22"/>
              </w:rPr>
            </w:pPr>
            <w:r w:rsidRPr="002A113E">
              <w:rPr>
                <w:sz w:val="22"/>
                <w:szCs w:val="22"/>
              </w:rPr>
              <w:t xml:space="preserve">Скрипка К.С., </w:t>
            </w:r>
            <w:proofErr w:type="spellStart"/>
            <w:r w:rsidRPr="002A113E">
              <w:rPr>
                <w:sz w:val="22"/>
                <w:szCs w:val="22"/>
              </w:rPr>
              <w:t>ст.викладач</w:t>
            </w:r>
            <w:proofErr w:type="spellEnd"/>
            <w:r w:rsidRPr="002A113E">
              <w:rPr>
                <w:sz w:val="22"/>
                <w:szCs w:val="22"/>
              </w:rPr>
              <w:t>,</w:t>
            </w:r>
          </w:p>
          <w:p w:rsidR="006F1CE6" w:rsidRPr="002A113E" w:rsidRDefault="003B57DD" w:rsidP="003B57DD">
            <w:pPr>
              <w:pStyle w:val="a8"/>
              <w:spacing w:before="0" w:beforeAutospacing="0" w:after="0" w:afterAutospacing="0"/>
              <w:jc w:val="center"/>
              <w:rPr>
                <w:sz w:val="22"/>
                <w:szCs w:val="22"/>
              </w:rPr>
            </w:pPr>
            <w:r w:rsidRPr="002A113E">
              <w:rPr>
                <w:sz w:val="22"/>
                <w:szCs w:val="22"/>
              </w:rPr>
              <w:t>доктор філософії</w:t>
            </w:r>
          </w:p>
        </w:tc>
      </w:tr>
      <w:tr w:rsidR="006F1CE6" w:rsidRPr="002A113E" w:rsidTr="006F1CE6">
        <w:trPr>
          <w:trHeight w:val="930"/>
        </w:trPr>
        <w:tc>
          <w:tcPr>
            <w:tcW w:w="630" w:type="dxa"/>
          </w:tcPr>
          <w:p w:rsidR="006F1CE6" w:rsidRPr="002A113E" w:rsidRDefault="006F1CE6">
            <w:pPr>
              <w:rPr>
                <w:sz w:val="22"/>
                <w:szCs w:val="22"/>
                <w:lang w:val="uk-UA"/>
              </w:rPr>
            </w:pPr>
            <w:r w:rsidRPr="002A113E">
              <w:rPr>
                <w:sz w:val="22"/>
                <w:szCs w:val="22"/>
              </w:rPr>
              <w:t>5</w:t>
            </w:r>
            <w:r w:rsidRPr="002A113E">
              <w:rPr>
                <w:sz w:val="22"/>
                <w:szCs w:val="22"/>
                <w:lang w:val="uk-UA"/>
              </w:rPr>
              <w:t>.</w:t>
            </w:r>
          </w:p>
        </w:tc>
        <w:tc>
          <w:tcPr>
            <w:tcW w:w="849" w:type="dxa"/>
          </w:tcPr>
          <w:p w:rsidR="006F1CE6" w:rsidRPr="002A113E" w:rsidRDefault="001D4929">
            <w:pPr>
              <w:pBdr>
                <w:top w:val="nil"/>
                <w:left w:val="nil"/>
                <w:bottom w:val="nil"/>
                <w:right w:val="nil"/>
                <w:between w:val="nil"/>
              </w:pBdr>
              <w:rPr>
                <w:color w:val="000000"/>
                <w:sz w:val="22"/>
                <w:szCs w:val="22"/>
              </w:rPr>
            </w:pPr>
            <w:r w:rsidRPr="002A113E">
              <w:rPr>
                <w:color w:val="000000"/>
                <w:sz w:val="22"/>
                <w:szCs w:val="22"/>
                <w:lang w:val="uk-UA"/>
              </w:rPr>
              <w:t>18</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lang w:val="uk-UA"/>
              </w:rPr>
            </w:pPr>
            <w:r w:rsidRPr="002A113E">
              <w:rPr>
                <w:color w:val="000000"/>
                <w:sz w:val="22"/>
                <w:szCs w:val="22"/>
              </w:rPr>
              <w:t>1</w:t>
            </w:r>
            <w:r w:rsidRPr="002A113E">
              <w:rPr>
                <w:color w:val="000000"/>
                <w:sz w:val="22"/>
                <w:szCs w:val="22"/>
                <w:lang w:val="uk-UA"/>
              </w:rPr>
              <w:t>1</w:t>
            </w:r>
            <w:r w:rsidRPr="002A113E">
              <w:rPr>
                <w:color w:val="000000"/>
                <w:sz w:val="22"/>
                <w:szCs w:val="22"/>
              </w:rPr>
              <w:t>.</w:t>
            </w:r>
            <w:r w:rsidRPr="002A113E">
              <w:rPr>
                <w:color w:val="000000"/>
                <w:sz w:val="22"/>
                <w:szCs w:val="22"/>
                <w:lang w:val="uk-UA"/>
              </w:rPr>
              <w:t>30</w:t>
            </w:r>
            <w:r w:rsidRPr="002A113E">
              <w:rPr>
                <w:color w:val="000000"/>
                <w:sz w:val="22"/>
                <w:szCs w:val="22"/>
              </w:rPr>
              <w:t xml:space="preserve"> - 1</w:t>
            </w:r>
            <w:r w:rsidRPr="002A113E">
              <w:rPr>
                <w:color w:val="000000"/>
                <w:sz w:val="22"/>
                <w:szCs w:val="22"/>
                <w:lang w:val="uk-UA"/>
              </w:rPr>
              <w:t>3</w:t>
            </w:r>
            <w:r w:rsidRPr="002A113E">
              <w:rPr>
                <w:color w:val="000000"/>
                <w:sz w:val="22"/>
                <w:szCs w:val="22"/>
              </w:rPr>
              <w:t>.</w:t>
            </w:r>
            <w:r w:rsidRPr="002A113E">
              <w:rPr>
                <w:color w:val="000000"/>
                <w:sz w:val="22"/>
                <w:szCs w:val="22"/>
                <w:lang w:val="uk-UA"/>
              </w:rPr>
              <w:t>00</w:t>
            </w:r>
          </w:p>
        </w:tc>
        <w:tc>
          <w:tcPr>
            <w:tcW w:w="3036" w:type="dxa"/>
            <w:shd w:val="clear" w:color="auto" w:fill="auto"/>
          </w:tcPr>
          <w:p w:rsidR="006F1CE6" w:rsidRPr="002A113E" w:rsidRDefault="001D4929">
            <w:pPr>
              <w:pBdr>
                <w:top w:val="nil"/>
                <w:left w:val="nil"/>
                <w:bottom w:val="nil"/>
                <w:right w:val="nil"/>
                <w:between w:val="nil"/>
              </w:pBdr>
              <w:tabs>
                <w:tab w:val="left" w:pos="3631"/>
              </w:tabs>
              <w:rPr>
                <w:color w:val="000000"/>
                <w:sz w:val="22"/>
                <w:szCs w:val="22"/>
              </w:rPr>
            </w:pPr>
            <w:r w:rsidRPr="002A113E">
              <w:rPr>
                <w:sz w:val="22"/>
                <w:szCs w:val="22"/>
              </w:rPr>
              <w:t>Організація інклюзивної взаємодії в освітньому середовищі</w:t>
            </w:r>
          </w:p>
        </w:tc>
        <w:tc>
          <w:tcPr>
            <w:tcW w:w="680" w:type="dxa"/>
            <w:shd w:val="clear" w:color="auto" w:fill="auto"/>
          </w:tcPr>
          <w:p w:rsidR="006F1CE6" w:rsidRPr="002A113E" w:rsidRDefault="006F1CE6">
            <w:pPr>
              <w:jc w:val="center"/>
              <w:rPr>
                <w:sz w:val="22"/>
                <w:szCs w:val="22"/>
              </w:rPr>
            </w:pPr>
            <w:r w:rsidRPr="002A113E">
              <w:rPr>
                <w:sz w:val="22"/>
                <w:szCs w:val="22"/>
              </w:rPr>
              <w:t>1</w:t>
            </w:r>
          </w:p>
        </w:tc>
        <w:tc>
          <w:tcPr>
            <w:tcW w:w="702" w:type="dxa"/>
            <w:shd w:val="clear" w:color="auto" w:fill="auto"/>
          </w:tcPr>
          <w:p w:rsidR="006F1CE6" w:rsidRPr="002A113E" w:rsidRDefault="006F1CE6">
            <w:pPr>
              <w:jc w:val="center"/>
              <w:rPr>
                <w:sz w:val="22"/>
                <w:szCs w:val="22"/>
              </w:rPr>
            </w:pPr>
            <w:r w:rsidRPr="002A113E">
              <w:rPr>
                <w:sz w:val="22"/>
                <w:szCs w:val="22"/>
              </w:rPr>
              <w:t>1</w:t>
            </w:r>
          </w:p>
        </w:tc>
        <w:tc>
          <w:tcPr>
            <w:tcW w:w="826" w:type="dxa"/>
            <w:vAlign w:val="center"/>
          </w:tcPr>
          <w:p w:rsidR="006F1CE6" w:rsidRPr="002A113E" w:rsidRDefault="006F1CE6">
            <w:pPr>
              <w:jc w:val="center"/>
              <w:rPr>
                <w:bCs/>
                <w:sz w:val="22"/>
                <w:szCs w:val="22"/>
                <w:lang w:val="uk-UA"/>
              </w:rPr>
            </w:pPr>
          </w:p>
          <w:p w:rsidR="006F1CE6" w:rsidRPr="002A113E" w:rsidRDefault="006F1CE6">
            <w:pPr>
              <w:rPr>
                <w:b/>
                <w:bCs/>
                <w:sz w:val="22"/>
                <w:szCs w:val="22"/>
                <w:lang w:val="uk-UA"/>
              </w:rPr>
            </w:pPr>
          </w:p>
        </w:tc>
        <w:tc>
          <w:tcPr>
            <w:tcW w:w="850" w:type="dxa"/>
          </w:tcPr>
          <w:p w:rsidR="006F1CE6" w:rsidRPr="002A113E" w:rsidRDefault="006F1CE6">
            <w:pPr>
              <w:jc w:val="center"/>
              <w:rPr>
                <w:sz w:val="22"/>
                <w:szCs w:val="22"/>
              </w:rPr>
            </w:pPr>
          </w:p>
        </w:tc>
        <w:tc>
          <w:tcPr>
            <w:tcW w:w="2403" w:type="dxa"/>
            <w:shd w:val="clear" w:color="auto" w:fill="auto"/>
          </w:tcPr>
          <w:p w:rsidR="001D4929" w:rsidRPr="002A113E" w:rsidRDefault="001D4929" w:rsidP="001D4929">
            <w:pPr>
              <w:pBdr>
                <w:top w:val="nil"/>
                <w:left w:val="nil"/>
                <w:bottom w:val="nil"/>
                <w:right w:val="nil"/>
                <w:between w:val="nil"/>
              </w:pBdr>
              <w:jc w:val="center"/>
              <w:rPr>
                <w:sz w:val="22"/>
                <w:szCs w:val="22"/>
              </w:rPr>
            </w:pPr>
            <w:r w:rsidRPr="002A113E">
              <w:rPr>
                <w:sz w:val="22"/>
                <w:szCs w:val="22"/>
              </w:rPr>
              <w:t xml:space="preserve">Скрипка К.С., </w:t>
            </w:r>
            <w:proofErr w:type="spellStart"/>
            <w:r w:rsidRPr="002A113E">
              <w:rPr>
                <w:sz w:val="22"/>
                <w:szCs w:val="22"/>
              </w:rPr>
              <w:t>ст.викладач</w:t>
            </w:r>
            <w:proofErr w:type="spellEnd"/>
            <w:r w:rsidRPr="002A113E">
              <w:rPr>
                <w:sz w:val="22"/>
                <w:szCs w:val="22"/>
              </w:rPr>
              <w:t>,</w:t>
            </w:r>
          </w:p>
          <w:p w:rsidR="006F1CE6" w:rsidRPr="002A113E" w:rsidRDefault="001D4929" w:rsidP="001D4929">
            <w:pPr>
              <w:jc w:val="center"/>
              <w:rPr>
                <w:sz w:val="22"/>
                <w:szCs w:val="22"/>
                <w:lang w:val="uk-UA"/>
              </w:rPr>
            </w:pPr>
            <w:r w:rsidRPr="002A113E">
              <w:rPr>
                <w:sz w:val="22"/>
                <w:szCs w:val="22"/>
              </w:rPr>
              <w:t>доктор філософії</w:t>
            </w:r>
          </w:p>
        </w:tc>
      </w:tr>
      <w:tr w:rsidR="006F1CE6" w:rsidRPr="002A113E" w:rsidTr="001D4929">
        <w:trPr>
          <w:trHeight w:val="620"/>
        </w:trPr>
        <w:tc>
          <w:tcPr>
            <w:tcW w:w="630" w:type="dxa"/>
          </w:tcPr>
          <w:p w:rsidR="006F1CE6" w:rsidRPr="002A113E" w:rsidRDefault="006F1CE6">
            <w:pPr>
              <w:rPr>
                <w:sz w:val="22"/>
                <w:szCs w:val="22"/>
              </w:rPr>
            </w:pPr>
            <w:r w:rsidRPr="002A113E">
              <w:rPr>
                <w:sz w:val="22"/>
                <w:szCs w:val="22"/>
              </w:rPr>
              <w:t>6.</w:t>
            </w:r>
          </w:p>
        </w:tc>
        <w:tc>
          <w:tcPr>
            <w:tcW w:w="849" w:type="dxa"/>
          </w:tcPr>
          <w:p w:rsidR="006F1CE6" w:rsidRPr="002A113E" w:rsidRDefault="001D4929">
            <w:pPr>
              <w:pBdr>
                <w:top w:val="nil"/>
                <w:left w:val="nil"/>
                <w:bottom w:val="nil"/>
                <w:right w:val="nil"/>
                <w:between w:val="nil"/>
              </w:pBdr>
              <w:rPr>
                <w:color w:val="000000"/>
                <w:sz w:val="22"/>
                <w:szCs w:val="22"/>
              </w:rPr>
            </w:pPr>
            <w:r w:rsidRPr="002A113E">
              <w:rPr>
                <w:color w:val="000000"/>
                <w:sz w:val="22"/>
                <w:szCs w:val="22"/>
                <w:lang w:val="uk-UA"/>
              </w:rPr>
              <w:t>19</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1D4929">
            <w:pPr>
              <w:spacing w:after="160" w:line="259" w:lineRule="auto"/>
              <w:jc w:val="left"/>
              <w:rPr>
                <w:color w:val="000000"/>
                <w:sz w:val="22"/>
                <w:szCs w:val="22"/>
              </w:rPr>
            </w:pPr>
            <w:r w:rsidRPr="002A113E">
              <w:rPr>
                <w:color w:val="000000"/>
                <w:sz w:val="22"/>
                <w:szCs w:val="22"/>
              </w:rPr>
              <w:t>1</w:t>
            </w:r>
            <w:r w:rsidRPr="002A113E">
              <w:rPr>
                <w:color w:val="000000"/>
                <w:sz w:val="22"/>
                <w:szCs w:val="22"/>
                <w:lang w:val="uk-UA"/>
              </w:rPr>
              <w:t>8</w:t>
            </w:r>
            <w:r w:rsidRPr="002A113E">
              <w:rPr>
                <w:color w:val="000000"/>
                <w:sz w:val="22"/>
                <w:szCs w:val="22"/>
              </w:rPr>
              <w:t>.</w:t>
            </w:r>
            <w:r w:rsidRPr="002A113E">
              <w:rPr>
                <w:color w:val="000000"/>
                <w:sz w:val="22"/>
                <w:szCs w:val="22"/>
                <w:lang w:val="uk-UA"/>
              </w:rPr>
              <w:t>3</w:t>
            </w:r>
            <w:r w:rsidRPr="002A113E">
              <w:rPr>
                <w:color w:val="000000"/>
                <w:sz w:val="22"/>
                <w:szCs w:val="22"/>
              </w:rPr>
              <w:t xml:space="preserve">0 – </w:t>
            </w:r>
            <w:r w:rsidRPr="002A113E">
              <w:rPr>
                <w:color w:val="000000"/>
                <w:sz w:val="22"/>
                <w:szCs w:val="22"/>
                <w:lang w:val="uk-UA"/>
              </w:rPr>
              <w:t>20</w:t>
            </w:r>
            <w:r w:rsidRPr="002A113E">
              <w:rPr>
                <w:color w:val="000000"/>
                <w:sz w:val="22"/>
                <w:szCs w:val="22"/>
              </w:rPr>
              <w:t>.</w:t>
            </w:r>
            <w:r w:rsidRPr="002A113E">
              <w:rPr>
                <w:color w:val="000000"/>
                <w:sz w:val="22"/>
                <w:szCs w:val="22"/>
                <w:lang w:val="uk-UA"/>
              </w:rPr>
              <w:t>0</w:t>
            </w:r>
            <w:r w:rsidR="006F1CE6" w:rsidRPr="002A113E">
              <w:rPr>
                <w:color w:val="000000"/>
                <w:sz w:val="22"/>
                <w:szCs w:val="22"/>
              </w:rPr>
              <w:t>0</w:t>
            </w:r>
          </w:p>
        </w:tc>
        <w:tc>
          <w:tcPr>
            <w:tcW w:w="3036" w:type="dxa"/>
            <w:shd w:val="clear" w:color="auto" w:fill="auto"/>
          </w:tcPr>
          <w:p w:rsidR="006F1CE6" w:rsidRPr="002A113E" w:rsidRDefault="001D4929">
            <w:pPr>
              <w:rPr>
                <w:color w:val="242833"/>
                <w:sz w:val="22"/>
                <w:szCs w:val="22"/>
              </w:rPr>
            </w:pPr>
            <w:r w:rsidRPr="002A113E">
              <w:rPr>
                <w:sz w:val="22"/>
                <w:szCs w:val="22"/>
              </w:rPr>
              <w:t>Профілактика соціально-небезпечних явищ</w:t>
            </w:r>
          </w:p>
        </w:tc>
        <w:tc>
          <w:tcPr>
            <w:tcW w:w="680" w:type="dxa"/>
            <w:shd w:val="clear" w:color="auto" w:fill="auto"/>
          </w:tcPr>
          <w:p w:rsidR="006F1CE6" w:rsidRPr="002A113E" w:rsidRDefault="001D4929">
            <w:pPr>
              <w:jc w:val="center"/>
              <w:rPr>
                <w:bCs/>
                <w:sz w:val="22"/>
                <w:szCs w:val="22"/>
                <w:lang w:val="uk-UA"/>
              </w:rPr>
            </w:pPr>
            <w:r w:rsidRPr="002A113E">
              <w:rPr>
                <w:bCs/>
                <w:sz w:val="22"/>
                <w:szCs w:val="22"/>
                <w:lang w:val="uk-UA"/>
              </w:rPr>
              <w:t>1</w:t>
            </w:r>
          </w:p>
        </w:tc>
        <w:tc>
          <w:tcPr>
            <w:tcW w:w="702" w:type="dxa"/>
            <w:shd w:val="clear" w:color="auto" w:fill="auto"/>
          </w:tcPr>
          <w:p w:rsidR="006F1CE6" w:rsidRPr="002A113E" w:rsidRDefault="001D4929">
            <w:pPr>
              <w:jc w:val="center"/>
              <w:rPr>
                <w:bCs/>
                <w:sz w:val="22"/>
                <w:szCs w:val="22"/>
                <w:lang w:val="uk-UA"/>
              </w:rPr>
            </w:pPr>
            <w:r w:rsidRPr="002A113E">
              <w:rPr>
                <w:bCs/>
                <w:sz w:val="22"/>
                <w:szCs w:val="22"/>
                <w:lang w:val="uk-UA"/>
              </w:rPr>
              <w:t>1</w:t>
            </w:r>
          </w:p>
        </w:tc>
        <w:tc>
          <w:tcPr>
            <w:tcW w:w="826" w:type="dxa"/>
            <w:vAlign w:val="center"/>
          </w:tcPr>
          <w:p w:rsidR="006F1CE6" w:rsidRPr="002A113E" w:rsidRDefault="006F1CE6" w:rsidP="006F1CE6">
            <w:pPr>
              <w:rPr>
                <w:bCs/>
                <w:sz w:val="22"/>
                <w:szCs w:val="22"/>
                <w:lang w:val="uk-UA"/>
              </w:rPr>
            </w:pPr>
          </w:p>
        </w:tc>
        <w:tc>
          <w:tcPr>
            <w:tcW w:w="850" w:type="dxa"/>
          </w:tcPr>
          <w:p w:rsidR="006F1CE6" w:rsidRPr="002A113E" w:rsidRDefault="006F1CE6" w:rsidP="001D4929">
            <w:pPr>
              <w:rPr>
                <w:sz w:val="22"/>
                <w:szCs w:val="22"/>
                <w:lang w:val="uk-UA"/>
              </w:rPr>
            </w:pPr>
          </w:p>
        </w:tc>
        <w:tc>
          <w:tcPr>
            <w:tcW w:w="2403" w:type="dxa"/>
            <w:shd w:val="clear" w:color="auto" w:fill="auto"/>
          </w:tcPr>
          <w:p w:rsidR="006F1CE6" w:rsidRPr="002A113E" w:rsidRDefault="001D4929">
            <w:pPr>
              <w:jc w:val="center"/>
              <w:rPr>
                <w:sz w:val="22"/>
                <w:szCs w:val="22"/>
                <w:lang w:val="uk-UA"/>
              </w:rPr>
            </w:pPr>
            <w:r w:rsidRPr="002A113E">
              <w:rPr>
                <w:sz w:val="22"/>
                <w:szCs w:val="22"/>
                <w:lang w:val="uk-UA"/>
              </w:rPr>
              <w:t>Бєляєва К.Ю., викладач</w:t>
            </w:r>
          </w:p>
        </w:tc>
      </w:tr>
      <w:tr w:rsidR="0020015D" w:rsidRPr="002A113E" w:rsidTr="001D4929">
        <w:trPr>
          <w:trHeight w:val="620"/>
        </w:trPr>
        <w:tc>
          <w:tcPr>
            <w:tcW w:w="630" w:type="dxa"/>
          </w:tcPr>
          <w:p w:rsidR="0020015D" w:rsidRPr="002A113E" w:rsidRDefault="0020015D">
            <w:pPr>
              <w:rPr>
                <w:sz w:val="22"/>
                <w:szCs w:val="22"/>
                <w:lang w:val="uk-UA"/>
              </w:rPr>
            </w:pPr>
            <w:r w:rsidRPr="002A113E">
              <w:rPr>
                <w:sz w:val="22"/>
                <w:szCs w:val="22"/>
                <w:lang w:val="uk-UA"/>
              </w:rPr>
              <w:t>7.</w:t>
            </w:r>
          </w:p>
        </w:tc>
        <w:tc>
          <w:tcPr>
            <w:tcW w:w="849" w:type="dxa"/>
          </w:tcPr>
          <w:p w:rsidR="0020015D" w:rsidRPr="002A113E" w:rsidRDefault="0020015D">
            <w:pPr>
              <w:pBdr>
                <w:top w:val="nil"/>
                <w:left w:val="nil"/>
                <w:bottom w:val="nil"/>
                <w:right w:val="nil"/>
                <w:between w:val="nil"/>
              </w:pBdr>
              <w:rPr>
                <w:color w:val="000000"/>
                <w:sz w:val="22"/>
                <w:szCs w:val="22"/>
                <w:lang w:val="uk-UA"/>
              </w:rPr>
            </w:pPr>
            <w:r w:rsidRPr="002A113E">
              <w:rPr>
                <w:color w:val="000000"/>
                <w:sz w:val="22"/>
                <w:szCs w:val="22"/>
                <w:lang w:val="uk-UA"/>
              </w:rPr>
              <w:t>20</w:t>
            </w:r>
            <w:r w:rsidRPr="002A113E">
              <w:rPr>
                <w:color w:val="000000"/>
                <w:sz w:val="22"/>
                <w:szCs w:val="22"/>
              </w:rPr>
              <w:t>.0</w:t>
            </w:r>
            <w:r w:rsidRPr="002A113E">
              <w:rPr>
                <w:color w:val="000000"/>
                <w:sz w:val="22"/>
                <w:szCs w:val="22"/>
                <w:lang w:val="uk-UA"/>
              </w:rPr>
              <w:t>5</w:t>
            </w:r>
            <w:r w:rsidRPr="002A113E">
              <w:rPr>
                <w:color w:val="000000"/>
                <w:sz w:val="22"/>
                <w:szCs w:val="22"/>
              </w:rPr>
              <w:t>.2026</w:t>
            </w:r>
          </w:p>
        </w:tc>
        <w:tc>
          <w:tcPr>
            <w:tcW w:w="1170" w:type="dxa"/>
          </w:tcPr>
          <w:p w:rsidR="0020015D" w:rsidRPr="002A113E" w:rsidRDefault="0020015D">
            <w:pPr>
              <w:spacing w:after="160" w:line="259" w:lineRule="auto"/>
              <w:jc w:val="left"/>
              <w:rPr>
                <w:color w:val="000000"/>
                <w:sz w:val="22"/>
                <w:szCs w:val="22"/>
                <w:lang w:val="uk-UA"/>
              </w:rPr>
            </w:pPr>
            <w:r w:rsidRPr="002A113E">
              <w:rPr>
                <w:color w:val="000000"/>
                <w:sz w:val="22"/>
                <w:szCs w:val="22"/>
                <w:lang w:val="uk-UA"/>
              </w:rPr>
              <w:t>11.30-13.00</w:t>
            </w:r>
          </w:p>
        </w:tc>
        <w:tc>
          <w:tcPr>
            <w:tcW w:w="3036" w:type="dxa"/>
            <w:shd w:val="clear" w:color="auto" w:fill="auto"/>
          </w:tcPr>
          <w:p w:rsidR="0020015D" w:rsidRPr="002A113E" w:rsidRDefault="0020015D">
            <w:pPr>
              <w:rPr>
                <w:sz w:val="22"/>
                <w:szCs w:val="22"/>
              </w:rPr>
            </w:pPr>
            <w:r w:rsidRPr="002A113E">
              <w:rPr>
                <w:sz w:val="22"/>
                <w:szCs w:val="22"/>
              </w:rPr>
              <w:t>Партнерство з батьками як умова успішного навчання та виховання дітей</w:t>
            </w:r>
          </w:p>
        </w:tc>
        <w:tc>
          <w:tcPr>
            <w:tcW w:w="680" w:type="dxa"/>
            <w:shd w:val="clear" w:color="auto" w:fill="auto"/>
          </w:tcPr>
          <w:p w:rsidR="0020015D" w:rsidRPr="002A113E" w:rsidRDefault="0020015D">
            <w:pPr>
              <w:jc w:val="center"/>
              <w:rPr>
                <w:bCs/>
                <w:sz w:val="22"/>
                <w:szCs w:val="22"/>
                <w:lang w:val="uk-UA"/>
              </w:rPr>
            </w:pPr>
            <w:r w:rsidRPr="002A113E">
              <w:rPr>
                <w:bCs/>
                <w:sz w:val="22"/>
                <w:szCs w:val="22"/>
                <w:lang w:val="uk-UA"/>
              </w:rPr>
              <w:t>1</w:t>
            </w:r>
          </w:p>
        </w:tc>
        <w:tc>
          <w:tcPr>
            <w:tcW w:w="702" w:type="dxa"/>
            <w:shd w:val="clear" w:color="auto" w:fill="auto"/>
          </w:tcPr>
          <w:p w:rsidR="0020015D" w:rsidRPr="002A113E" w:rsidRDefault="0020015D">
            <w:pPr>
              <w:jc w:val="center"/>
              <w:rPr>
                <w:bCs/>
                <w:sz w:val="22"/>
                <w:szCs w:val="22"/>
                <w:lang w:val="uk-UA"/>
              </w:rPr>
            </w:pPr>
            <w:r w:rsidRPr="002A113E">
              <w:rPr>
                <w:bCs/>
                <w:sz w:val="22"/>
                <w:szCs w:val="22"/>
                <w:lang w:val="uk-UA"/>
              </w:rPr>
              <w:t>1</w:t>
            </w:r>
          </w:p>
        </w:tc>
        <w:tc>
          <w:tcPr>
            <w:tcW w:w="826" w:type="dxa"/>
            <w:vAlign w:val="center"/>
          </w:tcPr>
          <w:p w:rsidR="0020015D" w:rsidRPr="002A113E" w:rsidRDefault="0020015D" w:rsidP="006F1CE6">
            <w:pPr>
              <w:rPr>
                <w:bCs/>
                <w:sz w:val="22"/>
                <w:szCs w:val="22"/>
                <w:lang w:val="uk-UA"/>
              </w:rPr>
            </w:pPr>
          </w:p>
        </w:tc>
        <w:tc>
          <w:tcPr>
            <w:tcW w:w="850" w:type="dxa"/>
          </w:tcPr>
          <w:p w:rsidR="0020015D" w:rsidRPr="002A113E" w:rsidRDefault="0020015D" w:rsidP="001D4929">
            <w:pPr>
              <w:rPr>
                <w:sz w:val="22"/>
                <w:szCs w:val="22"/>
                <w:lang w:val="uk-UA"/>
              </w:rPr>
            </w:pPr>
          </w:p>
        </w:tc>
        <w:tc>
          <w:tcPr>
            <w:tcW w:w="2403" w:type="dxa"/>
            <w:shd w:val="clear" w:color="auto" w:fill="auto"/>
          </w:tcPr>
          <w:p w:rsidR="0045209E" w:rsidRPr="002A113E" w:rsidRDefault="0020015D">
            <w:pPr>
              <w:jc w:val="center"/>
              <w:rPr>
                <w:sz w:val="22"/>
                <w:szCs w:val="22"/>
                <w:lang w:val="uk-UA"/>
              </w:rPr>
            </w:pPr>
            <w:r w:rsidRPr="002A113E">
              <w:rPr>
                <w:sz w:val="22"/>
                <w:szCs w:val="22"/>
                <w:lang w:val="uk-UA"/>
              </w:rPr>
              <w:t xml:space="preserve">Вороніна Г.Л., </w:t>
            </w:r>
          </w:p>
          <w:p w:rsidR="0020015D" w:rsidRPr="002A113E" w:rsidRDefault="0020015D">
            <w:pPr>
              <w:jc w:val="center"/>
              <w:rPr>
                <w:sz w:val="22"/>
                <w:szCs w:val="22"/>
                <w:lang w:val="uk-UA"/>
              </w:rPr>
            </w:pPr>
            <w:r w:rsidRPr="002A113E">
              <w:rPr>
                <w:sz w:val="22"/>
                <w:szCs w:val="22"/>
                <w:lang w:val="uk-UA"/>
              </w:rPr>
              <w:t xml:space="preserve">доцент, </w:t>
            </w:r>
            <w:proofErr w:type="spellStart"/>
            <w:r w:rsidRPr="002A113E">
              <w:rPr>
                <w:sz w:val="22"/>
                <w:szCs w:val="22"/>
                <w:lang w:val="uk-UA"/>
              </w:rPr>
              <w:t>канд.пед.наук</w:t>
            </w:r>
            <w:proofErr w:type="spellEnd"/>
          </w:p>
        </w:tc>
      </w:tr>
      <w:tr w:rsidR="006F1CE6" w:rsidRPr="002A113E" w:rsidTr="006F1CE6">
        <w:trPr>
          <w:trHeight w:val="834"/>
        </w:trPr>
        <w:tc>
          <w:tcPr>
            <w:tcW w:w="630" w:type="dxa"/>
          </w:tcPr>
          <w:p w:rsidR="006F1CE6" w:rsidRPr="002A113E" w:rsidRDefault="0020015D">
            <w:pPr>
              <w:rPr>
                <w:sz w:val="22"/>
                <w:szCs w:val="22"/>
              </w:rPr>
            </w:pPr>
            <w:r w:rsidRPr="002A113E">
              <w:rPr>
                <w:sz w:val="22"/>
                <w:szCs w:val="22"/>
                <w:lang w:val="uk-UA"/>
              </w:rPr>
              <w:t>8</w:t>
            </w:r>
            <w:r w:rsidR="006F1CE6" w:rsidRPr="002A113E">
              <w:rPr>
                <w:sz w:val="22"/>
                <w:szCs w:val="22"/>
              </w:rPr>
              <w:t>.</w:t>
            </w:r>
          </w:p>
        </w:tc>
        <w:tc>
          <w:tcPr>
            <w:tcW w:w="849" w:type="dxa"/>
          </w:tcPr>
          <w:p w:rsidR="006F1CE6" w:rsidRPr="002A113E" w:rsidRDefault="001D4929">
            <w:pPr>
              <w:pBdr>
                <w:top w:val="nil"/>
                <w:left w:val="nil"/>
                <w:bottom w:val="nil"/>
                <w:right w:val="nil"/>
                <w:between w:val="nil"/>
              </w:pBdr>
              <w:rPr>
                <w:color w:val="000000"/>
                <w:sz w:val="22"/>
                <w:szCs w:val="22"/>
              </w:rPr>
            </w:pPr>
            <w:r w:rsidRPr="002A113E">
              <w:rPr>
                <w:color w:val="000000"/>
                <w:sz w:val="22"/>
                <w:szCs w:val="22"/>
                <w:lang w:val="uk-UA"/>
              </w:rPr>
              <w:t>20</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rPr>
            </w:pPr>
            <w:r w:rsidRPr="002A113E">
              <w:rPr>
                <w:color w:val="000000"/>
                <w:sz w:val="22"/>
                <w:szCs w:val="22"/>
              </w:rPr>
              <w:t>1</w:t>
            </w:r>
            <w:r w:rsidR="001D4929" w:rsidRPr="002A113E">
              <w:rPr>
                <w:color w:val="000000"/>
                <w:sz w:val="22"/>
                <w:szCs w:val="22"/>
                <w:lang w:val="uk-UA"/>
              </w:rPr>
              <w:t>7</w:t>
            </w:r>
            <w:r w:rsidR="001D4929" w:rsidRPr="002A113E">
              <w:rPr>
                <w:color w:val="000000"/>
                <w:sz w:val="22"/>
                <w:szCs w:val="22"/>
              </w:rPr>
              <w:t>.</w:t>
            </w:r>
            <w:r w:rsidR="001D4929" w:rsidRPr="002A113E">
              <w:rPr>
                <w:color w:val="000000"/>
                <w:sz w:val="22"/>
                <w:szCs w:val="22"/>
                <w:lang w:val="uk-UA"/>
              </w:rPr>
              <w:t>0</w:t>
            </w:r>
            <w:r w:rsidRPr="002A113E">
              <w:rPr>
                <w:color w:val="000000"/>
                <w:sz w:val="22"/>
                <w:szCs w:val="22"/>
              </w:rPr>
              <w:t>0 – 1</w:t>
            </w:r>
            <w:r w:rsidR="001D4929" w:rsidRPr="002A113E">
              <w:rPr>
                <w:color w:val="000000"/>
                <w:sz w:val="22"/>
                <w:szCs w:val="22"/>
                <w:lang w:val="uk-UA"/>
              </w:rPr>
              <w:t>8</w:t>
            </w:r>
            <w:r w:rsidR="001D4929" w:rsidRPr="002A113E">
              <w:rPr>
                <w:color w:val="000000"/>
                <w:sz w:val="22"/>
                <w:szCs w:val="22"/>
              </w:rPr>
              <w:t>.</w:t>
            </w:r>
            <w:r w:rsidR="001D4929" w:rsidRPr="002A113E">
              <w:rPr>
                <w:color w:val="000000"/>
                <w:sz w:val="22"/>
                <w:szCs w:val="22"/>
                <w:lang w:val="uk-UA"/>
              </w:rPr>
              <w:t>3</w:t>
            </w:r>
            <w:r w:rsidRPr="002A113E">
              <w:rPr>
                <w:color w:val="000000"/>
                <w:sz w:val="22"/>
                <w:szCs w:val="22"/>
              </w:rPr>
              <w:t>0</w:t>
            </w:r>
          </w:p>
        </w:tc>
        <w:tc>
          <w:tcPr>
            <w:tcW w:w="3036" w:type="dxa"/>
            <w:shd w:val="clear" w:color="auto" w:fill="auto"/>
          </w:tcPr>
          <w:p w:rsidR="006F1CE6" w:rsidRPr="002A113E" w:rsidRDefault="001D4929" w:rsidP="00B1740C">
            <w:pPr>
              <w:pBdr>
                <w:top w:val="nil"/>
                <w:left w:val="nil"/>
                <w:bottom w:val="nil"/>
                <w:right w:val="nil"/>
                <w:between w:val="nil"/>
              </w:pBdr>
              <w:rPr>
                <w:color w:val="000000"/>
                <w:sz w:val="22"/>
                <w:szCs w:val="22"/>
                <w:lang w:val="uk-UA"/>
              </w:rPr>
            </w:pPr>
            <w:r w:rsidRPr="002A113E">
              <w:rPr>
                <w:sz w:val="22"/>
                <w:szCs w:val="22"/>
              </w:rPr>
              <w:t>Просвітницько-профілактична функція працівника психологічної служби в реаліях сучасності</w:t>
            </w:r>
          </w:p>
        </w:tc>
        <w:tc>
          <w:tcPr>
            <w:tcW w:w="680" w:type="dxa"/>
            <w:shd w:val="clear" w:color="auto" w:fill="auto"/>
          </w:tcPr>
          <w:p w:rsidR="006F1CE6" w:rsidRPr="002A113E" w:rsidRDefault="006F1CE6">
            <w:pPr>
              <w:jc w:val="center"/>
              <w:rPr>
                <w:bCs/>
                <w:sz w:val="22"/>
                <w:szCs w:val="22"/>
                <w:lang w:val="uk-UA"/>
              </w:rPr>
            </w:pPr>
            <w:r w:rsidRPr="002A113E">
              <w:rPr>
                <w:bCs/>
                <w:sz w:val="22"/>
                <w:szCs w:val="22"/>
                <w:lang w:val="uk-UA"/>
              </w:rPr>
              <w:t>1</w:t>
            </w:r>
          </w:p>
        </w:tc>
        <w:tc>
          <w:tcPr>
            <w:tcW w:w="702" w:type="dxa"/>
            <w:shd w:val="clear" w:color="auto" w:fill="auto"/>
          </w:tcPr>
          <w:p w:rsidR="006F1CE6" w:rsidRPr="002A113E" w:rsidRDefault="006F1CE6">
            <w:pPr>
              <w:jc w:val="center"/>
              <w:rPr>
                <w:bCs/>
                <w:sz w:val="22"/>
                <w:szCs w:val="22"/>
                <w:lang w:val="uk-UA"/>
              </w:rPr>
            </w:pPr>
            <w:r w:rsidRPr="002A113E">
              <w:rPr>
                <w:bCs/>
                <w:sz w:val="22"/>
                <w:szCs w:val="22"/>
                <w:lang w:val="uk-UA"/>
              </w:rPr>
              <w:t>1</w:t>
            </w:r>
          </w:p>
        </w:tc>
        <w:tc>
          <w:tcPr>
            <w:tcW w:w="826" w:type="dxa"/>
            <w:vAlign w:val="center"/>
          </w:tcPr>
          <w:p w:rsidR="006F1CE6" w:rsidRPr="002A113E" w:rsidRDefault="006F1CE6" w:rsidP="006F1CE6">
            <w:pPr>
              <w:rPr>
                <w:b/>
                <w:bCs/>
                <w:sz w:val="22"/>
                <w:szCs w:val="22"/>
                <w:lang w:val="uk-UA"/>
              </w:rPr>
            </w:pPr>
          </w:p>
        </w:tc>
        <w:tc>
          <w:tcPr>
            <w:tcW w:w="850" w:type="dxa"/>
          </w:tcPr>
          <w:p w:rsidR="006F1CE6" w:rsidRPr="002A113E" w:rsidRDefault="006F1CE6">
            <w:pPr>
              <w:jc w:val="center"/>
              <w:rPr>
                <w:sz w:val="22"/>
                <w:szCs w:val="22"/>
              </w:rPr>
            </w:pPr>
          </w:p>
        </w:tc>
        <w:tc>
          <w:tcPr>
            <w:tcW w:w="2403" w:type="dxa"/>
            <w:shd w:val="clear" w:color="auto" w:fill="auto"/>
          </w:tcPr>
          <w:p w:rsidR="006F1CE6" w:rsidRPr="002A113E" w:rsidRDefault="001D4929">
            <w:pPr>
              <w:jc w:val="center"/>
              <w:rPr>
                <w:sz w:val="22"/>
                <w:szCs w:val="22"/>
                <w:lang w:val="uk-UA"/>
              </w:rPr>
            </w:pPr>
            <w:proofErr w:type="spellStart"/>
            <w:r w:rsidRPr="002A113E">
              <w:rPr>
                <w:sz w:val="22"/>
                <w:szCs w:val="22"/>
                <w:lang w:val="uk-UA"/>
              </w:rPr>
              <w:t>Замазій</w:t>
            </w:r>
            <w:proofErr w:type="spellEnd"/>
            <w:r w:rsidRPr="002A113E">
              <w:rPr>
                <w:sz w:val="22"/>
                <w:szCs w:val="22"/>
                <w:lang w:val="uk-UA"/>
              </w:rPr>
              <w:t xml:space="preserve"> Ю.О., </w:t>
            </w:r>
            <w:proofErr w:type="spellStart"/>
            <w:r w:rsidRPr="002A113E">
              <w:rPr>
                <w:sz w:val="22"/>
                <w:szCs w:val="22"/>
                <w:lang w:val="uk-UA"/>
              </w:rPr>
              <w:t>ст.викладач</w:t>
            </w:r>
            <w:proofErr w:type="spellEnd"/>
          </w:p>
        </w:tc>
      </w:tr>
      <w:tr w:rsidR="006F1CE6" w:rsidRPr="002A113E" w:rsidTr="006F1CE6">
        <w:trPr>
          <w:trHeight w:val="851"/>
        </w:trPr>
        <w:tc>
          <w:tcPr>
            <w:tcW w:w="630" w:type="dxa"/>
          </w:tcPr>
          <w:p w:rsidR="006F1CE6" w:rsidRPr="002A113E" w:rsidRDefault="0020015D">
            <w:pPr>
              <w:rPr>
                <w:sz w:val="22"/>
                <w:szCs w:val="22"/>
              </w:rPr>
            </w:pPr>
            <w:r w:rsidRPr="002A113E">
              <w:rPr>
                <w:sz w:val="22"/>
                <w:szCs w:val="22"/>
                <w:lang w:val="uk-UA"/>
              </w:rPr>
              <w:t>9</w:t>
            </w:r>
            <w:r w:rsidR="006F1CE6" w:rsidRPr="002A113E">
              <w:rPr>
                <w:sz w:val="22"/>
                <w:szCs w:val="22"/>
              </w:rPr>
              <w:t>.</w:t>
            </w:r>
          </w:p>
        </w:tc>
        <w:tc>
          <w:tcPr>
            <w:tcW w:w="849" w:type="dxa"/>
          </w:tcPr>
          <w:p w:rsidR="006F1CE6" w:rsidRPr="002A113E" w:rsidRDefault="00FB493B">
            <w:pPr>
              <w:pBdr>
                <w:top w:val="nil"/>
                <w:left w:val="nil"/>
                <w:bottom w:val="nil"/>
                <w:right w:val="nil"/>
                <w:between w:val="nil"/>
              </w:pBdr>
              <w:rPr>
                <w:color w:val="000000"/>
                <w:sz w:val="22"/>
                <w:szCs w:val="22"/>
              </w:rPr>
            </w:pPr>
            <w:r w:rsidRPr="002A113E">
              <w:rPr>
                <w:color w:val="000000"/>
                <w:sz w:val="22"/>
                <w:szCs w:val="22"/>
                <w:lang w:val="uk-UA"/>
              </w:rPr>
              <w:t>21</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rPr>
            </w:pPr>
            <w:r w:rsidRPr="002A113E">
              <w:rPr>
                <w:color w:val="000000"/>
                <w:sz w:val="22"/>
                <w:szCs w:val="22"/>
              </w:rPr>
              <w:t>1</w:t>
            </w:r>
            <w:r w:rsidRPr="002A113E">
              <w:rPr>
                <w:color w:val="000000"/>
                <w:sz w:val="22"/>
                <w:szCs w:val="22"/>
                <w:lang w:val="uk-UA"/>
              </w:rPr>
              <w:t>7</w:t>
            </w:r>
            <w:r w:rsidRPr="002A113E">
              <w:rPr>
                <w:color w:val="000000"/>
                <w:sz w:val="22"/>
                <w:szCs w:val="22"/>
              </w:rPr>
              <w:t>.</w:t>
            </w:r>
            <w:r w:rsidRPr="002A113E">
              <w:rPr>
                <w:color w:val="000000"/>
                <w:sz w:val="22"/>
                <w:szCs w:val="22"/>
                <w:lang w:val="uk-UA"/>
              </w:rPr>
              <w:t>0</w:t>
            </w:r>
            <w:r w:rsidRPr="002A113E">
              <w:rPr>
                <w:color w:val="000000"/>
                <w:sz w:val="22"/>
                <w:szCs w:val="22"/>
              </w:rPr>
              <w:t xml:space="preserve">0 - </w:t>
            </w:r>
            <w:r w:rsidRPr="002A113E">
              <w:rPr>
                <w:color w:val="000000"/>
                <w:sz w:val="22"/>
                <w:szCs w:val="22"/>
                <w:lang w:val="uk-UA"/>
              </w:rPr>
              <w:t>18</w:t>
            </w:r>
            <w:r w:rsidRPr="002A113E">
              <w:rPr>
                <w:color w:val="000000"/>
                <w:sz w:val="22"/>
                <w:szCs w:val="22"/>
              </w:rPr>
              <w:t>.</w:t>
            </w:r>
            <w:r w:rsidRPr="002A113E">
              <w:rPr>
                <w:color w:val="000000"/>
                <w:sz w:val="22"/>
                <w:szCs w:val="22"/>
                <w:lang w:val="uk-UA"/>
              </w:rPr>
              <w:t>3</w:t>
            </w:r>
            <w:r w:rsidRPr="002A113E">
              <w:rPr>
                <w:color w:val="000000"/>
                <w:sz w:val="22"/>
                <w:szCs w:val="22"/>
              </w:rPr>
              <w:t>0</w:t>
            </w:r>
          </w:p>
        </w:tc>
        <w:tc>
          <w:tcPr>
            <w:tcW w:w="3036" w:type="dxa"/>
            <w:shd w:val="clear" w:color="auto" w:fill="auto"/>
          </w:tcPr>
          <w:p w:rsidR="006F1CE6" w:rsidRPr="002A113E" w:rsidRDefault="00FB493B" w:rsidP="00FB493B">
            <w:pPr>
              <w:spacing w:before="40" w:after="40"/>
              <w:rPr>
                <w:sz w:val="22"/>
                <w:szCs w:val="22"/>
                <w:lang w:val="uk-UA"/>
              </w:rPr>
            </w:pPr>
            <w:r w:rsidRPr="002A113E">
              <w:rPr>
                <w:sz w:val="22"/>
                <w:szCs w:val="22"/>
              </w:rPr>
              <w:t xml:space="preserve">Інтерактивні форми та методи співпраці в роботі соціального педагога </w:t>
            </w:r>
          </w:p>
        </w:tc>
        <w:tc>
          <w:tcPr>
            <w:tcW w:w="680" w:type="dxa"/>
            <w:shd w:val="clear" w:color="auto" w:fill="auto"/>
          </w:tcPr>
          <w:p w:rsidR="006F1CE6" w:rsidRPr="002A113E" w:rsidRDefault="006F1CE6">
            <w:pPr>
              <w:jc w:val="center"/>
              <w:rPr>
                <w:bCs/>
                <w:sz w:val="22"/>
                <w:szCs w:val="22"/>
                <w:lang w:val="uk-UA"/>
              </w:rPr>
            </w:pPr>
          </w:p>
        </w:tc>
        <w:tc>
          <w:tcPr>
            <w:tcW w:w="702" w:type="dxa"/>
            <w:shd w:val="clear" w:color="auto" w:fill="auto"/>
          </w:tcPr>
          <w:p w:rsidR="006F1CE6" w:rsidRPr="002A113E" w:rsidRDefault="00FB493B">
            <w:pPr>
              <w:jc w:val="center"/>
              <w:rPr>
                <w:bCs/>
                <w:sz w:val="22"/>
                <w:szCs w:val="22"/>
                <w:lang w:val="uk-UA"/>
              </w:rPr>
            </w:pPr>
            <w:r w:rsidRPr="002A113E">
              <w:rPr>
                <w:bCs/>
                <w:sz w:val="22"/>
                <w:szCs w:val="22"/>
                <w:lang w:val="uk-UA"/>
              </w:rPr>
              <w:t>2</w:t>
            </w:r>
          </w:p>
        </w:tc>
        <w:tc>
          <w:tcPr>
            <w:tcW w:w="826" w:type="dxa"/>
            <w:vAlign w:val="center"/>
          </w:tcPr>
          <w:p w:rsidR="006F1CE6" w:rsidRPr="002A113E" w:rsidRDefault="006F1CE6">
            <w:pPr>
              <w:jc w:val="center"/>
              <w:rPr>
                <w:b/>
                <w:bCs/>
                <w:sz w:val="22"/>
                <w:szCs w:val="22"/>
              </w:rPr>
            </w:pPr>
          </w:p>
        </w:tc>
        <w:tc>
          <w:tcPr>
            <w:tcW w:w="850" w:type="dxa"/>
          </w:tcPr>
          <w:p w:rsidR="006F1CE6" w:rsidRPr="002A113E" w:rsidRDefault="006F1CE6">
            <w:pPr>
              <w:jc w:val="center"/>
              <w:rPr>
                <w:sz w:val="22"/>
                <w:szCs w:val="22"/>
              </w:rPr>
            </w:pPr>
          </w:p>
        </w:tc>
        <w:tc>
          <w:tcPr>
            <w:tcW w:w="2403" w:type="dxa"/>
            <w:shd w:val="clear" w:color="auto" w:fill="auto"/>
          </w:tcPr>
          <w:p w:rsidR="006F1CE6" w:rsidRPr="002A113E" w:rsidRDefault="00FB493B" w:rsidP="00192E15">
            <w:pPr>
              <w:jc w:val="center"/>
              <w:rPr>
                <w:sz w:val="22"/>
                <w:szCs w:val="22"/>
                <w:lang w:val="uk-UA"/>
              </w:rPr>
            </w:pPr>
            <w:r w:rsidRPr="002A113E">
              <w:rPr>
                <w:sz w:val="22"/>
                <w:szCs w:val="22"/>
                <w:lang w:val="uk-UA"/>
              </w:rPr>
              <w:t>Павлова Л.В., викладач</w:t>
            </w:r>
          </w:p>
        </w:tc>
      </w:tr>
      <w:tr w:rsidR="006F1CE6" w:rsidRPr="002A113E" w:rsidTr="006F1CE6">
        <w:trPr>
          <w:trHeight w:val="830"/>
        </w:trPr>
        <w:tc>
          <w:tcPr>
            <w:tcW w:w="630" w:type="dxa"/>
          </w:tcPr>
          <w:p w:rsidR="006F1CE6" w:rsidRPr="002A113E" w:rsidRDefault="0020015D">
            <w:pPr>
              <w:rPr>
                <w:sz w:val="22"/>
                <w:szCs w:val="22"/>
              </w:rPr>
            </w:pPr>
            <w:r w:rsidRPr="002A113E">
              <w:rPr>
                <w:sz w:val="22"/>
                <w:szCs w:val="22"/>
                <w:lang w:val="uk-UA"/>
              </w:rPr>
              <w:t>10</w:t>
            </w:r>
            <w:r w:rsidR="006F1CE6" w:rsidRPr="002A113E">
              <w:rPr>
                <w:sz w:val="22"/>
                <w:szCs w:val="22"/>
              </w:rPr>
              <w:t>.</w:t>
            </w:r>
          </w:p>
        </w:tc>
        <w:tc>
          <w:tcPr>
            <w:tcW w:w="849" w:type="dxa"/>
          </w:tcPr>
          <w:p w:rsidR="006F1CE6" w:rsidRPr="002A113E" w:rsidRDefault="00FE1CF3">
            <w:pPr>
              <w:pBdr>
                <w:top w:val="nil"/>
                <w:left w:val="nil"/>
                <w:bottom w:val="nil"/>
                <w:right w:val="nil"/>
                <w:between w:val="nil"/>
              </w:pBdr>
              <w:rPr>
                <w:color w:val="000000"/>
                <w:sz w:val="22"/>
                <w:szCs w:val="22"/>
              </w:rPr>
            </w:pPr>
            <w:r w:rsidRPr="002A113E">
              <w:rPr>
                <w:color w:val="000000"/>
                <w:sz w:val="22"/>
                <w:szCs w:val="22"/>
                <w:lang w:val="uk-UA"/>
              </w:rPr>
              <w:t>22</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rPr>
            </w:pPr>
            <w:r w:rsidRPr="002A113E">
              <w:rPr>
                <w:color w:val="000000"/>
                <w:sz w:val="22"/>
                <w:szCs w:val="22"/>
              </w:rPr>
              <w:t>1</w:t>
            </w:r>
            <w:r w:rsidR="00FE1CF3" w:rsidRPr="002A113E">
              <w:rPr>
                <w:color w:val="000000"/>
                <w:sz w:val="22"/>
                <w:szCs w:val="22"/>
                <w:lang w:val="uk-UA"/>
              </w:rPr>
              <w:t>1</w:t>
            </w:r>
            <w:r w:rsidRPr="002A113E">
              <w:rPr>
                <w:color w:val="000000"/>
                <w:sz w:val="22"/>
                <w:szCs w:val="22"/>
              </w:rPr>
              <w:t>.30 -</w:t>
            </w:r>
            <w:r w:rsidR="00FE1CF3" w:rsidRPr="002A113E">
              <w:rPr>
                <w:color w:val="000000"/>
                <w:sz w:val="22"/>
                <w:szCs w:val="22"/>
                <w:lang w:val="uk-UA"/>
              </w:rPr>
              <w:t>13</w:t>
            </w:r>
            <w:r w:rsidRPr="002A113E">
              <w:rPr>
                <w:color w:val="000000"/>
                <w:sz w:val="22"/>
                <w:szCs w:val="22"/>
              </w:rPr>
              <w:t>.00</w:t>
            </w:r>
          </w:p>
        </w:tc>
        <w:tc>
          <w:tcPr>
            <w:tcW w:w="3036" w:type="dxa"/>
            <w:shd w:val="clear" w:color="auto" w:fill="auto"/>
            <w:vAlign w:val="center"/>
          </w:tcPr>
          <w:p w:rsidR="006F1CE6" w:rsidRPr="002A113E" w:rsidRDefault="00FE1CF3">
            <w:pPr>
              <w:rPr>
                <w:color w:val="000000"/>
                <w:sz w:val="22"/>
                <w:szCs w:val="22"/>
                <w:lang w:val="uk-UA"/>
              </w:rPr>
            </w:pPr>
            <w:r w:rsidRPr="002A113E">
              <w:rPr>
                <w:sz w:val="22"/>
                <w:szCs w:val="22"/>
              </w:rPr>
              <w:t>Ціннісні орієнтири НУШ</w:t>
            </w:r>
          </w:p>
        </w:tc>
        <w:tc>
          <w:tcPr>
            <w:tcW w:w="680" w:type="dxa"/>
            <w:shd w:val="clear" w:color="auto" w:fill="auto"/>
          </w:tcPr>
          <w:p w:rsidR="006F1CE6" w:rsidRPr="002A113E" w:rsidRDefault="006F1CE6">
            <w:pPr>
              <w:jc w:val="center"/>
              <w:rPr>
                <w:bCs/>
                <w:sz w:val="22"/>
                <w:szCs w:val="22"/>
                <w:lang w:val="uk-UA"/>
              </w:rPr>
            </w:pPr>
            <w:r w:rsidRPr="002A113E">
              <w:rPr>
                <w:bCs/>
                <w:sz w:val="22"/>
                <w:szCs w:val="22"/>
                <w:lang w:val="uk-UA"/>
              </w:rPr>
              <w:t>1</w:t>
            </w:r>
          </w:p>
        </w:tc>
        <w:tc>
          <w:tcPr>
            <w:tcW w:w="702" w:type="dxa"/>
            <w:shd w:val="clear" w:color="auto" w:fill="auto"/>
          </w:tcPr>
          <w:p w:rsidR="006F1CE6" w:rsidRPr="002A113E" w:rsidRDefault="006F1CE6" w:rsidP="00786AEF">
            <w:pPr>
              <w:jc w:val="center"/>
              <w:rPr>
                <w:bCs/>
                <w:sz w:val="22"/>
                <w:szCs w:val="22"/>
                <w:lang w:val="uk-UA"/>
              </w:rPr>
            </w:pPr>
            <w:r w:rsidRPr="002A113E">
              <w:rPr>
                <w:bCs/>
                <w:sz w:val="22"/>
                <w:szCs w:val="22"/>
                <w:lang w:val="uk-UA"/>
              </w:rPr>
              <w:t>1</w:t>
            </w:r>
          </w:p>
        </w:tc>
        <w:tc>
          <w:tcPr>
            <w:tcW w:w="826" w:type="dxa"/>
            <w:vAlign w:val="center"/>
          </w:tcPr>
          <w:p w:rsidR="006F1CE6" w:rsidRPr="002A113E" w:rsidRDefault="006F1CE6">
            <w:pPr>
              <w:jc w:val="center"/>
              <w:rPr>
                <w:b/>
                <w:bCs/>
                <w:sz w:val="22"/>
                <w:szCs w:val="22"/>
              </w:rPr>
            </w:pPr>
          </w:p>
        </w:tc>
        <w:tc>
          <w:tcPr>
            <w:tcW w:w="850" w:type="dxa"/>
          </w:tcPr>
          <w:p w:rsidR="006F1CE6" w:rsidRPr="002A113E" w:rsidRDefault="006F1CE6">
            <w:pPr>
              <w:jc w:val="center"/>
              <w:rPr>
                <w:sz w:val="22"/>
                <w:szCs w:val="22"/>
              </w:rPr>
            </w:pPr>
          </w:p>
        </w:tc>
        <w:tc>
          <w:tcPr>
            <w:tcW w:w="2403" w:type="dxa"/>
            <w:shd w:val="clear" w:color="auto" w:fill="auto"/>
          </w:tcPr>
          <w:p w:rsidR="00FE1CF3" w:rsidRPr="002A113E" w:rsidRDefault="00FE1CF3" w:rsidP="00FE1CF3">
            <w:pPr>
              <w:jc w:val="center"/>
              <w:rPr>
                <w:sz w:val="22"/>
                <w:szCs w:val="22"/>
                <w:lang w:val="uk-UA"/>
              </w:rPr>
            </w:pPr>
            <w:r w:rsidRPr="002A113E">
              <w:rPr>
                <w:sz w:val="22"/>
                <w:szCs w:val="22"/>
                <w:lang w:val="uk-UA"/>
              </w:rPr>
              <w:t xml:space="preserve">Смирнова М.Є., професор кафедри, </w:t>
            </w:r>
          </w:p>
          <w:p w:rsidR="006F1CE6" w:rsidRPr="002A113E" w:rsidRDefault="00FE1CF3" w:rsidP="00FE1CF3">
            <w:pPr>
              <w:pStyle w:val="a8"/>
              <w:spacing w:before="0" w:beforeAutospacing="0" w:after="0" w:afterAutospacing="0"/>
              <w:jc w:val="center"/>
            </w:pPr>
            <w:r w:rsidRPr="002A113E">
              <w:rPr>
                <w:sz w:val="22"/>
                <w:szCs w:val="22"/>
              </w:rPr>
              <w:t xml:space="preserve">к. </w:t>
            </w:r>
            <w:proofErr w:type="spellStart"/>
            <w:r w:rsidRPr="002A113E">
              <w:rPr>
                <w:sz w:val="22"/>
                <w:szCs w:val="22"/>
              </w:rPr>
              <w:t>пед.наук</w:t>
            </w:r>
            <w:proofErr w:type="spellEnd"/>
          </w:p>
        </w:tc>
      </w:tr>
      <w:tr w:rsidR="006F1CE6" w:rsidRPr="002A113E" w:rsidTr="006F1CE6">
        <w:trPr>
          <w:trHeight w:val="920"/>
        </w:trPr>
        <w:tc>
          <w:tcPr>
            <w:tcW w:w="630" w:type="dxa"/>
          </w:tcPr>
          <w:p w:rsidR="006F1CE6" w:rsidRPr="002A113E" w:rsidRDefault="0020015D">
            <w:pPr>
              <w:rPr>
                <w:sz w:val="22"/>
                <w:szCs w:val="22"/>
              </w:rPr>
            </w:pPr>
            <w:r w:rsidRPr="002A113E">
              <w:rPr>
                <w:sz w:val="22"/>
                <w:szCs w:val="22"/>
              </w:rPr>
              <w:t>1</w:t>
            </w:r>
            <w:r w:rsidRPr="002A113E">
              <w:rPr>
                <w:sz w:val="22"/>
                <w:szCs w:val="22"/>
                <w:lang w:val="uk-UA"/>
              </w:rPr>
              <w:t>1</w:t>
            </w:r>
            <w:r w:rsidR="006F1CE6" w:rsidRPr="002A113E">
              <w:rPr>
                <w:sz w:val="22"/>
                <w:szCs w:val="22"/>
              </w:rPr>
              <w:t>.</w:t>
            </w:r>
          </w:p>
        </w:tc>
        <w:tc>
          <w:tcPr>
            <w:tcW w:w="849" w:type="dxa"/>
          </w:tcPr>
          <w:p w:rsidR="006F1CE6" w:rsidRPr="002A113E" w:rsidRDefault="00FE1CF3">
            <w:pPr>
              <w:pBdr>
                <w:top w:val="nil"/>
                <w:left w:val="nil"/>
                <w:bottom w:val="nil"/>
                <w:right w:val="nil"/>
                <w:between w:val="nil"/>
              </w:pBdr>
              <w:rPr>
                <w:color w:val="000000"/>
                <w:sz w:val="22"/>
                <w:szCs w:val="22"/>
              </w:rPr>
            </w:pPr>
            <w:r w:rsidRPr="002A113E">
              <w:rPr>
                <w:color w:val="000000"/>
                <w:sz w:val="22"/>
                <w:szCs w:val="22"/>
                <w:lang w:val="uk-UA"/>
              </w:rPr>
              <w:t>25</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lang w:val="uk-UA"/>
              </w:rPr>
            </w:pPr>
            <w:r w:rsidRPr="002A113E">
              <w:rPr>
                <w:color w:val="000000"/>
                <w:sz w:val="22"/>
                <w:szCs w:val="22"/>
              </w:rPr>
              <w:t>1</w:t>
            </w:r>
            <w:r w:rsidRPr="002A113E">
              <w:rPr>
                <w:color w:val="000000"/>
                <w:sz w:val="22"/>
                <w:szCs w:val="22"/>
                <w:lang w:val="uk-UA"/>
              </w:rPr>
              <w:t>7</w:t>
            </w:r>
            <w:r w:rsidRPr="002A113E">
              <w:rPr>
                <w:color w:val="000000"/>
                <w:sz w:val="22"/>
                <w:szCs w:val="22"/>
              </w:rPr>
              <w:t>.</w:t>
            </w:r>
            <w:r w:rsidRPr="002A113E">
              <w:rPr>
                <w:color w:val="000000"/>
                <w:sz w:val="22"/>
                <w:szCs w:val="22"/>
                <w:lang w:val="uk-UA"/>
              </w:rPr>
              <w:t>00</w:t>
            </w:r>
            <w:r w:rsidRPr="002A113E">
              <w:rPr>
                <w:color w:val="000000"/>
                <w:sz w:val="22"/>
                <w:szCs w:val="22"/>
              </w:rPr>
              <w:t>- 1</w:t>
            </w:r>
            <w:r w:rsidRPr="002A113E">
              <w:rPr>
                <w:color w:val="000000"/>
                <w:sz w:val="22"/>
                <w:szCs w:val="22"/>
                <w:lang w:val="uk-UA"/>
              </w:rPr>
              <w:t>8</w:t>
            </w:r>
            <w:r w:rsidRPr="002A113E">
              <w:rPr>
                <w:color w:val="000000"/>
                <w:sz w:val="22"/>
                <w:szCs w:val="22"/>
              </w:rPr>
              <w:t>.</w:t>
            </w:r>
            <w:r w:rsidRPr="002A113E">
              <w:rPr>
                <w:color w:val="000000"/>
                <w:sz w:val="22"/>
                <w:szCs w:val="22"/>
                <w:lang w:val="uk-UA"/>
              </w:rPr>
              <w:t>30</w:t>
            </w:r>
          </w:p>
        </w:tc>
        <w:tc>
          <w:tcPr>
            <w:tcW w:w="3036" w:type="dxa"/>
            <w:shd w:val="clear" w:color="auto" w:fill="auto"/>
            <w:vAlign w:val="center"/>
          </w:tcPr>
          <w:p w:rsidR="006F1CE6" w:rsidRPr="002A113E" w:rsidRDefault="00FE1CF3">
            <w:pPr>
              <w:jc w:val="left"/>
              <w:rPr>
                <w:color w:val="000000"/>
                <w:sz w:val="22"/>
                <w:szCs w:val="22"/>
                <w:lang w:val="uk-UA"/>
              </w:rPr>
            </w:pPr>
            <w:r w:rsidRPr="002A113E">
              <w:rPr>
                <w:sz w:val="22"/>
                <w:szCs w:val="22"/>
              </w:rPr>
              <w:t>Ціннісні орієнтації як складова становлення особистості здобувача освіти: соціально-педагогічний аспект</w:t>
            </w:r>
          </w:p>
        </w:tc>
        <w:tc>
          <w:tcPr>
            <w:tcW w:w="680" w:type="dxa"/>
            <w:shd w:val="clear" w:color="auto" w:fill="auto"/>
          </w:tcPr>
          <w:p w:rsidR="006F1CE6" w:rsidRPr="002A113E" w:rsidRDefault="006F1CE6">
            <w:pPr>
              <w:jc w:val="center"/>
              <w:rPr>
                <w:bCs/>
                <w:sz w:val="22"/>
                <w:szCs w:val="22"/>
                <w:lang w:val="uk-UA"/>
              </w:rPr>
            </w:pPr>
            <w:r w:rsidRPr="002A113E">
              <w:rPr>
                <w:bCs/>
                <w:sz w:val="22"/>
                <w:szCs w:val="22"/>
                <w:lang w:val="uk-UA"/>
              </w:rPr>
              <w:t>1</w:t>
            </w:r>
          </w:p>
        </w:tc>
        <w:tc>
          <w:tcPr>
            <w:tcW w:w="702" w:type="dxa"/>
            <w:shd w:val="clear" w:color="auto" w:fill="auto"/>
          </w:tcPr>
          <w:p w:rsidR="006F1CE6" w:rsidRPr="002A113E" w:rsidRDefault="006F1CE6">
            <w:pPr>
              <w:jc w:val="center"/>
              <w:rPr>
                <w:bCs/>
                <w:sz w:val="22"/>
                <w:szCs w:val="22"/>
                <w:lang w:val="uk-UA"/>
              </w:rPr>
            </w:pPr>
            <w:r w:rsidRPr="002A113E">
              <w:rPr>
                <w:bCs/>
                <w:sz w:val="22"/>
                <w:szCs w:val="22"/>
                <w:lang w:val="uk-UA"/>
              </w:rPr>
              <w:t>1</w:t>
            </w:r>
          </w:p>
        </w:tc>
        <w:tc>
          <w:tcPr>
            <w:tcW w:w="826" w:type="dxa"/>
            <w:vAlign w:val="center"/>
          </w:tcPr>
          <w:p w:rsidR="006F1CE6" w:rsidRPr="002A113E" w:rsidRDefault="006F1CE6">
            <w:pPr>
              <w:jc w:val="center"/>
              <w:rPr>
                <w:bCs/>
                <w:sz w:val="22"/>
                <w:szCs w:val="22"/>
              </w:rPr>
            </w:pPr>
          </w:p>
          <w:p w:rsidR="006F1CE6" w:rsidRPr="002A113E" w:rsidRDefault="006F1CE6">
            <w:pPr>
              <w:jc w:val="center"/>
              <w:rPr>
                <w:bCs/>
                <w:sz w:val="22"/>
                <w:szCs w:val="22"/>
              </w:rPr>
            </w:pPr>
          </w:p>
          <w:p w:rsidR="006F1CE6" w:rsidRPr="002A113E" w:rsidRDefault="006F1CE6" w:rsidP="006F1CE6">
            <w:pPr>
              <w:rPr>
                <w:bCs/>
                <w:sz w:val="22"/>
                <w:szCs w:val="22"/>
                <w:lang w:val="uk-UA"/>
              </w:rPr>
            </w:pPr>
          </w:p>
        </w:tc>
        <w:tc>
          <w:tcPr>
            <w:tcW w:w="850" w:type="dxa"/>
          </w:tcPr>
          <w:p w:rsidR="006F1CE6" w:rsidRPr="002A113E" w:rsidRDefault="006F1CE6">
            <w:pPr>
              <w:jc w:val="center"/>
              <w:rPr>
                <w:sz w:val="22"/>
                <w:szCs w:val="22"/>
              </w:rPr>
            </w:pPr>
          </w:p>
        </w:tc>
        <w:tc>
          <w:tcPr>
            <w:tcW w:w="2403" w:type="dxa"/>
            <w:shd w:val="clear" w:color="auto" w:fill="auto"/>
          </w:tcPr>
          <w:p w:rsidR="006F1CE6" w:rsidRPr="002A113E" w:rsidRDefault="00FE1CF3">
            <w:pPr>
              <w:jc w:val="center"/>
              <w:rPr>
                <w:sz w:val="22"/>
                <w:szCs w:val="22"/>
                <w:lang w:val="uk-UA"/>
              </w:rPr>
            </w:pPr>
            <w:proofErr w:type="spellStart"/>
            <w:r w:rsidRPr="002A113E">
              <w:rPr>
                <w:sz w:val="22"/>
                <w:szCs w:val="22"/>
                <w:lang w:val="uk-UA"/>
              </w:rPr>
              <w:t>Горбенко</w:t>
            </w:r>
            <w:proofErr w:type="spellEnd"/>
            <w:r w:rsidRPr="002A113E">
              <w:rPr>
                <w:sz w:val="22"/>
                <w:szCs w:val="22"/>
                <w:lang w:val="uk-UA"/>
              </w:rPr>
              <w:t xml:space="preserve"> Т.І., викладач</w:t>
            </w:r>
          </w:p>
        </w:tc>
      </w:tr>
      <w:tr w:rsidR="006F1CE6" w:rsidRPr="002A113E" w:rsidTr="006F1CE6">
        <w:trPr>
          <w:trHeight w:val="984"/>
        </w:trPr>
        <w:tc>
          <w:tcPr>
            <w:tcW w:w="630" w:type="dxa"/>
          </w:tcPr>
          <w:p w:rsidR="006F1CE6" w:rsidRPr="002A113E" w:rsidRDefault="0020015D">
            <w:pPr>
              <w:rPr>
                <w:sz w:val="22"/>
                <w:szCs w:val="22"/>
              </w:rPr>
            </w:pPr>
            <w:r w:rsidRPr="002A113E">
              <w:rPr>
                <w:sz w:val="22"/>
                <w:szCs w:val="22"/>
              </w:rPr>
              <w:lastRenderedPageBreak/>
              <w:t>1</w:t>
            </w:r>
            <w:r w:rsidRPr="002A113E">
              <w:rPr>
                <w:sz w:val="22"/>
                <w:szCs w:val="22"/>
                <w:lang w:val="uk-UA"/>
              </w:rPr>
              <w:t>2</w:t>
            </w:r>
            <w:r w:rsidR="006F1CE6" w:rsidRPr="002A113E">
              <w:rPr>
                <w:sz w:val="22"/>
                <w:szCs w:val="22"/>
              </w:rPr>
              <w:t>.</w:t>
            </w:r>
          </w:p>
        </w:tc>
        <w:tc>
          <w:tcPr>
            <w:tcW w:w="849" w:type="dxa"/>
          </w:tcPr>
          <w:p w:rsidR="006F1CE6" w:rsidRPr="002A113E" w:rsidRDefault="00FE1CF3">
            <w:pPr>
              <w:pBdr>
                <w:top w:val="nil"/>
                <w:left w:val="nil"/>
                <w:bottom w:val="nil"/>
                <w:right w:val="nil"/>
                <w:between w:val="nil"/>
              </w:pBdr>
              <w:rPr>
                <w:color w:val="000000"/>
                <w:sz w:val="22"/>
                <w:szCs w:val="22"/>
              </w:rPr>
            </w:pPr>
            <w:r w:rsidRPr="002A113E">
              <w:rPr>
                <w:color w:val="000000"/>
                <w:sz w:val="22"/>
                <w:szCs w:val="22"/>
                <w:lang w:val="uk-UA"/>
              </w:rPr>
              <w:t>27</w:t>
            </w:r>
            <w:r w:rsidR="006F1CE6" w:rsidRPr="002A113E">
              <w:rPr>
                <w:color w:val="000000"/>
                <w:sz w:val="22"/>
                <w:szCs w:val="22"/>
              </w:rPr>
              <w:t>.0</w:t>
            </w:r>
            <w:r w:rsidRPr="002A113E">
              <w:rPr>
                <w:color w:val="000000"/>
                <w:sz w:val="22"/>
                <w:szCs w:val="22"/>
                <w:lang w:val="uk-UA"/>
              </w:rPr>
              <w:t>5</w:t>
            </w:r>
            <w:r w:rsidR="006F1CE6" w:rsidRPr="002A113E">
              <w:rPr>
                <w:color w:val="000000"/>
                <w:sz w:val="22"/>
                <w:szCs w:val="22"/>
              </w:rPr>
              <w:t>.2026</w:t>
            </w:r>
          </w:p>
        </w:tc>
        <w:tc>
          <w:tcPr>
            <w:tcW w:w="1170" w:type="dxa"/>
          </w:tcPr>
          <w:p w:rsidR="006F1CE6" w:rsidRPr="002A113E" w:rsidRDefault="006F1CE6">
            <w:pPr>
              <w:spacing w:after="160" w:line="259" w:lineRule="auto"/>
              <w:jc w:val="left"/>
              <w:rPr>
                <w:color w:val="000000"/>
                <w:sz w:val="22"/>
                <w:szCs w:val="22"/>
                <w:lang w:val="uk-UA"/>
              </w:rPr>
            </w:pPr>
            <w:r w:rsidRPr="002A113E">
              <w:rPr>
                <w:color w:val="000000"/>
                <w:sz w:val="22"/>
                <w:szCs w:val="22"/>
              </w:rPr>
              <w:t>1</w:t>
            </w:r>
            <w:r w:rsidRPr="002A113E">
              <w:rPr>
                <w:color w:val="000000"/>
                <w:sz w:val="22"/>
                <w:szCs w:val="22"/>
                <w:lang w:val="uk-UA"/>
              </w:rPr>
              <w:t>5</w:t>
            </w:r>
            <w:r w:rsidRPr="002A113E">
              <w:rPr>
                <w:color w:val="000000"/>
                <w:sz w:val="22"/>
                <w:szCs w:val="22"/>
              </w:rPr>
              <w:t>.</w:t>
            </w:r>
            <w:r w:rsidRPr="002A113E">
              <w:rPr>
                <w:color w:val="000000"/>
                <w:sz w:val="22"/>
                <w:szCs w:val="22"/>
                <w:lang w:val="uk-UA"/>
              </w:rPr>
              <w:t>15</w:t>
            </w:r>
            <w:r w:rsidRPr="002A113E">
              <w:rPr>
                <w:color w:val="000000"/>
                <w:sz w:val="22"/>
                <w:szCs w:val="22"/>
              </w:rPr>
              <w:t>- 1</w:t>
            </w:r>
            <w:r w:rsidRPr="002A113E">
              <w:rPr>
                <w:color w:val="000000"/>
                <w:sz w:val="22"/>
                <w:szCs w:val="22"/>
                <w:lang w:val="uk-UA"/>
              </w:rPr>
              <w:t>6</w:t>
            </w:r>
            <w:r w:rsidRPr="002A113E">
              <w:rPr>
                <w:color w:val="000000"/>
                <w:sz w:val="22"/>
                <w:szCs w:val="22"/>
              </w:rPr>
              <w:t>.</w:t>
            </w:r>
            <w:r w:rsidRPr="002A113E">
              <w:rPr>
                <w:color w:val="000000"/>
                <w:sz w:val="22"/>
                <w:szCs w:val="22"/>
                <w:lang w:val="uk-UA"/>
              </w:rPr>
              <w:t>45</w:t>
            </w:r>
          </w:p>
        </w:tc>
        <w:tc>
          <w:tcPr>
            <w:tcW w:w="3036" w:type="dxa"/>
            <w:shd w:val="clear" w:color="auto" w:fill="auto"/>
          </w:tcPr>
          <w:p w:rsidR="006F1CE6" w:rsidRPr="002A113E" w:rsidRDefault="00FE1CF3">
            <w:pPr>
              <w:pBdr>
                <w:top w:val="nil"/>
                <w:left w:val="nil"/>
                <w:bottom w:val="nil"/>
                <w:right w:val="nil"/>
                <w:between w:val="nil"/>
              </w:pBdr>
              <w:rPr>
                <w:color w:val="000000"/>
                <w:sz w:val="22"/>
                <w:szCs w:val="22"/>
                <w:lang w:val="uk-UA"/>
              </w:rPr>
            </w:pPr>
            <w:r w:rsidRPr="002A113E">
              <w:rPr>
                <w:sz w:val="22"/>
                <w:szCs w:val="22"/>
              </w:rPr>
              <w:t>Створюємо безпечне та підтримувальне освітнє середовище</w:t>
            </w:r>
          </w:p>
        </w:tc>
        <w:tc>
          <w:tcPr>
            <w:tcW w:w="680" w:type="dxa"/>
            <w:shd w:val="clear" w:color="auto" w:fill="auto"/>
          </w:tcPr>
          <w:p w:rsidR="006F1CE6" w:rsidRPr="002A113E" w:rsidRDefault="006F1CE6">
            <w:pPr>
              <w:jc w:val="center"/>
              <w:rPr>
                <w:color w:val="000000"/>
                <w:sz w:val="22"/>
                <w:szCs w:val="22"/>
                <w:lang w:val="uk-UA"/>
              </w:rPr>
            </w:pPr>
            <w:r w:rsidRPr="002A113E">
              <w:rPr>
                <w:color w:val="000000"/>
                <w:sz w:val="22"/>
                <w:szCs w:val="22"/>
                <w:lang w:val="uk-UA"/>
              </w:rPr>
              <w:t>1</w:t>
            </w:r>
          </w:p>
        </w:tc>
        <w:tc>
          <w:tcPr>
            <w:tcW w:w="702" w:type="dxa"/>
            <w:shd w:val="clear" w:color="auto" w:fill="auto"/>
          </w:tcPr>
          <w:p w:rsidR="006F1CE6" w:rsidRPr="002A113E" w:rsidRDefault="006F1CE6">
            <w:pPr>
              <w:jc w:val="center"/>
              <w:rPr>
                <w:color w:val="000000"/>
                <w:sz w:val="22"/>
                <w:szCs w:val="22"/>
                <w:lang w:val="uk-UA"/>
              </w:rPr>
            </w:pPr>
            <w:r w:rsidRPr="002A113E">
              <w:rPr>
                <w:color w:val="000000"/>
                <w:sz w:val="22"/>
                <w:szCs w:val="22"/>
                <w:lang w:val="uk-UA"/>
              </w:rPr>
              <w:t>1</w:t>
            </w:r>
          </w:p>
        </w:tc>
        <w:tc>
          <w:tcPr>
            <w:tcW w:w="826" w:type="dxa"/>
          </w:tcPr>
          <w:p w:rsidR="006F1CE6" w:rsidRPr="002A113E" w:rsidRDefault="006F1CE6">
            <w:pPr>
              <w:jc w:val="center"/>
              <w:rPr>
                <w:color w:val="000000"/>
                <w:sz w:val="22"/>
                <w:szCs w:val="22"/>
                <w:lang w:val="uk-UA"/>
              </w:rPr>
            </w:pPr>
          </w:p>
        </w:tc>
        <w:tc>
          <w:tcPr>
            <w:tcW w:w="850" w:type="dxa"/>
          </w:tcPr>
          <w:p w:rsidR="006F1CE6" w:rsidRPr="002A113E" w:rsidRDefault="006F1CE6">
            <w:pPr>
              <w:jc w:val="center"/>
              <w:rPr>
                <w:color w:val="000000"/>
                <w:sz w:val="22"/>
                <w:szCs w:val="22"/>
              </w:rPr>
            </w:pPr>
          </w:p>
        </w:tc>
        <w:tc>
          <w:tcPr>
            <w:tcW w:w="2403" w:type="dxa"/>
            <w:shd w:val="clear" w:color="auto" w:fill="auto"/>
          </w:tcPr>
          <w:p w:rsidR="006F1CE6" w:rsidRPr="002A113E" w:rsidRDefault="00FE1CF3" w:rsidP="00D36395">
            <w:pPr>
              <w:jc w:val="center"/>
              <w:rPr>
                <w:color w:val="000000"/>
                <w:sz w:val="22"/>
                <w:szCs w:val="22"/>
              </w:rPr>
            </w:pPr>
            <w:proofErr w:type="spellStart"/>
            <w:r w:rsidRPr="002A113E">
              <w:rPr>
                <w:sz w:val="22"/>
                <w:szCs w:val="22"/>
                <w:lang w:val="uk-UA"/>
              </w:rPr>
              <w:t>Астахова</w:t>
            </w:r>
            <w:proofErr w:type="spellEnd"/>
            <w:r w:rsidRPr="002A113E">
              <w:rPr>
                <w:sz w:val="22"/>
                <w:szCs w:val="22"/>
                <w:lang w:val="uk-UA"/>
              </w:rPr>
              <w:t xml:space="preserve"> М.С., </w:t>
            </w:r>
            <w:proofErr w:type="spellStart"/>
            <w:r w:rsidRPr="002A113E">
              <w:rPr>
                <w:sz w:val="22"/>
                <w:szCs w:val="22"/>
                <w:lang w:val="uk-UA"/>
              </w:rPr>
              <w:t>зав.кафедри</w:t>
            </w:r>
            <w:proofErr w:type="spellEnd"/>
            <w:r w:rsidRPr="002A113E">
              <w:rPr>
                <w:sz w:val="22"/>
                <w:szCs w:val="22"/>
                <w:lang w:val="uk-UA"/>
              </w:rPr>
              <w:t xml:space="preserve">, </w:t>
            </w:r>
            <w:proofErr w:type="spellStart"/>
            <w:r w:rsidRPr="002A113E">
              <w:rPr>
                <w:sz w:val="22"/>
                <w:szCs w:val="22"/>
                <w:lang w:val="uk-UA"/>
              </w:rPr>
              <w:t>к.пед.наук</w:t>
            </w:r>
            <w:proofErr w:type="spellEnd"/>
          </w:p>
        </w:tc>
      </w:tr>
      <w:tr w:rsidR="006F1CE6" w:rsidRPr="002A113E" w:rsidTr="006F1CE6">
        <w:trPr>
          <w:trHeight w:val="842"/>
        </w:trPr>
        <w:tc>
          <w:tcPr>
            <w:tcW w:w="630" w:type="dxa"/>
          </w:tcPr>
          <w:p w:rsidR="006F1CE6" w:rsidRPr="002A113E" w:rsidRDefault="0020015D">
            <w:pPr>
              <w:rPr>
                <w:sz w:val="22"/>
                <w:szCs w:val="22"/>
              </w:rPr>
            </w:pPr>
            <w:r w:rsidRPr="002A113E">
              <w:rPr>
                <w:sz w:val="22"/>
                <w:szCs w:val="22"/>
              </w:rPr>
              <w:t>1</w:t>
            </w:r>
            <w:r w:rsidRPr="002A113E">
              <w:rPr>
                <w:sz w:val="22"/>
                <w:szCs w:val="22"/>
                <w:lang w:val="uk-UA"/>
              </w:rPr>
              <w:t>3</w:t>
            </w:r>
            <w:r w:rsidR="006F1CE6" w:rsidRPr="002A113E">
              <w:rPr>
                <w:sz w:val="22"/>
                <w:szCs w:val="22"/>
              </w:rPr>
              <w:t>.</w:t>
            </w:r>
          </w:p>
        </w:tc>
        <w:tc>
          <w:tcPr>
            <w:tcW w:w="849" w:type="dxa"/>
          </w:tcPr>
          <w:p w:rsidR="006F1CE6" w:rsidRPr="002A113E" w:rsidRDefault="00C73805">
            <w:pPr>
              <w:pBdr>
                <w:top w:val="nil"/>
                <w:left w:val="nil"/>
                <w:bottom w:val="nil"/>
                <w:right w:val="nil"/>
                <w:between w:val="nil"/>
              </w:pBdr>
              <w:rPr>
                <w:color w:val="000000"/>
                <w:sz w:val="22"/>
                <w:szCs w:val="22"/>
                <w:lang w:val="uk-UA"/>
              </w:rPr>
            </w:pPr>
            <w:r w:rsidRPr="002A113E">
              <w:rPr>
                <w:color w:val="000000"/>
                <w:sz w:val="22"/>
                <w:szCs w:val="22"/>
                <w:lang w:val="uk-UA"/>
              </w:rPr>
              <w:t>28.05</w:t>
            </w:r>
            <w:r w:rsidR="006F1CE6" w:rsidRPr="002A113E">
              <w:rPr>
                <w:color w:val="000000"/>
                <w:sz w:val="22"/>
                <w:szCs w:val="22"/>
                <w:lang w:val="uk-UA"/>
              </w:rPr>
              <w:t>.2026</w:t>
            </w:r>
          </w:p>
        </w:tc>
        <w:tc>
          <w:tcPr>
            <w:tcW w:w="1170" w:type="dxa"/>
          </w:tcPr>
          <w:p w:rsidR="006F1CE6" w:rsidRPr="002A113E" w:rsidRDefault="007B49DF">
            <w:pPr>
              <w:spacing w:after="160" w:line="259" w:lineRule="auto"/>
              <w:jc w:val="left"/>
              <w:rPr>
                <w:color w:val="000000"/>
                <w:sz w:val="22"/>
                <w:szCs w:val="22"/>
                <w:lang w:val="uk-UA"/>
              </w:rPr>
            </w:pPr>
            <w:r w:rsidRPr="007B49DF">
              <w:rPr>
                <w:color w:val="000000"/>
                <w:sz w:val="22"/>
                <w:szCs w:val="22"/>
                <w:lang w:val="uk-UA"/>
              </w:rPr>
              <w:t>11.30-13.00</w:t>
            </w:r>
          </w:p>
        </w:tc>
        <w:tc>
          <w:tcPr>
            <w:tcW w:w="3036" w:type="dxa"/>
            <w:shd w:val="clear" w:color="auto" w:fill="auto"/>
          </w:tcPr>
          <w:p w:rsidR="006F1CE6" w:rsidRPr="002A113E" w:rsidRDefault="00C73805">
            <w:pPr>
              <w:rPr>
                <w:color w:val="000000"/>
                <w:sz w:val="22"/>
                <w:szCs w:val="22"/>
              </w:rPr>
            </w:pPr>
            <w:r w:rsidRPr="002A113E">
              <w:rPr>
                <w:sz w:val="22"/>
                <w:szCs w:val="22"/>
              </w:rPr>
              <w:t>Соціально-емоційне та етичне навчання як інструмент професійної діяльності соціального педагога</w:t>
            </w:r>
          </w:p>
        </w:tc>
        <w:tc>
          <w:tcPr>
            <w:tcW w:w="680" w:type="dxa"/>
            <w:shd w:val="clear" w:color="auto" w:fill="auto"/>
          </w:tcPr>
          <w:p w:rsidR="006F1CE6" w:rsidRPr="002A113E" w:rsidRDefault="006F1CE6">
            <w:pPr>
              <w:jc w:val="center"/>
              <w:rPr>
                <w:sz w:val="22"/>
                <w:szCs w:val="22"/>
                <w:lang w:val="uk-UA"/>
              </w:rPr>
            </w:pPr>
          </w:p>
        </w:tc>
        <w:tc>
          <w:tcPr>
            <w:tcW w:w="702" w:type="dxa"/>
            <w:shd w:val="clear" w:color="auto" w:fill="auto"/>
          </w:tcPr>
          <w:p w:rsidR="006F1CE6" w:rsidRPr="002A113E" w:rsidRDefault="00C73805">
            <w:pPr>
              <w:jc w:val="center"/>
              <w:rPr>
                <w:bCs/>
                <w:sz w:val="22"/>
                <w:szCs w:val="22"/>
                <w:lang w:val="uk-UA"/>
              </w:rPr>
            </w:pPr>
            <w:r w:rsidRPr="002A113E">
              <w:rPr>
                <w:bCs/>
                <w:sz w:val="22"/>
                <w:szCs w:val="22"/>
                <w:lang w:val="uk-UA"/>
              </w:rPr>
              <w:t>2</w:t>
            </w:r>
          </w:p>
        </w:tc>
        <w:tc>
          <w:tcPr>
            <w:tcW w:w="826" w:type="dxa"/>
            <w:vAlign w:val="center"/>
          </w:tcPr>
          <w:p w:rsidR="006F1CE6" w:rsidRPr="002A113E" w:rsidRDefault="00C73805">
            <w:pPr>
              <w:jc w:val="center"/>
              <w:rPr>
                <w:sz w:val="22"/>
                <w:szCs w:val="22"/>
                <w:lang w:val="uk-UA"/>
              </w:rPr>
            </w:pPr>
            <w:r w:rsidRPr="002A113E">
              <w:rPr>
                <w:sz w:val="22"/>
                <w:szCs w:val="22"/>
                <w:lang w:val="uk-UA"/>
              </w:rPr>
              <w:t>2</w:t>
            </w:r>
          </w:p>
          <w:p w:rsidR="00C73805" w:rsidRPr="002A113E" w:rsidRDefault="00C73805">
            <w:pPr>
              <w:jc w:val="center"/>
              <w:rPr>
                <w:sz w:val="22"/>
                <w:szCs w:val="22"/>
                <w:lang w:val="uk-UA"/>
              </w:rPr>
            </w:pPr>
          </w:p>
          <w:p w:rsidR="00C73805" w:rsidRPr="002A113E" w:rsidRDefault="00C73805">
            <w:pPr>
              <w:jc w:val="center"/>
              <w:rPr>
                <w:sz w:val="22"/>
                <w:szCs w:val="22"/>
                <w:lang w:val="uk-UA"/>
              </w:rPr>
            </w:pPr>
          </w:p>
          <w:p w:rsidR="006F1CE6" w:rsidRPr="002A113E" w:rsidRDefault="006F1CE6">
            <w:pPr>
              <w:rPr>
                <w:b/>
                <w:bCs/>
                <w:sz w:val="22"/>
                <w:szCs w:val="22"/>
                <w:lang w:val="uk-UA"/>
              </w:rPr>
            </w:pPr>
          </w:p>
          <w:p w:rsidR="006F1CE6" w:rsidRPr="002A113E" w:rsidRDefault="006F1CE6">
            <w:pPr>
              <w:jc w:val="center"/>
              <w:rPr>
                <w:b/>
                <w:bCs/>
                <w:sz w:val="22"/>
                <w:szCs w:val="22"/>
              </w:rPr>
            </w:pPr>
          </w:p>
        </w:tc>
        <w:tc>
          <w:tcPr>
            <w:tcW w:w="850" w:type="dxa"/>
          </w:tcPr>
          <w:p w:rsidR="006F1CE6" w:rsidRPr="002A113E" w:rsidRDefault="006F1CE6">
            <w:pPr>
              <w:jc w:val="center"/>
              <w:rPr>
                <w:sz w:val="22"/>
                <w:szCs w:val="22"/>
              </w:rPr>
            </w:pPr>
          </w:p>
        </w:tc>
        <w:tc>
          <w:tcPr>
            <w:tcW w:w="2403" w:type="dxa"/>
            <w:shd w:val="clear" w:color="auto" w:fill="auto"/>
          </w:tcPr>
          <w:p w:rsidR="00C73805" w:rsidRPr="002A113E" w:rsidRDefault="00C73805" w:rsidP="00C73805">
            <w:pPr>
              <w:pBdr>
                <w:top w:val="nil"/>
                <w:left w:val="nil"/>
                <w:bottom w:val="nil"/>
                <w:right w:val="nil"/>
                <w:between w:val="nil"/>
              </w:pBdr>
              <w:jc w:val="center"/>
              <w:rPr>
                <w:sz w:val="22"/>
                <w:szCs w:val="22"/>
              </w:rPr>
            </w:pPr>
            <w:r w:rsidRPr="002A113E">
              <w:rPr>
                <w:sz w:val="22"/>
                <w:szCs w:val="22"/>
              </w:rPr>
              <w:t xml:space="preserve">Скрипка К.С., </w:t>
            </w:r>
            <w:proofErr w:type="spellStart"/>
            <w:r w:rsidRPr="002A113E">
              <w:rPr>
                <w:sz w:val="22"/>
                <w:szCs w:val="22"/>
              </w:rPr>
              <w:t>ст.викладач</w:t>
            </w:r>
            <w:proofErr w:type="spellEnd"/>
            <w:r w:rsidRPr="002A113E">
              <w:rPr>
                <w:sz w:val="22"/>
                <w:szCs w:val="22"/>
              </w:rPr>
              <w:t>,</w:t>
            </w:r>
          </w:p>
          <w:p w:rsidR="006F1CE6" w:rsidRPr="002A113E" w:rsidRDefault="00C73805" w:rsidP="00C73805">
            <w:pPr>
              <w:jc w:val="center"/>
              <w:rPr>
                <w:sz w:val="22"/>
                <w:szCs w:val="22"/>
              </w:rPr>
            </w:pPr>
            <w:r w:rsidRPr="002A113E">
              <w:rPr>
                <w:sz w:val="22"/>
                <w:szCs w:val="22"/>
              </w:rPr>
              <w:t>доктор філософії</w:t>
            </w:r>
          </w:p>
        </w:tc>
      </w:tr>
      <w:tr w:rsidR="007B49DF" w:rsidRPr="002A113E" w:rsidTr="006F1CE6">
        <w:trPr>
          <w:trHeight w:val="842"/>
        </w:trPr>
        <w:tc>
          <w:tcPr>
            <w:tcW w:w="630" w:type="dxa"/>
          </w:tcPr>
          <w:p w:rsidR="007B49DF" w:rsidRPr="002A113E" w:rsidRDefault="007B49DF" w:rsidP="007B49DF">
            <w:pPr>
              <w:rPr>
                <w:sz w:val="22"/>
                <w:szCs w:val="22"/>
              </w:rPr>
            </w:pPr>
            <w:r w:rsidRPr="002A113E">
              <w:rPr>
                <w:sz w:val="22"/>
                <w:szCs w:val="22"/>
              </w:rPr>
              <w:t>1</w:t>
            </w:r>
            <w:r w:rsidRPr="002A113E">
              <w:rPr>
                <w:sz w:val="22"/>
                <w:szCs w:val="22"/>
                <w:lang w:val="uk-UA"/>
              </w:rPr>
              <w:t>4</w:t>
            </w:r>
            <w:r w:rsidRPr="002A113E">
              <w:rPr>
                <w:sz w:val="22"/>
                <w:szCs w:val="22"/>
              </w:rPr>
              <w:t>.</w:t>
            </w:r>
          </w:p>
        </w:tc>
        <w:tc>
          <w:tcPr>
            <w:tcW w:w="849" w:type="dxa"/>
          </w:tcPr>
          <w:p w:rsidR="007B49DF" w:rsidRPr="002A113E" w:rsidRDefault="007B49DF" w:rsidP="007B49DF">
            <w:pPr>
              <w:pBdr>
                <w:top w:val="nil"/>
                <w:left w:val="nil"/>
                <w:bottom w:val="nil"/>
                <w:right w:val="nil"/>
                <w:between w:val="nil"/>
              </w:pBdr>
              <w:rPr>
                <w:color w:val="000000"/>
                <w:sz w:val="22"/>
                <w:szCs w:val="22"/>
              </w:rPr>
            </w:pPr>
            <w:r w:rsidRPr="002A113E">
              <w:rPr>
                <w:color w:val="000000"/>
                <w:sz w:val="22"/>
                <w:szCs w:val="22"/>
                <w:lang w:val="uk-UA"/>
              </w:rPr>
              <w:t>2</w:t>
            </w:r>
            <w:r>
              <w:rPr>
                <w:color w:val="000000"/>
                <w:sz w:val="22"/>
                <w:szCs w:val="22"/>
                <w:lang w:val="uk-UA"/>
              </w:rPr>
              <w:t>8</w:t>
            </w:r>
            <w:r w:rsidRPr="002A113E">
              <w:rPr>
                <w:color w:val="000000"/>
                <w:sz w:val="22"/>
                <w:szCs w:val="22"/>
              </w:rPr>
              <w:t>.0</w:t>
            </w:r>
            <w:r w:rsidRPr="002A113E">
              <w:rPr>
                <w:color w:val="000000"/>
                <w:sz w:val="22"/>
                <w:szCs w:val="22"/>
                <w:lang w:val="uk-UA"/>
              </w:rPr>
              <w:t>5</w:t>
            </w:r>
            <w:r w:rsidRPr="002A113E">
              <w:rPr>
                <w:color w:val="000000"/>
                <w:sz w:val="22"/>
                <w:szCs w:val="22"/>
              </w:rPr>
              <w:t>.2026</w:t>
            </w:r>
          </w:p>
        </w:tc>
        <w:tc>
          <w:tcPr>
            <w:tcW w:w="1170" w:type="dxa"/>
          </w:tcPr>
          <w:p w:rsidR="007B49DF" w:rsidRPr="002A113E" w:rsidRDefault="007B49DF" w:rsidP="007B49DF">
            <w:pPr>
              <w:spacing w:after="160" w:line="259" w:lineRule="auto"/>
              <w:jc w:val="left"/>
              <w:rPr>
                <w:color w:val="000000"/>
                <w:sz w:val="22"/>
                <w:szCs w:val="22"/>
                <w:lang w:val="uk-UA"/>
              </w:rPr>
            </w:pPr>
            <w:r w:rsidRPr="002A113E">
              <w:rPr>
                <w:color w:val="000000"/>
                <w:sz w:val="22"/>
                <w:szCs w:val="22"/>
                <w:lang w:val="uk-UA"/>
              </w:rPr>
              <w:t>13.30- 15.00</w:t>
            </w:r>
          </w:p>
        </w:tc>
        <w:tc>
          <w:tcPr>
            <w:tcW w:w="3036" w:type="dxa"/>
            <w:shd w:val="clear" w:color="auto" w:fill="auto"/>
          </w:tcPr>
          <w:p w:rsidR="007B49DF" w:rsidRPr="002A113E" w:rsidRDefault="007B49DF" w:rsidP="007B49DF">
            <w:pPr>
              <w:rPr>
                <w:color w:val="000000"/>
                <w:sz w:val="22"/>
                <w:szCs w:val="22"/>
              </w:rPr>
            </w:pPr>
            <w:r w:rsidRPr="002A113E">
              <w:rPr>
                <w:sz w:val="22"/>
                <w:szCs w:val="22"/>
              </w:rPr>
              <w:t>Освітній кластер «Будуємо ціннісне середовище разом»</w:t>
            </w:r>
          </w:p>
        </w:tc>
        <w:tc>
          <w:tcPr>
            <w:tcW w:w="680" w:type="dxa"/>
            <w:shd w:val="clear" w:color="auto" w:fill="auto"/>
          </w:tcPr>
          <w:p w:rsidR="007B49DF" w:rsidRPr="002A113E" w:rsidRDefault="007B49DF" w:rsidP="007B49DF">
            <w:pPr>
              <w:jc w:val="center"/>
              <w:rPr>
                <w:bCs/>
                <w:sz w:val="22"/>
                <w:szCs w:val="22"/>
                <w:lang w:val="uk-UA"/>
              </w:rPr>
            </w:pPr>
          </w:p>
        </w:tc>
        <w:tc>
          <w:tcPr>
            <w:tcW w:w="702" w:type="dxa"/>
            <w:shd w:val="clear" w:color="auto" w:fill="auto"/>
          </w:tcPr>
          <w:p w:rsidR="007B49DF" w:rsidRPr="002A113E" w:rsidRDefault="007B49DF" w:rsidP="007B49DF">
            <w:pPr>
              <w:jc w:val="center"/>
              <w:rPr>
                <w:bCs/>
                <w:sz w:val="22"/>
                <w:szCs w:val="22"/>
                <w:lang w:val="uk-UA"/>
              </w:rPr>
            </w:pPr>
            <w:r w:rsidRPr="002A113E">
              <w:rPr>
                <w:bCs/>
                <w:sz w:val="22"/>
                <w:szCs w:val="22"/>
                <w:lang w:val="uk-UA"/>
              </w:rPr>
              <w:t>2</w:t>
            </w:r>
          </w:p>
        </w:tc>
        <w:tc>
          <w:tcPr>
            <w:tcW w:w="826" w:type="dxa"/>
            <w:vAlign w:val="center"/>
          </w:tcPr>
          <w:p w:rsidR="007B49DF" w:rsidRPr="002A113E" w:rsidRDefault="007B49DF" w:rsidP="007B49DF">
            <w:pPr>
              <w:jc w:val="center"/>
              <w:rPr>
                <w:b/>
                <w:bCs/>
                <w:sz w:val="22"/>
                <w:szCs w:val="22"/>
              </w:rPr>
            </w:pPr>
          </w:p>
        </w:tc>
        <w:tc>
          <w:tcPr>
            <w:tcW w:w="850" w:type="dxa"/>
          </w:tcPr>
          <w:p w:rsidR="007B49DF" w:rsidRPr="002A113E" w:rsidRDefault="007B49DF" w:rsidP="007B49DF">
            <w:pPr>
              <w:jc w:val="center"/>
              <w:rPr>
                <w:sz w:val="22"/>
                <w:szCs w:val="22"/>
              </w:rPr>
            </w:pPr>
          </w:p>
        </w:tc>
        <w:tc>
          <w:tcPr>
            <w:tcW w:w="2403" w:type="dxa"/>
            <w:shd w:val="clear" w:color="auto" w:fill="auto"/>
          </w:tcPr>
          <w:p w:rsidR="007B49DF" w:rsidRPr="002A113E" w:rsidRDefault="007B49DF" w:rsidP="007B49DF">
            <w:pPr>
              <w:pBdr>
                <w:top w:val="nil"/>
                <w:left w:val="nil"/>
                <w:bottom w:val="nil"/>
                <w:right w:val="nil"/>
                <w:between w:val="nil"/>
              </w:pBdr>
              <w:jc w:val="center"/>
              <w:rPr>
                <w:sz w:val="22"/>
                <w:szCs w:val="22"/>
              </w:rPr>
            </w:pPr>
            <w:r w:rsidRPr="002A113E">
              <w:rPr>
                <w:sz w:val="22"/>
                <w:szCs w:val="22"/>
              </w:rPr>
              <w:t xml:space="preserve">Скрипка К.С., </w:t>
            </w:r>
            <w:proofErr w:type="spellStart"/>
            <w:r w:rsidRPr="002A113E">
              <w:rPr>
                <w:sz w:val="22"/>
                <w:szCs w:val="22"/>
              </w:rPr>
              <w:t>ст.викладач</w:t>
            </w:r>
            <w:proofErr w:type="spellEnd"/>
            <w:r w:rsidRPr="002A113E">
              <w:rPr>
                <w:sz w:val="22"/>
                <w:szCs w:val="22"/>
              </w:rPr>
              <w:t>,</w:t>
            </w:r>
          </w:p>
          <w:p w:rsidR="007B49DF" w:rsidRPr="002A113E" w:rsidRDefault="007B49DF" w:rsidP="007B49DF">
            <w:pPr>
              <w:jc w:val="center"/>
              <w:rPr>
                <w:sz w:val="22"/>
                <w:szCs w:val="22"/>
                <w:lang w:val="uk-UA"/>
              </w:rPr>
            </w:pPr>
            <w:r w:rsidRPr="002A113E">
              <w:rPr>
                <w:sz w:val="22"/>
                <w:szCs w:val="22"/>
              </w:rPr>
              <w:t>доктор філософії</w:t>
            </w:r>
          </w:p>
        </w:tc>
      </w:tr>
      <w:tr w:rsidR="007B49DF" w:rsidRPr="002A113E" w:rsidTr="006F1CE6">
        <w:trPr>
          <w:trHeight w:val="985"/>
        </w:trPr>
        <w:tc>
          <w:tcPr>
            <w:tcW w:w="630" w:type="dxa"/>
          </w:tcPr>
          <w:p w:rsidR="007B49DF" w:rsidRPr="002A113E" w:rsidRDefault="007B49DF" w:rsidP="007B49DF">
            <w:pPr>
              <w:rPr>
                <w:sz w:val="22"/>
                <w:szCs w:val="22"/>
              </w:rPr>
            </w:pPr>
            <w:r w:rsidRPr="002A113E">
              <w:rPr>
                <w:sz w:val="22"/>
                <w:szCs w:val="22"/>
              </w:rPr>
              <w:t>1</w:t>
            </w:r>
            <w:r w:rsidRPr="002A113E">
              <w:rPr>
                <w:sz w:val="22"/>
                <w:szCs w:val="22"/>
                <w:lang w:val="uk-UA"/>
              </w:rPr>
              <w:t>5</w:t>
            </w:r>
            <w:r w:rsidRPr="002A113E">
              <w:rPr>
                <w:sz w:val="22"/>
                <w:szCs w:val="22"/>
              </w:rPr>
              <w:t>.</w:t>
            </w:r>
          </w:p>
        </w:tc>
        <w:tc>
          <w:tcPr>
            <w:tcW w:w="849" w:type="dxa"/>
          </w:tcPr>
          <w:p w:rsidR="007B49DF" w:rsidRPr="002A113E" w:rsidRDefault="007B49DF" w:rsidP="007B49DF">
            <w:pPr>
              <w:pBdr>
                <w:top w:val="nil"/>
                <w:left w:val="nil"/>
                <w:bottom w:val="nil"/>
                <w:right w:val="nil"/>
                <w:between w:val="nil"/>
              </w:pBdr>
              <w:rPr>
                <w:color w:val="000000"/>
                <w:sz w:val="22"/>
                <w:szCs w:val="22"/>
              </w:rPr>
            </w:pPr>
            <w:r w:rsidRPr="002A113E">
              <w:rPr>
                <w:color w:val="000000"/>
                <w:sz w:val="22"/>
                <w:szCs w:val="22"/>
                <w:lang w:val="uk-UA"/>
              </w:rPr>
              <w:t>28</w:t>
            </w:r>
            <w:r w:rsidRPr="002A113E">
              <w:rPr>
                <w:color w:val="000000"/>
                <w:sz w:val="22"/>
                <w:szCs w:val="22"/>
              </w:rPr>
              <w:t>.0</w:t>
            </w:r>
            <w:r w:rsidRPr="002A113E">
              <w:rPr>
                <w:color w:val="000000"/>
                <w:sz w:val="22"/>
                <w:szCs w:val="22"/>
                <w:lang w:val="uk-UA"/>
              </w:rPr>
              <w:t>5</w:t>
            </w:r>
            <w:r w:rsidRPr="002A113E">
              <w:rPr>
                <w:color w:val="000000"/>
                <w:sz w:val="22"/>
                <w:szCs w:val="22"/>
              </w:rPr>
              <w:t>.2026</w:t>
            </w:r>
          </w:p>
        </w:tc>
        <w:tc>
          <w:tcPr>
            <w:tcW w:w="1170" w:type="dxa"/>
          </w:tcPr>
          <w:p w:rsidR="007B49DF" w:rsidRPr="002A113E" w:rsidRDefault="007B49DF" w:rsidP="007B49DF">
            <w:pPr>
              <w:spacing w:after="160" w:line="259" w:lineRule="auto"/>
              <w:jc w:val="left"/>
              <w:rPr>
                <w:color w:val="000000"/>
                <w:sz w:val="22"/>
                <w:szCs w:val="22"/>
              </w:rPr>
            </w:pPr>
            <w:r w:rsidRPr="002A113E">
              <w:rPr>
                <w:color w:val="000000"/>
                <w:sz w:val="22"/>
                <w:szCs w:val="22"/>
              </w:rPr>
              <w:t>18.</w:t>
            </w:r>
            <w:r w:rsidRPr="002A113E">
              <w:rPr>
                <w:color w:val="000000"/>
                <w:sz w:val="22"/>
                <w:szCs w:val="22"/>
                <w:lang w:val="uk-UA"/>
              </w:rPr>
              <w:t>3</w:t>
            </w:r>
            <w:r w:rsidRPr="002A113E">
              <w:rPr>
                <w:color w:val="000000"/>
                <w:sz w:val="22"/>
                <w:szCs w:val="22"/>
              </w:rPr>
              <w:t>0-</w:t>
            </w:r>
            <w:r w:rsidRPr="002A113E">
              <w:rPr>
                <w:color w:val="000000"/>
                <w:sz w:val="22"/>
                <w:szCs w:val="22"/>
                <w:lang w:val="uk-UA"/>
              </w:rPr>
              <w:t>20</w:t>
            </w:r>
            <w:r w:rsidRPr="002A113E">
              <w:rPr>
                <w:color w:val="000000"/>
                <w:sz w:val="22"/>
                <w:szCs w:val="22"/>
              </w:rPr>
              <w:t>.</w:t>
            </w:r>
            <w:r w:rsidRPr="002A113E">
              <w:rPr>
                <w:color w:val="000000"/>
                <w:sz w:val="22"/>
                <w:szCs w:val="22"/>
                <w:lang w:val="uk-UA"/>
              </w:rPr>
              <w:t>0</w:t>
            </w:r>
            <w:r w:rsidRPr="002A113E">
              <w:rPr>
                <w:color w:val="000000"/>
                <w:sz w:val="22"/>
                <w:szCs w:val="22"/>
              </w:rPr>
              <w:t>0</w:t>
            </w:r>
          </w:p>
        </w:tc>
        <w:tc>
          <w:tcPr>
            <w:tcW w:w="3036" w:type="dxa"/>
            <w:shd w:val="clear" w:color="auto" w:fill="auto"/>
          </w:tcPr>
          <w:p w:rsidR="007B49DF" w:rsidRPr="002A113E" w:rsidRDefault="007B49DF" w:rsidP="007B49DF">
            <w:pPr>
              <w:rPr>
                <w:sz w:val="22"/>
                <w:szCs w:val="22"/>
                <w:lang w:val="uk-UA"/>
              </w:rPr>
            </w:pPr>
            <w:r w:rsidRPr="002A113E">
              <w:rPr>
                <w:sz w:val="22"/>
                <w:szCs w:val="22"/>
              </w:rPr>
              <w:t>Внутрішні ресурси соціального педагога: як уникнути професійного вигорання</w:t>
            </w:r>
          </w:p>
        </w:tc>
        <w:tc>
          <w:tcPr>
            <w:tcW w:w="680" w:type="dxa"/>
            <w:shd w:val="clear" w:color="auto" w:fill="auto"/>
          </w:tcPr>
          <w:p w:rsidR="007B49DF" w:rsidRPr="002A113E" w:rsidRDefault="007B49DF" w:rsidP="007B49DF">
            <w:pPr>
              <w:jc w:val="center"/>
              <w:rPr>
                <w:bCs/>
                <w:sz w:val="22"/>
                <w:szCs w:val="22"/>
                <w:lang w:val="uk-UA"/>
              </w:rPr>
            </w:pPr>
            <w:r w:rsidRPr="002A113E">
              <w:rPr>
                <w:bCs/>
                <w:sz w:val="22"/>
                <w:szCs w:val="22"/>
                <w:lang w:val="uk-UA"/>
              </w:rPr>
              <w:t>1</w:t>
            </w:r>
          </w:p>
        </w:tc>
        <w:tc>
          <w:tcPr>
            <w:tcW w:w="702" w:type="dxa"/>
            <w:shd w:val="clear" w:color="auto" w:fill="auto"/>
          </w:tcPr>
          <w:p w:rsidR="007B49DF" w:rsidRPr="002A113E" w:rsidRDefault="007B49DF" w:rsidP="007B49DF">
            <w:pPr>
              <w:jc w:val="center"/>
              <w:rPr>
                <w:bCs/>
                <w:sz w:val="22"/>
                <w:szCs w:val="22"/>
                <w:lang w:val="uk-UA"/>
              </w:rPr>
            </w:pPr>
            <w:r w:rsidRPr="002A113E">
              <w:rPr>
                <w:bCs/>
                <w:sz w:val="22"/>
                <w:szCs w:val="22"/>
                <w:lang w:val="uk-UA"/>
              </w:rPr>
              <w:t>1</w:t>
            </w:r>
          </w:p>
        </w:tc>
        <w:tc>
          <w:tcPr>
            <w:tcW w:w="826" w:type="dxa"/>
            <w:vAlign w:val="center"/>
          </w:tcPr>
          <w:p w:rsidR="007B49DF" w:rsidRPr="002A113E" w:rsidRDefault="007B49DF" w:rsidP="007B49DF">
            <w:pPr>
              <w:jc w:val="center"/>
              <w:rPr>
                <w:b/>
                <w:bCs/>
                <w:sz w:val="22"/>
                <w:szCs w:val="22"/>
              </w:rPr>
            </w:pPr>
          </w:p>
        </w:tc>
        <w:tc>
          <w:tcPr>
            <w:tcW w:w="850" w:type="dxa"/>
          </w:tcPr>
          <w:p w:rsidR="007B49DF" w:rsidRPr="002A113E" w:rsidRDefault="007B49DF" w:rsidP="007B49DF">
            <w:pPr>
              <w:jc w:val="center"/>
              <w:rPr>
                <w:sz w:val="22"/>
                <w:szCs w:val="22"/>
              </w:rPr>
            </w:pPr>
          </w:p>
        </w:tc>
        <w:tc>
          <w:tcPr>
            <w:tcW w:w="2403" w:type="dxa"/>
            <w:shd w:val="clear" w:color="auto" w:fill="auto"/>
          </w:tcPr>
          <w:p w:rsidR="007B49DF" w:rsidRPr="002A113E" w:rsidRDefault="007B49DF" w:rsidP="007B49DF">
            <w:pPr>
              <w:jc w:val="center"/>
              <w:rPr>
                <w:sz w:val="22"/>
                <w:szCs w:val="22"/>
                <w:lang w:val="uk-UA"/>
              </w:rPr>
            </w:pPr>
            <w:r w:rsidRPr="002A113E">
              <w:rPr>
                <w:sz w:val="22"/>
                <w:szCs w:val="22"/>
                <w:lang w:val="uk-UA"/>
              </w:rPr>
              <w:t>Бандура В.В., викладач</w:t>
            </w:r>
          </w:p>
        </w:tc>
      </w:tr>
      <w:tr w:rsidR="007B49DF" w:rsidRPr="002A113E" w:rsidTr="006F1CE6">
        <w:trPr>
          <w:trHeight w:val="418"/>
        </w:trPr>
        <w:tc>
          <w:tcPr>
            <w:tcW w:w="5685" w:type="dxa"/>
            <w:gridSpan w:val="4"/>
            <w:vAlign w:val="center"/>
          </w:tcPr>
          <w:p w:rsidR="007B49DF" w:rsidRPr="002A113E" w:rsidRDefault="007B49DF" w:rsidP="007B49DF">
            <w:pPr>
              <w:jc w:val="right"/>
              <w:rPr>
                <w:i/>
                <w:sz w:val="22"/>
                <w:szCs w:val="22"/>
              </w:rPr>
            </w:pPr>
            <w:proofErr w:type="spellStart"/>
            <w:r w:rsidRPr="002A113E">
              <w:rPr>
                <w:b/>
                <w:i/>
                <w:sz w:val="22"/>
                <w:szCs w:val="22"/>
              </w:rPr>
              <w:t>Підсумков</w:t>
            </w:r>
            <w:proofErr w:type="spellEnd"/>
            <w:r w:rsidRPr="002A113E">
              <w:rPr>
                <w:b/>
                <w:i/>
                <w:sz w:val="22"/>
                <w:szCs w:val="22"/>
                <w:lang w:val="uk-UA"/>
              </w:rPr>
              <w:t>і заходи:</w:t>
            </w:r>
            <w:r w:rsidRPr="002A113E">
              <w:rPr>
                <w:i/>
                <w:sz w:val="22"/>
                <w:szCs w:val="22"/>
                <w:lang w:val="uk-UA"/>
              </w:rPr>
              <w:t xml:space="preserve"> підсумкове </w:t>
            </w:r>
            <w:r w:rsidRPr="002A113E">
              <w:rPr>
                <w:i/>
                <w:sz w:val="22"/>
                <w:szCs w:val="22"/>
              </w:rPr>
              <w:t>тестування</w:t>
            </w:r>
          </w:p>
        </w:tc>
        <w:tc>
          <w:tcPr>
            <w:tcW w:w="680" w:type="dxa"/>
            <w:vAlign w:val="center"/>
          </w:tcPr>
          <w:p w:rsidR="007B49DF" w:rsidRPr="002A113E" w:rsidRDefault="007B49DF" w:rsidP="007B49DF">
            <w:pPr>
              <w:jc w:val="right"/>
              <w:rPr>
                <w:b/>
                <w:bCs/>
                <w:sz w:val="22"/>
                <w:szCs w:val="22"/>
              </w:rPr>
            </w:pPr>
          </w:p>
        </w:tc>
        <w:tc>
          <w:tcPr>
            <w:tcW w:w="702" w:type="dxa"/>
            <w:vAlign w:val="center"/>
          </w:tcPr>
          <w:p w:rsidR="007B49DF" w:rsidRPr="002A113E" w:rsidRDefault="007B49DF" w:rsidP="007B49DF">
            <w:pPr>
              <w:jc w:val="right"/>
              <w:rPr>
                <w:b/>
                <w:bCs/>
                <w:sz w:val="22"/>
                <w:szCs w:val="22"/>
              </w:rPr>
            </w:pPr>
          </w:p>
        </w:tc>
        <w:tc>
          <w:tcPr>
            <w:tcW w:w="826" w:type="dxa"/>
            <w:vAlign w:val="center"/>
          </w:tcPr>
          <w:p w:rsidR="007B49DF" w:rsidRPr="002A113E" w:rsidRDefault="007B49DF" w:rsidP="007B49DF">
            <w:pPr>
              <w:jc w:val="center"/>
              <w:rPr>
                <w:b/>
                <w:bCs/>
                <w:sz w:val="22"/>
                <w:szCs w:val="22"/>
              </w:rPr>
            </w:pPr>
          </w:p>
        </w:tc>
        <w:tc>
          <w:tcPr>
            <w:tcW w:w="850" w:type="dxa"/>
            <w:vAlign w:val="center"/>
          </w:tcPr>
          <w:p w:rsidR="007B49DF" w:rsidRPr="002A113E" w:rsidRDefault="007B49DF" w:rsidP="007B49DF">
            <w:pPr>
              <w:jc w:val="center"/>
              <w:rPr>
                <w:sz w:val="22"/>
                <w:szCs w:val="22"/>
              </w:rPr>
            </w:pPr>
            <w:r w:rsidRPr="002A113E">
              <w:rPr>
                <w:sz w:val="22"/>
                <w:szCs w:val="22"/>
              </w:rPr>
              <w:t>2</w:t>
            </w:r>
          </w:p>
        </w:tc>
        <w:tc>
          <w:tcPr>
            <w:tcW w:w="2403" w:type="dxa"/>
            <w:shd w:val="clear" w:color="auto" w:fill="auto"/>
          </w:tcPr>
          <w:p w:rsidR="007B49DF" w:rsidRPr="002A113E" w:rsidRDefault="007B49DF" w:rsidP="007B49DF">
            <w:pPr>
              <w:jc w:val="left"/>
              <w:rPr>
                <w:sz w:val="22"/>
                <w:szCs w:val="22"/>
              </w:rPr>
            </w:pPr>
          </w:p>
        </w:tc>
      </w:tr>
      <w:tr w:rsidR="007B49DF" w:rsidRPr="002A113E" w:rsidTr="006F1CE6">
        <w:trPr>
          <w:trHeight w:val="418"/>
        </w:trPr>
        <w:tc>
          <w:tcPr>
            <w:tcW w:w="5685" w:type="dxa"/>
            <w:gridSpan w:val="4"/>
            <w:vAlign w:val="center"/>
          </w:tcPr>
          <w:p w:rsidR="007B49DF" w:rsidRPr="002A113E" w:rsidRDefault="007B49DF" w:rsidP="007B49DF">
            <w:pPr>
              <w:jc w:val="right"/>
              <w:rPr>
                <w:sz w:val="22"/>
                <w:szCs w:val="22"/>
              </w:rPr>
            </w:pPr>
            <w:r w:rsidRPr="002A113E">
              <w:rPr>
                <w:sz w:val="22"/>
                <w:szCs w:val="22"/>
              </w:rPr>
              <w:t>Разом</w:t>
            </w:r>
          </w:p>
        </w:tc>
        <w:tc>
          <w:tcPr>
            <w:tcW w:w="680" w:type="dxa"/>
            <w:vAlign w:val="center"/>
          </w:tcPr>
          <w:p w:rsidR="007B49DF" w:rsidRPr="002A113E" w:rsidRDefault="007B49DF" w:rsidP="007B49DF">
            <w:pPr>
              <w:jc w:val="right"/>
              <w:rPr>
                <w:b/>
                <w:bCs/>
                <w:sz w:val="22"/>
                <w:szCs w:val="22"/>
              </w:rPr>
            </w:pPr>
            <w:r w:rsidRPr="002A113E">
              <w:rPr>
                <w:b/>
                <w:bCs/>
                <w:sz w:val="22"/>
                <w:szCs w:val="22"/>
                <w:lang w:val="uk-UA"/>
              </w:rPr>
              <w:t>1</w:t>
            </w:r>
            <w:r w:rsidRPr="002A113E">
              <w:rPr>
                <w:b/>
                <w:bCs/>
                <w:sz w:val="22"/>
                <w:szCs w:val="22"/>
              </w:rPr>
              <w:t>0</w:t>
            </w:r>
          </w:p>
        </w:tc>
        <w:tc>
          <w:tcPr>
            <w:tcW w:w="702" w:type="dxa"/>
            <w:vAlign w:val="center"/>
          </w:tcPr>
          <w:p w:rsidR="007B49DF" w:rsidRPr="002A113E" w:rsidRDefault="007B49DF" w:rsidP="007B49DF">
            <w:pPr>
              <w:jc w:val="center"/>
              <w:rPr>
                <w:b/>
                <w:bCs/>
                <w:sz w:val="22"/>
                <w:szCs w:val="22"/>
              </w:rPr>
            </w:pPr>
            <w:r w:rsidRPr="002A113E">
              <w:rPr>
                <w:b/>
                <w:bCs/>
                <w:sz w:val="22"/>
                <w:szCs w:val="22"/>
                <w:lang w:val="uk-UA"/>
              </w:rPr>
              <w:t>2</w:t>
            </w:r>
            <w:r w:rsidRPr="002A113E">
              <w:rPr>
                <w:b/>
                <w:bCs/>
                <w:sz w:val="22"/>
                <w:szCs w:val="22"/>
              </w:rPr>
              <w:t>0</w:t>
            </w:r>
          </w:p>
        </w:tc>
        <w:tc>
          <w:tcPr>
            <w:tcW w:w="826" w:type="dxa"/>
            <w:vAlign w:val="center"/>
          </w:tcPr>
          <w:p w:rsidR="007B49DF" w:rsidRPr="002A113E" w:rsidRDefault="007B49DF" w:rsidP="007B49DF">
            <w:pPr>
              <w:jc w:val="center"/>
              <w:rPr>
                <w:b/>
                <w:bCs/>
                <w:sz w:val="22"/>
                <w:szCs w:val="22"/>
                <w:lang w:val="uk-UA"/>
              </w:rPr>
            </w:pPr>
            <w:r w:rsidRPr="002A113E">
              <w:rPr>
                <w:b/>
                <w:bCs/>
                <w:sz w:val="22"/>
                <w:szCs w:val="22"/>
                <w:lang w:val="uk-UA"/>
              </w:rPr>
              <w:t>4</w:t>
            </w:r>
          </w:p>
        </w:tc>
        <w:tc>
          <w:tcPr>
            <w:tcW w:w="850" w:type="dxa"/>
            <w:vAlign w:val="center"/>
          </w:tcPr>
          <w:p w:rsidR="007B49DF" w:rsidRPr="002A113E" w:rsidRDefault="007B49DF" w:rsidP="007B49DF">
            <w:pPr>
              <w:jc w:val="center"/>
              <w:rPr>
                <w:b/>
                <w:bCs/>
                <w:sz w:val="22"/>
                <w:szCs w:val="22"/>
              </w:rPr>
            </w:pPr>
            <w:r w:rsidRPr="002A113E">
              <w:rPr>
                <w:b/>
                <w:bCs/>
                <w:sz w:val="22"/>
                <w:szCs w:val="22"/>
              </w:rPr>
              <w:t>2</w:t>
            </w:r>
          </w:p>
        </w:tc>
        <w:tc>
          <w:tcPr>
            <w:tcW w:w="2403" w:type="dxa"/>
            <w:shd w:val="clear" w:color="auto" w:fill="auto"/>
          </w:tcPr>
          <w:p w:rsidR="007B49DF" w:rsidRPr="002A113E" w:rsidRDefault="007B49DF" w:rsidP="007B49DF">
            <w:pPr>
              <w:jc w:val="left"/>
              <w:rPr>
                <w:sz w:val="22"/>
                <w:szCs w:val="22"/>
              </w:rPr>
            </w:pPr>
          </w:p>
        </w:tc>
      </w:tr>
      <w:tr w:rsidR="007B49DF" w:rsidRPr="005B1EE6" w:rsidTr="006F1CE6">
        <w:trPr>
          <w:trHeight w:val="418"/>
        </w:trPr>
        <w:tc>
          <w:tcPr>
            <w:tcW w:w="5685" w:type="dxa"/>
            <w:gridSpan w:val="4"/>
            <w:vAlign w:val="center"/>
          </w:tcPr>
          <w:p w:rsidR="007B49DF" w:rsidRPr="002A113E" w:rsidRDefault="007B49DF" w:rsidP="007B49DF">
            <w:pPr>
              <w:jc w:val="right"/>
              <w:rPr>
                <w:sz w:val="22"/>
                <w:szCs w:val="22"/>
              </w:rPr>
            </w:pPr>
            <w:r w:rsidRPr="002A113E">
              <w:rPr>
                <w:sz w:val="22"/>
                <w:szCs w:val="22"/>
              </w:rPr>
              <w:t>УСЬОГО</w:t>
            </w:r>
          </w:p>
        </w:tc>
        <w:tc>
          <w:tcPr>
            <w:tcW w:w="3058" w:type="dxa"/>
            <w:gridSpan w:val="4"/>
            <w:vAlign w:val="center"/>
          </w:tcPr>
          <w:p w:rsidR="007B49DF" w:rsidRPr="002A113E" w:rsidRDefault="007B49DF" w:rsidP="007B49DF">
            <w:pPr>
              <w:jc w:val="center"/>
              <w:rPr>
                <w:b/>
                <w:bCs/>
                <w:sz w:val="22"/>
                <w:szCs w:val="22"/>
                <w:lang w:val="uk-UA"/>
              </w:rPr>
            </w:pPr>
            <w:r w:rsidRPr="002A113E">
              <w:rPr>
                <w:b/>
                <w:bCs/>
                <w:sz w:val="22"/>
                <w:szCs w:val="22"/>
                <w:lang w:val="uk-UA"/>
              </w:rPr>
              <w:t>36</w:t>
            </w:r>
          </w:p>
        </w:tc>
        <w:tc>
          <w:tcPr>
            <w:tcW w:w="2403" w:type="dxa"/>
            <w:shd w:val="clear" w:color="auto" w:fill="auto"/>
          </w:tcPr>
          <w:p w:rsidR="007B49DF" w:rsidRPr="005B1EE6" w:rsidRDefault="007B49DF" w:rsidP="007B49DF">
            <w:pPr>
              <w:jc w:val="left"/>
              <w:rPr>
                <w:sz w:val="22"/>
                <w:szCs w:val="22"/>
              </w:rPr>
            </w:pPr>
          </w:p>
        </w:tc>
      </w:tr>
    </w:tbl>
    <w:p w:rsidR="00E7545E" w:rsidRPr="005B1EE6" w:rsidRDefault="00E7545E">
      <w:pPr>
        <w:rPr>
          <w:b/>
          <w:bCs/>
          <w:sz w:val="24"/>
          <w:szCs w:val="24"/>
        </w:rPr>
      </w:pPr>
    </w:p>
    <w:p w:rsidR="00E7545E" w:rsidRPr="005B1EE6" w:rsidRDefault="005B1EE6">
      <w:pPr>
        <w:spacing w:line="312" w:lineRule="auto"/>
        <w:ind w:firstLine="1843"/>
        <w:rPr>
          <w:b/>
          <w:bCs/>
          <w:sz w:val="22"/>
          <w:szCs w:val="22"/>
        </w:rPr>
      </w:pPr>
      <w:r w:rsidRPr="005B1EE6">
        <w:rPr>
          <w:b/>
          <w:bCs/>
          <w:sz w:val="22"/>
          <w:szCs w:val="22"/>
        </w:rPr>
        <w:t>Куратор групи</w:t>
      </w:r>
      <w:r w:rsidRPr="005B1EE6">
        <w:rPr>
          <w:b/>
          <w:bCs/>
          <w:sz w:val="22"/>
          <w:szCs w:val="22"/>
        </w:rPr>
        <w:tab/>
      </w:r>
      <w:r w:rsidRPr="005B1EE6">
        <w:rPr>
          <w:b/>
          <w:bCs/>
          <w:sz w:val="22"/>
          <w:szCs w:val="22"/>
        </w:rPr>
        <w:tab/>
      </w:r>
      <w:r w:rsidRPr="005B1EE6">
        <w:rPr>
          <w:b/>
          <w:bCs/>
          <w:sz w:val="22"/>
          <w:szCs w:val="22"/>
        </w:rPr>
        <w:tab/>
      </w:r>
      <w:r w:rsidRPr="005B1EE6">
        <w:rPr>
          <w:b/>
          <w:bCs/>
          <w:sz w:val="22"/>
          <w:szCs w:val="22"/>
        </w:rPr>
        <w:tab/>
      </w:r>
      <w:r w:rsidRPr="005B1EE6">
        <w:rPr>
          <w:b/>
          <w:bCs/>
          <w:sz w:val="22"/>
          <w:szCs w:val="22"/>
        </w:rPr>
        <w:tab/>
      </w:r>
      <w:r w:rsidRPr="005B1EE6">
        <w:rPr>
          <w:sz w:val="22"/>
          <w:szCs w:val="22"/>
        </w:rPr>
        <w:t>Катерина СКРИПКА</w:t>
      </w:r>
    </w:p>
    <w:p w:rsidR="00E7545E" w:rsidRPr="005B1EE6" w:rsidRDefault="00E7545E">
      <w:pPr>
        <w:rPr>
          <w:b/>
          <w:bCs/>
          <w:sz w:val="24"/>
          <w:szCs w:val="24"/>
        </w:rPr>
      </w:pPr>
      <w:bookmarkStart w:id="2" w:name="_GoBack"/>
      <w:bookmarkEnd w:id="2"/>
    </w:p>
    <w:p w:rsidR="00E7545E" w:rsidRPr="005B1EE6" w:rsidRDefault="00E7545E">
      <w:pPr>
        <w:rPr>
          <w:b/>
          <w:bCs/>
          <w:sz w:val="24"/>
          <w:szCs w:val="24"/>
        </w:rPr>
      </w:pPr>
    </w:p>
    <w:p w:rsidR="00E7545E" w:rsidRPr="005B1EE6" w:rsidRDefault="005B1EE6">
      <w:pPr>
        <w:jc w:val="center"/>
        <w:rPr>
          <w:b/>
          <w:bCs/>
          <w:sz w:val="24"/>
          <w:szCs w:val="24"/>
        </w:rPr>
      </w:pPr>
      <w:r w:rsidRPr="005B1EE6">
        <w:rPr>
          <w:b/>
          <w:bCs/>
          <w:sz w:val="24"/>
          <w:szCs w:val="24"/>
        </w:rPr>
        <w:t>Відомості про викладачів</w:t>
      </w:r>
    </w:p>
    <w:p w:rsidR="00E7545E" w:rsidRPr="005B1EE6" w:rsidRDefault="00E7545E">
      <w:pPr>
        <w:jc w:val="center"/>
        <w:rPr>
          <w:b/>
          <w:bCs/>
          <w:sz w:val="24"/>
          <w:szCs w:val="24"/>
        </w:rPr>
      </w:pPr>
    </w:p>
    <w:p w:rsidR="00B30DEB" w:rsidRPr="00D202E4" w:rsidRDefault="00B30DEB" w:rsidP="00B30DEB">
      <w:pPr>
        <w:spacing w:after="120"/>
        <w:ind w:left="142"/>
        <w:rPr>
          <w:color w:val="000000"/>
          <w:sz w:val="22"/>
          <w:szCs w:val="22"/>
          <w:lang w:val="uk-UA"/>
        </w:rPr>
      </w:pPr>
      <w:proofErr w:type="spellStart"/>
      <w:r w:rsidRPr="00D202E4">
        <w:rPr>
          <w:sz w:val="22"/>
          <w:szCs w:val="22"/>
        </w:rPr>
        <w:t>Астахова</w:t>
      </w:r>
      <w:proofErr w:type="spellEnd"/>
      <w:r w:rsidRPr="00D202E4">
        <w:rPr>
          <w:sz w:val="22"/>
          <w:szCs w:val="22"/>
        </w:rPr>
        <w:t xml:space="preserve"> Марія Сергіївна, завідувач кафедри освітнього менеджменту та виховання, к.пед.</w:t>
      </w:r>
      <w:r w:rsidR="00F31235" w:rsidRPr="00D202E4">
        <w:rPr>
          <w:sz w:val="22"/>
          <w:szCs w:val="22"/>
        </w:rPr>
        <w:t xml:space="preserve">н., тренер НУШ, майстер-тренер </w:t>
      </w:r>
      <w:r w:rsidR="00F31235" w:rsidRPr="00D202E4">
        <w:rPr>
          <w:sz w:val="22"/>
          <w:szCs w:val="22"/>
          <w:lang w:val="uk-UA"/>
        </w:rPr>
        <w:t>ш</w:t>
      </w:r>
      <w:proofErr w:type="spellStart"/>
      <w:r w:rsidRPr="00D202E4">
        <w:rPr>
          <w:sz w:val="22"/>
          <w:szCs w:val="22"/>
        </w:rPr>
        <w:t>вейцарсько</w:t>
      </w:r>
      <w:proofErr w:type="spellEnd"/>
      <w:r w:rsidRPr="00D202E4">
        <w:rPr>
          <w:sz w:val="22"/>
          <w:szCs w:val="22"/>
        </w:rPr>
        <w:t xml:space="preserve">-українського </w:t>
      </w:r>
      <w:proofErr w:type="spellStart"/>
      <w:r w:rsidRPr="00D202E4">
        <w:rPr>
          <w:sz w:val="22"/>
          <w:szCs w:val="22"/>
        </w:rPr>
        <w:t>проєкту</w:t>
      </w:r>
      <w:proofErr w:type="spellEnd"/>
      <w:r w:rsidRPr="00D202E4">
        <w:rPr>
          <w:sz w:val="22"/>
          <w:szCs w:val="22"/>
        </w:rPr>
        <w:t xml:space="preserve"> DECIDE, </w:t>
      </w:r>
      <w:r w:rsidR="002D0B0B" w:rsidRPr="00D202E4">
        <w:rPr>
          <w:sz w:val="22"/>
          <w:szCs w:val="22"/>
        </w:rPr>
        <w:t>тренер з інтегрування ключових компетентностей в освітню практику за допомогою карток «</w:t>
      </w:r>
      <w:r w:rsidR="002D0B0B" w:rsidRPr="00D202E4">
        <w:rPr>
          <w:sz w:val="22"/>
          <w:szCs w:val="22"/>
          <w:lang w:val="en-US"/>
        </w:rPr>
        <w:t>Scaffold</w:t>
      </w:r>
      <w:r w:rsidR="002D0B0B" w:rsidRPr="00D202E4">
        <w:rPr>
          <w:sz w:val="22"/>
          <w:szCs w:val="22"/>
        </w:rPr>
        <w:t>»</w:t>
      </w:r>
      <w:r w:rsidR="002D0B0B" w:rsidRPr="00D202E4">
        <w:rPr>
          <w:sz w:val="22"/>
          <w:szCs w:val="22"/>
          <w:lang w:val="uk-UA"/>
        </w:rPr>
        <w:t xml:space="preserve">, </w:t>
      </w:r>
      <w:r w:rsidRPr="00D202E4">
        <w:rPr>
          <w:color w:val="000000"/>
          <w:sz w:val="22"/>
          <w:szCs w:val="22"/>
        </w:rPr>
        <w:t xml:space="preserve">супервізор </w:t>
      </w:r>
      <w:r w:rsidRPr="00D202E4">
        <w:rPr>
          <w:sz w:val="22"/>
          <w:szCs w:val="22"/>
        </w:rPr>
        <w:t>у</w:t>
      </w:r>
      <w:r w:rsidRPr="00D202E4">
        <w:rPr>
          <w:color w:val="000000"/>
          <w:sz w:val="22"/>
          <w:szCs w:val="22"/>
        </w:rPr>
        <w:t xml:space="preserve"> сфері загальної середньої освіти, тренер СЕН «Зерна»</w:t>
      </w:r>
    </w:p>
    <w:p w:rsidR="00F25C7D" w:rsidRPr="00D202E4" w:rsidRDefault="00F25C7D" w:rsidP="00F25C7D">
      <w:pPr>
        <w:spacing w:after="120"/>
        <w:ind w:left="142"/>
        <w:rPr>
          <w:sz w:val="22"/>
          <w:szCs w:val="22"/>
        </w:rPr>
      </w:pPr>
      <w:r w:rsidRPr="00D202E4">
        <w:rPr>
          <w:color w:val="000000"/>
          <w:sz w:val="22"/>
          <w:szCs w:val="22"/>
          <w:lang w:val="uk-UA"/>
        </w:rPr>
        <w:t>Бандура В’ячеслав</w:t>
      </w:r>
      <w:r w:rsidRPr="00D202E4">
        <w:rPr>
          <w:sz w:val="22"/>
          <w:szCs w:val="22"/>
        </w:rPr>
        <w:t xml:space="preserve"> </w:t>
      </w:r>
      <w:r w:rsidRPr="00D202E4">
        <w:rPr>
          <w:sz w:val="22"/>
          <w:szCs w:val="22"/>
          <w:lang w:val="uk-UA"/>
        </w:rPr>
        <w:t xml:space="preserve">Валерійович, </w:t>
      </w:r>
      <w:r w:rsidRPr="00D202E4">
        <w:rPr>
          <w:sz w:val="22"/>
          <w:szCs w:val="22"/>
        </w:rPr>
        <w:t>викладач кафедри методики дошкільної та початкової освіти, методист I кваліфікаційної категорії, магістр за спеціальністю «Педагогіка вищої школи», тренер НУШ</w:t>
      </w:r>
    </w:p>
    <w:p w:rsidR="00B30DEB" w:rsidRPr="00D202E4" w:rsidRDefault="00B30DEB" w:rsidP="00B30DEB">
      <w:pPr>
        <w:spacing w:after="120"/>
        <w:ind w:left="142"/>
        <w:rPr>
          <w:sz w:val="22"/>
          <w:szCs w:val="22"/>
          <w:lang w:val="uk-UA"/>
        </w:rPr>
      </w:pPr>
      <w:bookmarkStart w:id="3" w:name="_heading=h.1fob9te"/>
      <w:bookmarkEnd w:id="3"/>
      <w:r w:rsidRPr="00D202E4">
        <w:rPr>
          <w:sz w:val="22"/>
          <w:szCs w:val="22"/>
        </w:rPr>
        <w:t>Бєляєва Карина Юріївна, викладач секції культури здоров’я, психологічної та інклюзивної освіти, практичний психолог КЗ «</w:t>
      </w:r>
      <w:proofErr w:type="spellStart"/>
      <w:r w:rsidRPr="00D202E4">
        <w:rPr>
          <w:sz w:val="22"/>
          <w:szCs w:val="22"/>
        </w:rPr>
        <w:t>Безлюдівський</w:t>
      </w:r>
      <w:proofErr w:type="spellEnd"/>
      <w:r w:rsidRPr="00D202E4">
        <w:rPr>
          <w:sz w:val="22"/>
          <w:szCs w:val="22"/>
        </w:rPr>
        <w:t xml:space="preserve"> юридичний ліцей імені І.Я. </w:t>
      </w:r>
      <w:proofErr w:type="spellStart"/>
      <w:r w:rsidRPr="00D202E4">
        <w:rPr>
          <w:sz w:val="22"/>
          <w:szCs w:val="22"/>
        </w:rPr>
        <w:t>Підкопая</w:t>
      </w:r>
      <w:proofErr w:type="spellEnd"/>
      <w:r w:rsidRPr="00D202E4">
        <w:rPr>
          <w:sz w:val="22"/>
          <w:szCs w:val="22"/>
        </w:rPr>
        <w:t xml:space="preserve"> </w:t>
      </w:r>
      <w:proofErr w:type="spellStart"/>
      <w:r w:rsidRPr="00D202E4">
        <w:rPr>
          <w:sz w:val="22"/>
          <w:szCs w:val="22"/>
        </w:rPr>
        <w:t>Безлюдівської</w:t>
      </w:r>
      <w:proofErr w:type="spellEnd"/>
      <w:r w:rsidRPr="00D202E4">
        <w:rPr>
          <w:sz w:val="22"/>
          <w:szCs w:val="22"/>
        </w:rPr>
        <w:t xml:space="preserve"> селищної ради», к.пед.н., тренер НУШ, тренер програми «Безпечний простір», афілійований тренер Олімпіади геніїв України, практичний психолог-методист</w:t>
      </w:r>
    </w:p>
    <w:p w:rsidR="00B30DEB" w:rsidRPr="00D202E4" w:rsidRDefault="00B30DEB" w:rsidP="00B30DEB">
      <w:pPr>
        <w:spacing w:after="120"/>
        <w:ind w:left="142"/>
        <w:rPr>
          <w:color w:val="000000"/>
          <w:sz w:val="22"/>
          <w:szCs w:val="22"/>
          <w:lang w:val="uk-UA"/>
        </w:rPr>
      </w:pPr>
      <w:r w:rsidRPr="00D202E4">
        <w:rPr>
          <w:color w:val="000000"/>
          <w:sz w:val="22"/>
          <w:szCs w:val="22"/>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sidRPr="00D202E4">
        <w:rPr>
          <w:color w:val="000000"/>
          <w:sz w:val="22"/>
          <w:szCs w:val="22"/>
        </w:rPr>
        <w:t>інфомедійної</w:t>
      </w:r>
      <w:proofErr w:type="spellEnd"/>
      <w:r w:rsidRPr="00D202E4">
        <w:rPr>
          <w:color w:val="000000"/>
          <w:sz w:val="22"/>
          <w:szCs w:val="22"/>
        </w:rPr>
        <w:t xml:space="preserve"> грамотності, тренер НУШ, експерт з інституційного аудиту, тренер </w:t>
      </w:r>
      <w:proofErr w:type="spellStart"/>
      <w:r w:rsidRPr="00D202E4">
        <w:rPr>
          <w:color w:val="000000"/>
          <w:sz w:val="22"/>
          <w:szCs w:val="22"/>
        </w:rPr>
        <w:t>проєкту</w:t>
      </w:r>
      <w:proofErr w:type="spellEnd"/>
      <w:r w:rsidRPr="00D202E4">
        <w:rPr>
          <w:color w:val="000000"/>
          <w:sz w:val="22"/>
          <w:szCs w:val="22"/>
        </w:rPr>
        <w:t xml:space="preserve"> «</w:t>
      </w:r>
      <w:proofErr w:type="spellStart"/>
      <w:r w:rsidRPr="00D202E4">
        <w:rPr>
          <w:color w:val="000000"/>
          <w:sz w:val="22"/>
          <w:szCs w:val="22"/>
        </w:rPr>
        <w:t>Ukraine</w:t>
      </w:r>
      <w:proofErr w:type="spellEnd"/>
      <w:r w:rsidRPr="00D202E4">
        <w:rPr>
          <w:color w:val="000000"/>
          <w:sz w:val="22"/>
          <w:szCs w:val="22"/>
        </w:rPr>
        <w:t xml:space="preserve"> </w:t>
      </w:r>
      <w:proofErr w:type="spellStart"/>
      <w:r w:rsidRPr="00D202E4">
        <w:rPr>
          <w:color w:val="000000"/>
          <w:sz w:val="22"/>
          <w:szCs w:val="22"/>
        </w:rPr>
        <w:t>is</w:t>
      </w:r>
      <w:proofErr w:type="spellEnd"/>
      <w:r w:rsidRPr="00D202E4">
        <w:rPr>
          <w:color w:val="000000"/>
          <w:sz w:val="22"/>
          <w:szCs w:val="22"/>
        </w:rPr>
        <w:t xml:space="preserve"> </w:t>
      </w:r>
      <w:proofErr w:type="spellStart"/>
      <w:r w:rsidRPr="00D202E4">
        <w:rPr>
          <w:color w:val="000000"/>
          <w:sz w:val="22"/>
          <w:szCs w:val="22"/>
        </w:rPr>
        <w:t>the</w:t>
      </w:r>
      <w:proofErr w:type="spellEnd"/>
      <w:r w:rsidRPr="00D202E4">
        <w:rPr>
          <w:color w:val="000000"/>
          <w:sz w:val="22"/>
          <w:szCs w:val="22"/>
        </w:rPr>
        <w:t xml:space="preserve"> </w:t>
      </w:r>
      <w:proofErr w:type="spellStart"/>
      <w:r w:rsidRPr="00D202E4">
        <w:rPr>
          <w:color w:val="000000"/>
          <w:sz w:val="22"/>
          <w:szCs w:val="22"/>
        </w:rPr>
        <w:t>capital</w:t>
      </w:r>
      <w:proofErr w:type="spellEnd"/>
      <w:r w:rsidRPr="00D202E4">
        <w:rPr>
          <w:color w:val="000000"/>
          <w:sz w:val="22"/>
          <w:szCs w:val="22"/>
        </w:rPr>
        <w:t xml:space="preserve"> </w:t>
      </w:r>
      <w:proofErr w:type="spellStart"/>
      <w:r w:rsidRPr="00D202E4">
        <w:rPr>
          <w:color w:val="000000"/>
          <w:sz w:val="22"/>
          <w:szCs w:val="22"/>
        </w:rPr>
        <w:t>of</w:t>
      </w:r>
      <w:proofErr w:type="spellEnd"/>
      <w:r w:rsidRPr="00D202E4">
        <w:rPr>
          <w:color w:val="000000"/>
          <w:sz w:val="22"/>
          <w:szCs w:val="22"/>
        </w:rPr>
        <w:t xml:space="preserve"> </w:t>
      </w:r>
      <w:proofErr w:type="spellStart"/>
      <w:r w:rsidRPr="00D202E4">
        <w:rPr>
          <w:color w:val="000000"/>
          <w:sz w:val="22"/>
          <w:szCs w:val="22"/>
        </w:rPr>
        <w:t>great</w:t>
      </w:r>
      <w:proofErr w:type="spellEnd"/>
      <w:r w:rsidRPr="00D202E4">
        <w:rPr>
          <w:color w:val="000000"/>
          <w:sz w:val="22"/>
          <w:szCs w:val="22"/>
        </w:rPr>
        <w:t xml:space="preserve"> </w:t>
      </w:r>
      <w:proofErr w:type="spellStart"/>
      <w:r w:rsidRPr="00D202E4">
        <w:rPr>
          <w:color w:val="000000"/>
          <w:sz w:val="22"/>
          <w:szCs w:val="22"/>
        </w:rPr>
        <w:t>people</w:t>
      </w:r>
      <w:proofErr w:type="spellEnd"/>
      <w:r w:rsidRPr="00D202E4">
        <w:rPr>
          <w:color w:val="000000"/>
          <w:sz w:val="22"/>
          <w:szCs w:val="22"/>
        </w:rPr>
        <w:t>”, супервізор в сфері загальної середньої освіти</w:t>
      </w:r>
    </w:p>
    <w:p w:rsidR="00033596" w:rsidRPr="00D202E4" w:rsidRDefault="00033596" w:rsidP="00033596">
      <w:pPr>
        <w:spacing w:after="120"/>
        <w:ind w:left="142"/>
        <w:rPr>
          <w:sz w:val="22"/>
          <w:szCs w:val="22"/>
          <w:lang w:val="uk-UA"/>
        </w:rPr>
      </w:pPr>
      <w:proofErr w:type="spellStart"/>
      <w:r w:rsidRPr="00D202E4">
        <w:rPr>
          <w:sz w:val="22"/>
          <w:szCs w:val="22"/>
        </w:rPr>
        <w:t>Горбенко</w:t>
      </w:r>
      <w:proofErr w:type="spellEnd"/>
      <w:r w:rsidRPr="00D202E4">
        <w:rPr>
          <w:sz w:val="22"/>
          <w:szCs w:val="22"/>
        </w:rPr>
        <w:t xml:space="preserve"> Тетяна Іванівна, викладач кафедри освітнього менеджменту та виховання, завідувач центру виховання та розвитку особистості, магістр педагогіки вищої школи, тренер НУШ, майстер-тренер Швейцарсько-українського </w:t>
      </w:r>
      <w:proofErr w:type="spellStart"/>
      <w:r w:rsidRPr="00D202E4">
        <w:rPr>
          <w:sz w:val="22"/>
          <w:szCs w:val="22"/>
        </w:rPr>
        <w:t>проєкту</w:t>
      </w:r>
      <w:proofErr w:type="spellEnd"/>
      <w:r w:rsidRPr="00D202E4">
        <w:rPr>
          <w:sz w:val="22"/>
          <w:szCs w:val="22"/>
        </w:rPr>
        <w:t xml:space="preserve"> DECIDE </w:t>
      </w:r>
    </w:p>
    <w:p w:rsidR="00F25C7D" w:rsidRPr="00D202E4" w:rsidRDefault="00516E34" w:rsidP="00F25C7D">
      <w:pPr>
        <w:spacing w:after="120"/>
        <w:ind w:left="142"/>
        <w:rPr>
          <w:sz w:val="22"/>
          <w:szCs w:val="22"/>
        </w:rPr>
      </w:pPr>
      <w:proofErr w:type="spellStart"/>
      <w:r w:rsidRPr="00D202E4">
        <w:rPr>
          <w:sz w:val="22"/>
          <w:szCs w:val="22"/>
        </w:rPr>
        <w:t>Замазій</w:t>
      </w:r>
      <w:proofErr w:type="spellEnd"/>
      <w:r w:rsidRPr="00D202E4">
        <w:rPr>
          <w:sz w:val="22"/>
          <w:szCs w:val="22"/>
        </w:rPr>
        <w:t xml:space="preserve"> Ю</w:t>
      </w:r>
      <w:r w:rsidRPr="00D202E4">
        <w:rPr>
          <w:sz w:val="22"/>
          <w:szCs w:val="22"/>
          <w:lang w:val="uk-UA"/>
        </w:rPr>
        <w:t>лія Олександрівна</w:t>
      </w:r>
      <w:r w:rsidR="00F25C7D" w:rsidRPr="00D202E4">
        <w:rPr>
          <w:sz w:val="22"/>
          <w:szCs w:val="22"/>
        </w:rPr>
        <w:t>, старший викладач секції культури здоров’я, психологічної та інклюзивної освіти кафедри освітнього менеджменту та виховання, доктор філософії, завідувач Центру практичної психології, соціальної роботи та здорового способу життя КВНЗ «Харківська академія неперервної освіти»</w:t>
      </w:r>
    </w:p>
    <w:p w:rsidR="00F25C7D" w:rsidRPr="00D202E4" w:rsidRDefault="00F25C7D" w:rsidP="00F25C7D">
      <w:pPr>
        <w:spacing w:after="120"/>
        <w:ind w:left="142"/>
        <w:rPr>
          <w:sz w:val="22"/>
          <w:szCs w:val="22"/>
        </w:rPr>
      </w:pPr>
      <w:r w:rsidRPr="00D202E4">
        <w:rPr>
          <w:sz w:val="22"/>
          <w:szCs w:val="22"/>
        </w:rPr>
        <w:t>Павлова Ліна Володимирівна, викладач кафедри освітнього менеджменту та виховання, методист центру медіа та інформації КВНЗ «Харківська академія неперервної освіти», тренер НУШ</w:t>
      </w:r>
    </w:p>
    <w:p w:rsidR="00B30DEB" w:rsidRPr="00D202E4" w:rsidRDefault="00B30DEB" w:rsidP="002D0B0B">
      <w:pPr>
        <w:spacing w:after="120"/>
        <w:ind w:left="142"/>
        <w:rPr>
          <w:sz w:val="22"/>
          <w:szCs w:val="22"/>
        </w:rPr>
      </w:pPr>
      <w:r w:rsidRPr="00D202E4">
        <w:rPr>
          <w:sz w:val="22"/>
          <w:szCs w:val="22"/>
        </w:rPr>
        <w:t xml:space="preserve">Скрипка Катерина Сергіївна, старший викладач кафедри освітнього менеджменту та виховання, доктор філософії, тренер з проєктного менеджменту, тренер НУШ, </w:t>
      </w:r>
      <w:r w:rsidR="002D0B0B" w:rsidRPr="00D202E4">
        <w:rPr>
          <w:sz w:val="22"/>
          <w:szCs w:val="22"/>
        </w:rPr>
        <w:t>тренер з інтегрування ключових компетентностей в освітню практику за допомогою карток «</w:t>
      </w:r>
      <w:r w:rsidR="002D0B0B" w:rsidRPr="00D202E4">
        <w:rPr>
          <w:sz w:val="22"/>
          <w:szCs w:val="22"/>
          <w:lang w:val="en-US"/>
        </w:rPr>
        <w:t>Scaffold</w:t>
      </w:r>
      <w:r w:rsidR="002D0B0B" w:rsidRPr="00D202E4">
        <w:rPr>
          <w:sz w:val="22"/>
          <w:szCs w:val="22"/>
        </w:rPr>
        <w:t>»</w:t>
      </w:r>
      <w:r w:rsidR="002D0B0B" w:rsidRPr="00D202E4">
        <w:rPr>
          <w:sz w:val="22"/>
          <w:szCs w:val="22"/>
          <w:lang w:val="uk-UA"/>
        </w:rPr>
        <w:t xml:space="preserve">, </w:t>
      </w:r>
      <w:r w:rsidRPr="00D202E4">
        <w:rPr>
          <w:sz w:val="22"/>
          <w:szCs w:val="22"/>
        </w:rPr>
        <w:t xml:space="preserve">ментор </w:t>
      </w:r>
      <w:r w:rsidR="00C3205C" w:rsidRPr="00D202E4">
        <w:rPr>
          <w:sz w:val="22"/>
          <w:szCs w:val="22"/>
          <w:lang w:val="uk-UA"/>
        </w:rPr>
        <w:t>ш</w:t>
      </w:r>
      <w:proofErr w:type="spellStart"/>
      <w:r w:rsidRPr="00D202E4">
        <w:rPr>
          <w:sz w:val="22"/>
          <w:szCs w:val="22"/>
        </w:rPr>
        <w:t>вейцарсько</w:t>
      </w:r>
      <w:proofErr w:type="spellEnd"/>
      <w:r w:rsidRPr="00D202E4">
        <w:rPr>
          <w:sz w:val="22"/>
          <w:szCs w:val="22"/>
        </w:rPr>
        <w:t xml:space="preserve">-українського </w:t>
      </w:r>
      <w:proofErr w:type="spellStart"/>
      <w:r w:rsidRPr="00D202E4">
        <w:rPr>
          <w:sz w:val="22"/>
          <w:szCs w:val="22"/>
        </w:rPr>
        <w:t>проєкту</w:t>
      </w:r>
      <w:proofErr w:type="spellEnd"/>
      <w:r w:rsidRPr="00D202E4">
        <w:rPr>
          <w:sz w:val="22"/>
          <w:szCs w:val="22"/>
        </w:rPr>
        <w:t xml:space="preserve"> DECIDE, супервізор у сфері загальної середньої освіти</w:t>
      </w:r>
    </w:p>
    <w:p w:rsidR="00B30DEB" w:rsidRPr="005B1EE6" w:rsidRDefault="00B30DEB" w:rsidP="00B30DEB">
      <w:pPr>
        <w:spacing w:after="120"/>
        <w:ind w:left="142"/>
        <w:rPr>
          <w:sz w:val="22"/>
          <w:szCs w:val="22"/>
        </w:rPr>
      </w:pPr>
      <w:r w:rsidRPr="00D202E4">
        <w:rPr>
          <w:sz w:val="22"/>
          <w:szCs w:val="22"/>
        </w:rPr>
        <w:t xml:space="preserve">Смирнова Марина Євгенівна, професор кафедри освітнього менеджменту та виховання, </w:t>
      </w:r>
      <w:proofErr w:type="spellStart"/>
      <w:r w:rsidRPr="00D202E4">
        <w:rPr>
          <w:sz w:val="22"/>
          <w:szCs w:val="22"/>
        </w:rPr>
        <w:t>к.пед.н</w:t>
      </w:r>
      <w:r w:rsidRPr="00D202E4">
        <w:rPr>
          <w:sz w:val="22"/>
          <w:szCs w:val="22"/>
          <w:lang w:val="uk-UA"/>
        </w:rPr>
        <w:t>аук</w:t>
      </w:r>
      <w:proofErr w:type="spellEnd"/>
      <w:r w:rsidRPr="00D202E4">
        <w:rPr>
          <w:sz w:val="22"/>
          <w:szCs w:val="22"/>
        </w:rPr>
        <w:t>, тренер НУШ</w:t>
      </w:r>
    </w:p>
    <w:p w:rsidR="00B30DEB" w:rsidRDefault="00B30DEB" w:rsidP="00B30DEB">
      <w:pPr>
        <w:ind w:right="167"/>
        <w:rPr>
          <w:sz w:val="22"/>
          <w:szCs w:val="22"/>
          <w:lang w:val="uk-UA"/>
        </w:rPr>
      </w:pPr>
    </w:p>
    <w:sectPr w:rsidR="00B30DEB" w:rsidSect="00B30DEB">
      <w:pgSz w:w="11906" w:h="16838"/>
      <w:pgMar w:top="424" w:right="424" w:bottom="567" w:left="5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4B0EDF20-AD33-4837-B2CF-09B28E921D83}"/>
  </w:font>
  <w:font w:name="Tahoma">
    <w:panose1 w:val="020B0604030504040204"/>
    <w:charset w:val="CC"/>
    <w:family w:val="swiss"/>
    <w:pitch w:val="variable"/>
    <w:sig w:usb0="E1002EFF" w:usb1="C000605B" w:usb2="00000029" w:usb3="00000000" w:csb0="000101FF" w:csb1="00000000"/>
    <w:embedRegular r:id="rId2" w:fontKey="{91CDFE98-EC02-4DF0-80AE-3E22C1EC91A6}"/>
  </w:font>
  <w:font w:name="Cambria">
    <w:panose1 w:val="02040503050406030204"/>
    <w:charset w:val="CC"/>
    <w:family w:val="roman"/>
    <w:pitch w:val="variable"/>
    <w:sig w:usb0="E00006FF" w:usb1="420024FF" w:usb2="02000000" w:usb3="00000000" w:csb0="0000019F" w:csb1="00000000"/>
    <w:embedRegular r:id="rId3" w:fontKey="{A7F53C1B-27E7-4979-8B6E-D87CCF54C909}"/>
  </w:font>
  <w:font w:name="Calibri">
    <w:panose1 w:val="020F0502020204030204"/>
    <w:charset w:val="00"/>
    <w:family w:val="swiss"/>
    <w:pitch w:val="variable"/>
    <w:sig w:usb0="E00002FF" w:usb1="4000ACFF" w:usb2="00000001" w:usb3="00000000" w:csb0="0000019F" w:csb1="00000000"/>
    <w:embedRegular r:id="rId4" w:fontKey="{3F62E997-2968-414E-B010-F4B2CCC490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4"/>
  </w:compat>
  <w:rsids>
    <w:rsidRoot w:val="00E7545E"/>
    <w:rsid w:val="00033596"/>
    <w:rsid w:val="000635C3"/>
    <w:rsid w:val="00086EB4"/>
    <w:rsid w:val="0009455E"/>
    <w:rsid w:val="000B4F8D"/>
    <w:rsid w:val="000E1596"/>
    <w:rsid w:val="000F6B39"/>
    <w:rsid w:val="00107C9A"/>
    <w:rsid w:val="00141611"/>
    <w:rsid w:val="00192E15"/>
    <w:rsid w:val="001B450E"/>
    <w:rsid w:val="001D4929"/>
    <w:rsid w:val="001E2E07"/>
    <w:rsid w:val="001E328D"/>
    <w:rsid w:val="001E6625"/>
    <w:rsid w:val="0020015D"/>
    <w:rsid w:val="0022051A"/>
    <w:rsid w:val="0023792A"/>
    <w:rsid w:val="002632A0"/>
    <w:rsid w:val="002A113E"/>
    <w:rsid w:val="002D0B0B"/>
    <w:rsid w:val="002D6DB4"/>
    <w:rsid w:val="0032245B"/>
    <w:rsid w:val="003B57DD"/>
    <w:rsid w:val="003B7997"/>
    <w:rsid w:val="0040634A"/>
    <w:rsid w:val="00411892"/>
    <w:rsid w:val="0045209E"/>
    <w:rsid w:val="0047276E"/>
    <w:rsid w:val="004C7F8B"/>
    <w:rsid w:val="004D437D"/>
    <w:rsid w:val="00516E34"/>
    <w:rsid w:val="005B1EE6"/>
    <w:rsid w:val="00657395"/>
    <w:rsid w:val="00660A08"/>
    <w:rsid w:val="006D77FF"/>
    <w:rsid w:val="006F1CE6"/>
    <w:rsid w:val="00702DAD"/>
    <w:rsid w:val="0077542D"/>
    <w:rsid w:val="00786AEF"/>
    <w:rsid w:val="007B49DF"/>
    <w:rsid w:val="007F77F2"/>
    <w:rsid w:val="008845B4"/>
    <w:rsid w:val="008C50A3"/>
    <w:rsid w:val="00A111B4"/>
    <w:rsid w:val="00A81127"/>
    <w:rsid w:val="00AB1BA0"/>
    <w:rsid w:val="00B0086D"/>
    <w:rsid w:val="00B1740C"/>
    <w:rsid w:val="00B30DEB"/>
    <w:rsid w:val="00C3205C"/>
    <w:rsid w:val="00C473FA"/>
    <w:rsid w:val="00C73805"/>
    <w:rsid w:val="00CC3A64"/>
    <w:rsid w:val="00CE2631"/>
    <w:rsid w:val="00D13E22"/>
    <w:rsid w:val="00D202E4"/>
    <w:rsid w:val="00D36395"/>
    <w:rsid w:val="00D742A1"/>
    <w:rsid w:val="00D76D7E"/>
    <w:rsid w:val="00DB587F"/>
    <w:rsid w:val="00DE0216"/>
    <w:rsid w:val="00DE11D3"/>
    <w:rsid w:val="00DF7813"/>
    <w:rsid w:val="00E653CF"/>
    <w:rsid w:val="00E7545E"/>
    <w:rsid w:val="00EE2201"/>
    <w:rsid w:val="00EF4894"/>
    <w:rsid w:val="00F13A38"/>
    <w:rsid w:val="00F25C7D"/>
    <w:rsid w:val="00F31235"/>
    <w:rsid w:val="00F477E8"/>
    <w:rsid w:val="00FB493B"/>
    <w:rsid w:val="00FE1C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84482-83A6-4898-B20E-CEF34C46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styleId="a4">
    <w:name w:val="Hyperlink"/>
    <w:basedOn w:val="a0"/>
    <w:uiPriority w:val="99"/>
    <w:unhideWhenUsed/>
    <w:rsid w:val="00D70035"/>
    <w:rPr>
      <w:color w:val="0000FF" w:themeColor="hyperlink"/>
      <w:u w:val="single"/>
    </w:rPr>
  </w:style>
  <w:style w:type="paragraph" w:styleId="a5">
    <w:name w:val="Subtitle"/>
    <w:basedOn w:val="a"/>
    <w:next w:val="a"/>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Pr>
  </w:style>
  <w:style w:type="paragraph" w:styleId="a8">
    <w:name w:val="Normal (Web)"/>
    <w:basedOn w:val="a"/>
    <w:uiPriority w:val="99"/>
    <w:unhideWhenUsed/>
    <w:rsid w:val="00D76D7E"/>
    <w:pPr>
      <w:spacing w:before="100" w:beforeAutospacing="1" w:after="100" w:afterAutospacing="1"/>
      <w:jc w:val="left"/>
    </w:pPr>
    <w:rPr>
      <w:sz w:val="24"/>
      <w:szCs w:val="24"/>
      <w:lang w:val="uk-UA"/>
    </w:rPr>
  </w:style>
  <w:style w:type="paragraph" w:styleId="a9">
    <w:name w:val="Balloon Text"/>
    <w:basedOn w:val="a"/>
    <w:link w:val="aa"/>
    <w:uiPriority w:val="99"/>
    <w:semiHidden/>
    <w:unhideWhenUsed/>
    <w:rsid w:val="001B450E"/>
    <w:rPr>
      <w:rFonts w:ascii="Tahoma" w:hAnsi="Tahoma" w:cs="Tahoma"/>
      <w:sz w:val="16"/>
      <w:szCs w:val="16"/>
    </w:rPr>
  </w:style>
  <w:style w:type="character" w:customStyle="1" w:styleId="aa">
    <w:name w:val="Текст у виносці Знак"/>
    <w:basedOn w:val="a0"/>
    <w:link w:val="a9"/>
    <w:uiPriority w:val="99"/>
    <w:semiHidden/>
    <w:rsid w:val="001B45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88065">
      <w:bodyDiv w:val="1"/>
      <w:marLeft w:val="0"/>
      <w:marRight w:val="0"/>
      <w:marTop w:val="0"/>
      <w:marBottom w:val="0"/>
      <w:divBdr>
        <w:top w:val="none" w:sz="0" w:space="0" w:color="auto"/>
        <w:left w:val="none" w:sz="0" w:space="0" w:color="auto"/>
        <w:bottom w:val="none" w:sz="0" w:space="0" w:color="auto"/>
        <w:right w:val="none" w:sz="0" w:space="0" w:color="auto"/>
      </w:divBdr>
    </w:div>
    <w:div w:id="193419558">
      <w:bodyDiv w:val="1"/>
      <w:marLeft w:val="0"/>
      <w:marRight w:val="0"/>
      <w:marTop w:val="0"/>
      <w:marBottom w:val="0"/>
      <w:divBdr>
        <w:top w:val="none" w:sz="0" w:space="0" w:color="auto"/>
        <w:left w:val="none" w:sz="0" w:space="0" w:color="auto"/>
        <w:bottom w:val="none" w:sz="0" w:space="0" w:color="auto"/>
        <w:right w:val="none" w:sz="0" w:space="0" w:color="auto"/>
      </w:divBdr>
    </w:div>
    <w:div w:id="265232858">
      <w:bodyDiv w:val="1"/>
      <w:marLeft w:val="0"/>
      <w:marRight w:val="0"/>
      <w:marTop w:val="0"/>
      <w:marBottom w:val="0"/>
      <w:divBdr>
        <w:top w:val="none" w:sz="0" w:space="0" w:color="auto"/>
        <w:left w:val="none" w:sz="0" w:space="0" w:color="auto"/>
        <w:bottom w:val="none" w:sz="0" w:space="0" w:color="auto"/>
        <w:right w:val="none" w:sz="0" w:space="0" w:color="auto"/>
      </w:divBdr>
    </w:div>
    <w:div w:id="357119741">
      <w:bodyDiv w:val="1"/>
      <w:marLeft w:val="0"/>
      <w:marRight w:val="0"/>
      <w:marTop w:val="0"/>
      <w:marBottom w:val="0"/>
      <w:divBdr>
        <w:top w:val="none" w:sz="0" w:space="0" w:color="auto"/>
        <w:left w:val="none" w:sz="0" w:space="0" w:color="auto"/>
        <w:bottom w:val="none" w:sz="0" w:space="0" w:color="auto"/>
        <w:right w:val="none" w:sz="0" w:space="0" w:color="auto"/>
      </w:divBdr>
    </w:div>
    <w:div w:id="463081882">
      <w:bodyDiv w:val="1"/>
      <w:marLeft w:val="0"/>
      <w:marRight w:val="0"/>
      <w:marTop w:val="0"/>
      <w:marBottom w:val="0"/>
      <w:divBdr>
        <w:top w:val="none" w:sz="0" w:space="0" w:color="auto"/>
        <w:left w:val="none" w:sz="0" w:space="0" w:color="auto"/>
        <w:bottom w:val="none" w:sz="0" w:space="0" w:color="auto"/>
        <w:right w:val="none" w:sz="0" w:space="0" w:color="auto"/>
      </w:divBdr>
    </w:div>
    <w:div w:id="612132380">
      <w:bodyDiv w:val="1"/>
      <w:marLeft w:val="0"/>
      <w:marRight w:val="0"/>
      <w:marTop w:val="0"/>
      <w:marBottom w:val="0"/>
      <w:divBdr>
        <w:top w:val="none" w:sz="0" w:space="0" w:color="auto"/>
        <w:left w:val="none" w:sz="0" w:space="0" w:color="auto"/>
        <w:bottom w:val="none" w:sz="0" w:space="0" w:color="auto"/>
        <w:right w:val="none" w:sz="0" w:space="0" w:color="auto"/>
      </w:divBdr>
      <w:divsChild>
        <w:div w:id="608316023">
          <w:marLeft w:val="-115"/>
          <w:marRight w:val="0"/>
          <w:marTop w:val="0"/>
          <w:marBottom w:val="0"/>
          <w:divBdr>
            <w:top w:val="none" w:sz="0" w:space="0" w:color="auto"/>
            <w:left w:val="none" w:sz="0" w:space="0" w:color="auto"/>
            <w:bottom w:val="none" w:sz="0" w:space="0" w:color="auto"/>
            <w:right w:val="none" w:sz="0" w:space="0" w:color="auto"/>
          </w:divBdr>
        </w:div>
      </w:divsChild>
    </w:div>
    <w:div w:id="641421125">
      <w:bodyDiv w:val="1"/>
      <w:marLeft w:val="0"/>
      <w:marRight w:val="0"/>
      <w:marTop w:val="0"/>
      <w:marBottom w:val="0"/>
      <w:divBdr>
        <w:top w:val="none" w:sz="0" w:space="0" w:color="auto"/>
        <w:left w:val="none" w:sz="0" w:space="0" w:color="auto"/>
        <w:bottom w:val="none" w:sz="0" w:space="0" w:color="auto"/>
        <w:right w:val="none" w:sz="0" w:space="0" w:color="auto"/>
      </w:divBdr>
    </w:div>
    <w:div w:id="815990776">
      <w:bodyDiv w:val="1"/>
      <w:marLeft w:val="0"/>
      <w:marRight w:val="0"/>
      <w:marTop w:val="0"/>
      <w:marBottom w:val="0"/>
      <w:divBdr>
        <w:top w:val="none" w:sz="0" w:space="0" w:color="auto"/>
        <w:left w:val="none" w:sz="0" w:space="0" w:color="auto"/>
        <w:bottom w:val="none" w:sz="0" w:space="0" w:color="auto"/>
        <w:right w:val="none" w:sz="0" w:space="0" w:color="auto"/>
      </w:divBdr>
      <w:divsChild>
        <w:div w:id="2036538021">
          <w:marLeft w:val="-115"/>
          <w:marRight w:val="0"/>
          <w:marTop w:val="0"/>
          <w:marBottom w:val="0"/>
          <w:divBdr>
            <w:top w:val="none" w:sz="0" w:space="0" w:color="auto"/>
            <w:left w:val="none" w:sz="0" w:space="0" w:color="auto"/>
            <w:bottom w:val="none" w:sz="0" w:space="0" w:color="auto"/>
            <w:right w:val="none" w:sz="0" w:space="0" w:color="auto"/>
          </w:divBdr>
        </w:div>
      </w:divsChild>
    </w:div>
    <w:div w:id="899251225">
      <w:bodyDiv w:val="1"/>
      <w:marLeft w:val="0"/>
      <w:marRight w:val="0"/>
      <w:marTop w:val="0"/>
      <w:marBottom w:val="0"/>
      <w:divBdr>
        <w:top w:val="none" w:sz="0" w:space="0" w:color="auto"/>
        <w:left w:val="none" w:sz="0" w:space="0" w:color="auto"/>
        <w:bottom w:val="none" w:sz="0" w:space="0" w:color="auto"/>
        <w:right w:val="none" w:sz="0" w:space="0" w:color="auto"/>
      </w:divBdr>
    </w:div>
    <w:div w:id="1017734830">
      <w:bodyDiv w:val="1"/>
      <w:marLeft w:val="0"/>
      <w:marRight w:val="0"/>
      <w:marTop w:val="0"/>
      <w:marBottom w:val="0"/>
      <w:divBdr>
        <w:top w:val="none" w:sz="0" w:space="0" w:color="auto"/>
        <w:left w:val="none" w:sz="0" w:space="0" w:color="auto"/>
        <w:bottom w:val="none" w:sz="0" w:space="0" w:color="auto"/>
        <w:right w:val="none" w:sz="0" w:space="0" w:color="auto"/>
      </w:divBdr>
    </w:div>
    <w:div w:id="1162697376">
      <w:bodyDiv w:val="1"/>
      <w:marLeft w:val="0"/>
      <w:marRight w:val="0"/>
      <w:marTop w:val="0"/>
      <w:marBottom w:val="0"/>
      <w:divBdr>
        <w:top w:val="none" w:sz="0" w:space="0" w:color="auto"/>
        <w:left w:val="none" w:sz="0" w:space="0" w:color="auto"/>
        <w:bottom w:val="none" w:sz="0" w:space="0" w:color="auto"/>
        <w:right w:val="none" w:sz="0" w:space="0" w:color="auto"/>
      </w:divBdr>
    </w:div>
    <w:div w:id="1340087137">
      <w:bodyDiv w:val="1"/>
      <w:marLeft w:val="0"/>
      <w:marRight w:val="0"/>
      <w:marTop w:val="0"/>
      <w:marBottom w:val="0"/>
      <w:divBdr>
        <w:top w:val="none" w:sz="0" w:space="0" w:color="auto"/>
        <w:left w:val="none" w:sz="0" w:space="0" w:color="auto"/>
        <w:bottom w:val="none" w:sz="0" w:space="0" w:color="auto"/>
        <w:right w:val="none" w:sz="0" w:space="0" w:color="auto"/>
      </w:divBdr>
    </w:div>
    <w:div w:id="1498569541">
      <w:bodyDiv w:val="1"/>
      <w:marLeft w:val="0"/>
      <w:marRight w:val="0"/>
      <w:marTop w:val="0"/>
      <w:marBottom w:val="0"/>
      <w:divBdr>
        <w:top w:val="none" w:sz="0" w:space="0" w:color="auto"/>
        <w:left w:val="none" w:sz="0" w:space="0" w:color="auto"/>
        <w:bottom w:val="none" w:sz="0" w:space="0" w:color="auto"/>
        <w:right w:val="none" w:sz="0" w:space="0" w:color="auto"/>
      </w:divBdr>
    </w:div>
    <w:div w:id="1504469882">
      <w:bodyDiv w:val="1"/>
      <w:marLeft w:val="0"/>
      <w:marRight w:val="0"/>
      <w:marTop w:val="0"/>
      <w:marBottom w:val="0"/>
      <w:divBdr>
        <w:top w:val="none" w:sz="0" w:space="0" w:color="auto"/>
        <w:left w:val="none" w:sz="0" w:space="0" w:color="auto"/>
        <w:bottom w:val="none" w:sz="0" w:space="0" w:color="auto"/>
        <w:right w:val="none" w:sz="0" w:space="0" w:color="auto"/>
      </w:divBdr>
    </w:div>
    <w:div w:id="1543860310">
      <w:bodyDiv w:val="1"/>
      <w:marLeft w:val="0"/>
      <w:marRight w:val="0"/>
      <w:marTop w:val="0"/>
      <w:marBottom w:val="0"/>
      <w:divBdr>
        <w:top w:val="none" w:sz="0" w:space="0" w:color="auto"/>
        <w:left w:val="none" w:sz="0" w:space="0" w:color="auto"/>
        <w:bottom w:val="none" w:sz="0" w:space="0" w:color="auto"/>
        <w:right w:val="none" w:sz="0" w:space="0" w:color="auto"/>
      </w:divBdr>
    </w:div>
    <w:div w:id="1664578752">
      <w:bodyDiv w:val="1"/>
      <w:marLeft w:val="0"/>
      <w:marRight w:val="0"/>
      <w:marTop w:val="0"/>
      <w:marBottom w:val="0"/>
      <w:divBdr>
        <w:top w:val="none" w:sz="0" w:space="0" w:color="auto"/>
        <w:left w:val="none" w:sz="0" w:space="0" w:color="auto"/>
        <w:bottom w:val="none" w:sz="0" w:space="0" w:color="auto"/>
        <w:right w:val="none" w:sz="0" w:space="0" w:color="auto"/>
      </w:divBdr>
    </w:div>
    <w:div w:id="1692955031">
      <w:bodyDiv w:val="1"/>
      <w:marLeft w:val="0"/>
      <w:marRight w:val="0"/>
      <w:marTop w:val="0"/>
      <w:marBottom w:val="0"/>
      <w:divBdr>
        <w:top w:val="none" w:sz="0" w:space="0" w:color="auto"/>
        <w:left w:val="none" w:sz="0" w:space="0" w:color="auto"/>
        <w:bottom w:val="none" w:sz="0" w:space="0" w:color="auto"/>
        <w:right w:val="none" w:sz="0" w:space="0" w:color="auto"/>
      </w:divBdr>
    </w:div>
    <w:div w:id="1844272632">
      <w:bodyDiv w:val="1"/>
      <w:marLeft w:val="0"/>
      <w:marRight w:val="0"/>
      <w:marTop w:val="0"/>
      <w:marBottom w:val="0"/>
      <w:divBdr>
        <w:top w:val="none" w:sz="0" w:space="0" w:color="auto"/>
        <w:left w:val="none" w:sz="0" w:space="0" w:color="auto"/>
        <w:bottom w:val="none" w:sz="0" w:space="0" w:color="auto"/>
        <w:right w:val="none" w:sz="0" w:space="0" w:color="auto"/>
      </w:divBdr>
    </w:div>
    <w:div w:id="2019581933">
      <w:bodyDiv w:val="1"/>
      <w:marLeft w:val="0"/>
      <w:marRight w:val="0"/>
      <w:marTop w:val="0"/>
      <w:marBottom w:val="0"/>
      <w:divBdr>
        <w:top w:val="none" w:sz="0" w:space="0" w:color="auto"/>
        <w:left w:val="none" w:sz="0" w:space="0" w:color="auto"/>
        <w:bottom w:val="none" w:sz="0" w:space="0" w:color="auto"/>
        <w:right w:val="none" w:sz="0" w:space="0" w:color="auto"/>
      </w:divBdr>
    </w:div>
    <w:div w:id="2077196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12Xo/Yx86PNO2hqurU0/k/1xyQ==">CgMxLjAyCGguZ2pkZ3hzMg5oLmd1OGt6YWJodWE5NzIOaC42dG1zeXFwZWNsYTM4AHIhMVk4MEl6a0FkZlpyUW1URW16QjZUdldJX2dGTTN2R05Y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3098</Words>
  <Characters>1767</Characters>
  <Application>Microsoft Office Word</Application>
  <DocSecurity>0</DocSecurity>
  <Lines>14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Слатине</dc:creator>
  <cp:lastModifiedBy>Тетяна Папернова</cp:lastModifiedBy>
  <cp:revision>64</cp:revision>
  <cp:lastPrinted>2026-03-29T14:57:00Z</cp:lastPrinted>
  <dcterms:created xsi:type="dcterms:W3CDTF">2025-11-24T10:52:00Z</dcterms:created>
  <dcterms:modified xsi:type="dcterms:W3CDTF">2026-05-08T05:10:00Z</dcterms:modified>
</cp:coreProperties>
</file>