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CDB" w:rsidRDefault="00C92E40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852CDB" w:rsidRDefault="00C92E40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852CDB" w:rsidRDefault="00C92E40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852CDB" w:rsidRDefault="00852CDB">
      <w:pPr>
        <w:ind w:left="6372"/>
        <w:jc w:val="center"/>
        <w:rPr>
          <w:sz w:val="24"/>
          <w:szCs w:val="24"/>
        </w:rPr>
      </w:pPr>
    </w:p>
    <w:p w:rsidR="00852CDB" w:rsidRDefault="00852CDB">
      <w:pPr>
        <w:jc w:val="center"/>
        <w:rPr>
          <w:b/>
          <w:bCs/>
          <w:sz w:val="24"/>
          <w:szCs w:val="24"/>
        </w:rPr>
      </w:pPr>
    </w:p>
    <w:p w:rsidR="00852CDB" w:rsidRDefault="00C92E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РОБОЧА ПРОГРАМА НАВЧАЛЬНИХ ЗАНЯТЬ</w:t>
      </w:r>
    </w:p>
    <w:p w:rsidR="00322BCC" w:rsidRDefault="00322BCC" w:rsidP="00322BCC">
      <w:pP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курсів підвищення кваліфікації вчителів </w:t>
      </w:r>
      <w:r w:rsidR="009A7B12">
        <w:rPr>
          <w:b/>
          <w:bCs/>
          <w:color w:val="000000"/>
          <w:sz w:val="24"/>
          <w:szCs w:val="24"/>
          <w:lang w:val="uk-UA"/>
        </w:rPr>
        <w:t xml:space="preserve">початкових класів, які викладають </w:t>
      </w:r>
      <w:proofErr w:type="spellStart"/>
      <w:r w:rsidRPr="00FA4562">
        <w:rPr>
          <w:b/>
          <w:bCs/>
          <w:color w:val="000000"/>
          <w:sz w:val="24"/>
          <w:szCs w:val="24"/>
        </w:rPr>
        <w:t>фізичн</w:t>
      </w:r>
      <w:proofErr w:type="spellEnd"/>
      <w:r w:rsidR="009A7B12">
        <w:rPr>
          <w:b/>
          <w:bCs/>
          <w:color w:val="000000"/>
          <w:sz w:val="24"/>
          <w:szCs w:val="24"/>
          <w:lang w:val="uk-UA"/>
        </w:rPr>
        <w:t>у</w:t>
      </w:r>
      <w:r w:rsidRPr="00FA4562">
        <w:rPr>
          <w:b/>
          <w:bCs/>
          <w:color w:val="000000"/>
          <w:sz w:val="24"/>
          <w:szCs w:val="24"/>
        </w:rPr>
        <w:t xml:space="preserve"> культур</w:t>
      </w:r>
      <w:r w:rsidR="009A7B12">
        <w:rPr>
          <w:b/>
          <w:bCs/>
          <w:color w:val="000000"/>
          <w:sz w:val="24"/>
          <w:szCs w:val="24"/>
          <w:lang w:val="uk-UA"/>
        </w:rPr>
        <w:t>у</w:t>
      </w:r>
      <w:r w:rsidRPr="00FA4562">
        <w:rPr>
          <w:b/>
          <w:bCs/>
          <w:color w:val="000000"/>
          <w:sz w:val="24"/>
          <w:szCs w:val="24"/>
        </w:rPr>
        <w:t xml:space="preserve"> в початковій школі</w:t>
      </w:r>
      <w:r w:rsidR="009A7B12">
        <w:rPr>
          <w:b/>
          <w:bCs/>
          <w:color w:val="000000"/>
          <w:sz w:val="24"/>
          <w:szCs w:val="24"/>
          <w:lang w:val="uk-UA"/>
        </w:rPr>
        <w:t xml:space="preserve"> </w:t>
      </w:r>
      <w:r>
        <w:rPr>
          <w:b/>
          <w:bCs/>
          <w:color w:val="000000"/>
          <w:sz w:val="24"/>
          <w:szCs w:val="24"/>
        </w:rPr>
        <w:t>за освітньою програмою з теми</w:t>
      </w:r>
    </w:p>
    <w:p w:rsidR="00322BCC" w:rsidRDefault="00322BCC" w:rsidP="00322BCC">
      <w:pPr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</w:t>
      </w:r>
      <w:r w:rsidRPr="00F76FE4">
        <w:rPr>
          <w:b/>
          <w:bCs/>
          <w:sz w:val="24"/>
          <w:szCs w:val="24"/>
        </w:rPr>
        <w:t>Сучасні вектори викладання фізичної культури в початкових класах</w:t>
      </w:r>
      <w:r>
        <w:rPr>
          <w:b/>
          <w:bCs/>
          <w:sz w:val="24"/>
          <w:szCs w:val="24"/>
        </w:rPr>
        <w:t>»</w:t>
      </w:r>
    </w:p>
    <w:p w:rsidR="00322BCC" w:rsidRDefault="00322BCC" w:rsidP="00322BCC">
      <w:pPr>
        <w:ind w:hanging="2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322BCC" w:rsidRDefault="00322BCC" w:rsidP="00322BCC">
      <w:pPr>
        <w:ind w:hanging="2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Термін навчання: </w:t>
      </w:r>
      <w:r>
        <w:rPr>
          <w:sz w:val="24"/>
          <w:szCs w:val="24"/>
          <w:lang w:val="uk-UA"/>
        </w:rPr>
        <w:t>04</w:t>
      </w:r>
      <w:r>
        <w:rPr>
          <w:sz w:val="24"/>
          <w:szCs w:val="24"/>
        </w:rPr>
        <w:t>.0</w:t>
      </w:r>
      <w:r w:rsidR="00236F09">
        <w:rPr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-</w:t>
      </w:r>
      <w:r>
        <w:rPr>
          <w:sz w:val="24"/>
          <w:szCs w:val="24"/>
          <w:lang w:val="uk-UA"/>
        </w:rPr>
        <w:t xml:space="preserve"> 2</w:t>
      </w:r>
      <w:r w:rsidR="00236F09">
        <w:rPr>
          <w:sz w:val="24"/>
          <w:szCs w:val="24"/>
          <w:lang w:val="uk-UA"/>
        </w:rPr>
        <w:t>8</w:t>
      </w:r>
      <w:r>
        <w:rPr>
          <w:sz w:val="24"/>
          <w:szCs w:val="24"/>
        </w:rPr>
        <w:t>.0</w:t>
      </w:r>
      <w:r w:rsidR="00236F09">
        <w:rPr>
          <w:sz w:val="24"/>
          <w:szCs w:val="24"/>
          <w:lang w:val="uk-UA"/>
        </w:rPr>
        <w:t>5</w:t>
      </w:r>
      <w:r>
        <w:rPr>
          <w:sz w:val="24"/>
          <w:szCs w:val="24"/>
        </w:rPr>
        <w:t>.2026</w:t>
      </w:r>
    </w:p>
    <w:p w:rsidR="00852CDB" w:rsidRDefault="00C92E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10"/>
        <w:tblW w:w="10715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855"/>
        <w:gridCol w:w="780"/>
        <w:gridCol w:w="4206"/>
        <w:gridCol w:w="567"/>
        <w:gridCol w:w="567"/>
        <w:gridCol w:w="567"/>
        <w:gridCol w:w="567"/>
        <w:gridCol w:w="2126"/>
      </w:tblGrid>
      <w:tr w:rsidR="00A055E0" w:rsidTr="009B6AFA">
        <w:trPr>
          <w:trHeight w:val="273"/>
        </w:trPr>
        <w:tc>
          <w:tcPr>
            <w:tcW w:w="480" w:type="dxa"/>
            <w:vMerge w:val="restart"/>
            <w:vAlign w:val="center"/>
          </w:tcPr>
          <w:p w:rsidR="00A055E0" w:rsidRDefault="00A055E0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55" w:type="dxa"/>
            <w:vMerge w:val="restart"/>
            <w:vAlign w:val="center"/>
          </w:tcPr>
          <w:p w:rsidR="00A055E0" w:rsidRDefault="00A055E0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80" w:type="dxa"/>
            <w:vMerge w:val="restart"/>
            <w:vAlign w:val="center"/>
          </w:tcPr>
          <w:p w:rsidR="00A055E0" w:rsidRDefault="00A055E0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206" w:type="dxa"/>
            <w:vMerge w:val="restart"/>
            <w:shd w:val="clear" w:color="auto" w:fill="auto"/>
            <w:vAlign w:val="center"/>
          </w:tcPr>
          <w:p w:rsidR="00A055E0" w:rsidRDefault="00A055E0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268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055E0" w:rsidRDefault="00A055E0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К-</w:t>
            </w:r>
            <w:proofErr w:type="spellStart"/>
            <w:r>
              <w:rPr>
                <w:b/>
                <w:bCs/>
                <w:sz w:val="22"/>
                <w:szCs w:val="22"/>
              </w:rPr>
              <w:t>ст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ь годин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055E0" w:rsidRDefault="00A055E0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викладача, посада, наукове звання, науковий ступінь</w:t>
            </w:r>
          </w:p>
        </w:tc>
      </w:tr>
      <w:tr w:rsidR="00A055E0" w:rsidTr="009B6AFA">
        <w:trPr>
          <w:cantSplit/>
          <w:trHeight w:val="1543"/>
        </w:trPr>
        <w:tc>
          <w:tcPr>
            <w:tcW w:w="480" w:type="dxa"/>
            <w:vMerge/>
            <w:vAlign w:val="center"/>
          </w:tcPr>
          <w:p w:rsidR="00A055E0" w:rsidRDefault="00A05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A055E0" w:rsidRDefault="00A05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:rsidR="00A055E0" w:rsidRDefault="00A05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06" w:type="dxa"/>
            <w:vMerge/>
            <w:shd w:val="clear" w:color="auto" w:fill="auto"/>
            <w:vAlign w:val="center"/>
          </w:tcPr>
          <w:p w:rsidR="00A055E0" w:rsidRDefault="00A05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  <w:textDirection w:val="btLr"/>
          </w:tcPr>
          <w:p w:rsidR="00A055E0" w:rsidRDefault="00A05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000000"/>
                <w:sz w:val="16"/>
                <w:szCs w:val="16"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textDirection w:val="btLr"/>
          </w:tcPr>
          <w:p w:rsidR="00A055E0" w:rsidRDefault="00A05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16"/>
                <w:szCs w:val="16"/>
              </w:rPr>
              <w:t>практ</w:t>
            </w:r>
            <w:proofErr w:type="spellEnd"/>
            <w:r>
              <w:rPr>
                <w:b/>
                <w:bCs/>
                <w:i/>
                <w:iCs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16"/>
                <w:szCs w:val="16"/>
              </w:rPr>
              <w:t>зан</w:t>
            </w:r>
            <w:proofErr w:type="spellEnd"/>
            <w:r>
              <w:rPr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textDirection w:val="btLr"/>
          </w:tcPr>
          <w:p w:rsidR="00A055E0" w:rsidRDefault="00A05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16"/>
                <w:szCs w:val="16"/>
              </w:rPr>
              <w:t>самост</w:t>
            </w:r>
            <w:proofErr w:type="spellEnd"/>
            <w:r>
              <w:rPr>
                <w:b/>
                <w:bCs/>
                <w:i/>
                <w:iCs/>
                <w:color w:val="000000"/>
                <w:sz w:val="16"/>
                <w:szCs w:val="16"/>
              </w:rPr>
              <w:t>. роб</w:t>
            </w:r>
            <w:r>
              <w:rPr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textDirection w:val="btLr"/>
          </w:tcPr>
          <w:p w:rsidR="00A055E0" w:rsidRDefault="00A05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000000"/>
                <w:sz w:val="16"/>
                <w:szCs w:val="16"/>
              </w:rPr>
              <w:t>контр. заходи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A055E0" w:rsidRDefault="00A05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A055E0" w:rsidTr="003D2BCB">
        <w:trPr>
          <w:trHeight w:val="62"/>
        </w:trPr>
        <w:tc>
          <w:tcPr>
            <w:tcW w:w="480" w:type="dxa"/>
          </w:tcPr>
          <w:p w:rsidR="00A055E0" w:rsidRPr="00A055E0" w:rsidRDefault="00A055E0" w:rsidP="00236F09">
            <w:pPr>
              <w:keepLines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shd w:val="clear" w:color="auto" w:fill="auto"/>
          </w:tcPr>
          <w:p w:rsidR="00A055E0" w:rsidRPr="009B6AFA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0</w:t>
            </w:r>
            <w:r w:rsidRPr="009B6AFA">
              <w:rPr>
                <w:sz w:val="22"/>
                <w:szCs w:val="24"/>
                <w:lang w:val="uk-UA"/>
              </w:rPr>
              <w:t>4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A055E0" w:rsidRPr="009B6AFA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 xml:space="preserve">Настановне заняття. Вхідне діагностування </w:t>
            </w:r>
          </w:p>
        </w:tc>
        <w:tc>
          <w:tcPr>
            <w:tcW w:w="567" w:type="dxa"/>
          </w:tcPr>
          <w:p w:rsidR="00A055E0" w:rsidRPr="00A055E0" w:rsidRDefault="00A055E0" w:rsidP="00236F09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Коваль О.А.</w:t>
            </w:r>
          </w:p>
        </w:tc>
      </w:tr>
      <w:tr w:rsidR="00A055E0" w:rsidTr="003D2BCB">
        <w:trPr>
          <w:trHeight w:val="249"/>
        </w:trPr>
        <w:tc>
          <w:tcPr>
            <w:tcW w:w="480" w:type="dxa"/>
          </w:tcPr>
          <w:p w:rsidR="00A055E0" w:rsidRPr="00A055E0" w:rsidRDefault="00A055E0" w:rsidP="00236F09">
            <w:pPr>
              <w:keepLines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A055E0" w:rsidRPr="009B6AFA" w:rsidRDefault="00A055E0" w:rsidP="00236F09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0</w:t>
            </w:r>
            <w:r w:rsidRPr="009B6AFA">
              <w:rPr>
                <w:sz w:val="22"/>
                <w:szCs w:val="24"/>
                <w:lang w:val="uk-UA"/>
              </w:rPr>
              <w:t>4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A055E0" w:rsidRPr="009B6AFA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Компетентнісний</w:t>
            </w:r>
            <w:proofErr w:type="spellEnd"/>
            <w:r w:rsidRPr="00A055E0">
              <w:rPr>
                <w:sz w:val="24"/>
                <w:szCs w:val="24"/>
              </w:rPr>
              <w:t xml:space="preserve"> підхід. Оновлений ДСПО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055E0" w:rsidRPr="00A055E0" w:rsidRDefault="00A055E0" w:rsidP="00236F09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Гезей</w:t>
            </w:r>
            <w:proofErr w:type="spellEnd"/>
            <w:r w:rsidRPr="00A055E0">
              <w:rPr>
                <w:sz w:val="24"/>
                <w:szCs w:val="24"/>
              </w:rPr>
              <w:t xml:space="preserve"> О.М.</w:t>
            </w:r>
          </w:p>
        </w:tc>
      </w:tr>
      <w:tr w:rsidR="00A055E0" w:rsidTr="009B6AFA">
        <w:trPr>
          <w:trHeight w:val="735"/>
        </w:trPr>
        <w:tc>
          <w:tcPr>
            <w:tcW w:w="480" w:type="dxa"/>
          </w:tcPr>
          <w:p w:rsidR="00A055E0" w:rsidRPr="00A055E0" w:rsidRDefault="00A055E0" w:rsidP="00236F09">
            <w:pPr>
              <w:keepLines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A055E0" w:rsidRPr="009B6AFA" w:rsidRDefault="00A055E0" w:rsidP="00236F09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0</w:t>
            </w:r>
            <w:r w:rsidRPr="009B6AFA">
              <w:rPr>
                <w:sz w:val="22"/>
                <w:szCs w:val="24"/>
                <w:lang w:val="uk-UA"/>
              </w:rPr>
              <w:t>5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A055E0" w:rsidRPr="009B6AFA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A055E0" w:rsidRPr="00A055E0" w:rsidRDefault="00A055E0" w:rsidP="00236F09">
            <w:pPr>
              <w:ind w:hanging="2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Уроки</w:t>
            </w:r>
            <w:proofErr w:type="spellEnd"/>
            <w:r w:rsidRPr="00A055E0">
              <w:rPr>
                <w:sz w:val="24"/>
                <w:szCs w:val="24"/>
              </w:rPr>
              <w:t xml:space="preserve"> зовнішнього загальнодержавного моніторингу якості початкової освіти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055E0" w:rsidRPr="00A055E0" w:rsidRDefault="00A055E0" w:rsidP="00236F09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Гезей</w:t>
            </w:r>
            <w:proofErr w:type="spellEnd"/>
            <w:r w:rsidRPr="00A055E0">
              <w:rPr>
                <w:sz w:val="24"/>
                <w:szCs w:val="24"/>
              </w:rPr>
              <w:t xml:space="preserve"> О.М.</w:t>
            </w:r>
          </w:p>
        </w:tc>
      </w:tr>
      <w:tr w:rsidR="00A055E0" w:rsidTr="009B6AFA">
        <w:trPr>
          <w:trHeight w:val="735"/>
        </w:trPr>
        <w:tc>
          <w:tcPr>
            <w:tcW w:w="480" w:type="dxa"/>
          </w:tcPr>
          <w:p w:rsidR="00A055E0" w:rsidRPr="00A055E0" w:rsidRDefault="00A055E0" w:rsidP="00236F09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A055E0" w:rsidRPr="009B6AFA" w:rsidRDefault="00A055E0" w:rsidP="00236F09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0</w:t>
            </w:r>
            <w:r w:rsidRPr="009B6AFA">
              <w:rPr>
                <w:sz w:val="22"/>
                <w:szCs w:val="24"/>
                <w:lang w:val="uk-UA"/>
              </w:rPr>
              <w:t>5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A055E0" w:rsidRPr="009B6AFA" w:rsidRDefault="00A055E0" w:rsidP="00B22B53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</w:t>
            </w:r>
            <w:r w:rsidR="00B22B53">
              <w:rPr>
                <w:sz w:val="20"/>
                <w:szCs w:val="24"/>
                <w:lang w:val="uk-UA"/>
              </w:rPr>
              <w:t>8</w:t>
            </w:r>
            <w:r w:rsidRPr="009B6AFA">
              <w:rPr>
                <w:sz w:val="20"/>
                <w:szCs w:val="24"/>
              </w:rPr>
              <w:t>.00 - 1</w:t>
            </w:r>
            <w:r w:rsidR="00B22B53">
              <w:rPr>
                <w:sz w:val="20"/>
                <w:szCs w:val="24"/>
                <w:lang w:val="uk-UA"/>
              </w:rPr>
              <w:t>9</w:t>
            </w:r>
            <w:r w:rsidRPr="009B6AFA">
              <w:rPr>
                <w:sz w:val="20"/>
                <w:szCs w:val="24"/>
              </w:rPr>
              <w:t>.30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A055E0" w:rsidRPr="00A055E0" w:rsidRDefault="00A055E0" w:rsidP="0023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proofErr w:type="spellStart"/>
            <w:r w:rsidRPr="00A055E0">
              <w:rPr>
                <w:color w:val="000000"/>
                <w:sz w:val="24"/>
                <w:szCs w:val="24"/>
              </w:rPr>
              <w:t>Сейфгардинг</w:t>
            </w:r>
            <w:proofErr w:type="spellEnd"/>
            <w:r w:rsidRPr="00A055E0">
              <w:rPr>
                <w:color w:val="000000"/>
                <w:sz w:val="24"/>
                <w:szCs w:val="24"/>
              </w:rPr>
              <w:t xml:space="preserve"> в освітньому просторі початкової школи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055E0" w:rsidRPr="00A055E0" w:rsidRDefault="00A055E0" w:rsidP="00236F09">
            <w:pPr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Остапенко А.С.</w:t>
            </w:r>
          </w:p>
        </w:tc>
      </w:tr>
      <w:tr w:rsidR="00A055E0" w:rsidTr="009B6AFA">
        <w:trPr>
          <w:trHeight w:val="735"/>
        </w:trPr>
        <w:tc>
          <w:tcPr>
            <w:tcW w:w="480" w:type="dxa"/>
          </w:tcPr>
          <w:p w:rsidR="00A055E0" w:rsidRPr="00A055E0" w:rsidRDefault="00A055E0" w:rsidP="00236F09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A055E0" w:rsidRPr="009B6AFA" w:rsidRDefault="00A055E0" w:rsidP="00236F09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0</w:t>
            </w:r>
            <w:r w:rsidRPr="009B6AFA">
              <w:rPr>
                <w:sz w:val="22"/>
                <w:szCs w:val="24"/>
                <w:lang w:val="uk-UA"/>
              </w:rPr>
              <w:t>6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A055E0" w:rsidRPr="009B6AFA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A055E0" w:rsidRPr="00A055E0" w:rsidRDefault="00A055E0" w:rsidP="00236F09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Методичний інструментарій оцінювання навчальних досягнень учнів з математики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055E0" w:rsidRPr="00A055E0" w:rsidRDefault="00A055E0" w:rsidP="00236F09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Гезей</w:t>
            </w:r>
            <w:proofErr w:type="spellEnd"/>
            <w:r w:rsidRPr="00A055E0">
              <w:rPr>
                <w:sz w:val="24"/>
                <w:szCs w:val="24"/>
              </w:rPr>
              <w:t xml:space="preserve"> О.М.</w:t>
            </w:r>
          </w:p>
        </w:tc>
      </w:tr>
      <w:tr w:rsidR="00A055E0" w:rsidTr="003D2BCB">
        <w:trPr>
          <w:trHeight w:val="236"/>
        </w:trPr>
        <w:tc>
          <w:tcPr>
            <w:tcW w:w="480" w:type="dxa"/>
          </w:tcPr>
          <w:p w:rsidR="00A055E0" w:rsidRPr="00A055E0" w:rsidRDefault="00A055E0" w:rsidP="00236F09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A055E0" w:rsidRPr="009B6AFA" w:rsidRDefault="00A055E0" w:rsidP="007B1CA8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0</w:t>
            </w:r>
            <w:r w:rsidR="007B1CA8">
              <w:rPr>
                <w:sz w:val="22"/>
                <w:szCs w:val="24"/>
                <w:lang w:val="uk-UA"/>
              </w:rPr>
              <w:t>6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A055E0" w:rsidRPr="009B6AFA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</w:tcPr>
          <w:p w:rsidR="00A055E0" w:rsidRPr="00A055E0" w:rsidRDefault="00A055E0" w:rsidP="00236F09">
            <w:pPr>
              <w:spacing w:after="160"/>
              <w:ind w:hanging="2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Урок фізичної культури в початковій школі: сучасні підходи</w:t>
            </w:r>
          </w:p>
        </w:tc>
        <w:tc>
          <w:tcPr>
            <w:tcW w:w="567" w:type="dxa"/>
          </w:tcPr>
          <w:p w:rsidR="00A055E0" w:rsidRPr="00A055E0" w:rsidRDefault="00A055E0" w:rsidP="00236F09">
            <w:pP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Несен</w:t>
            </w:r>
            <w:proofErr w:type="spellEnd"/>
            <w:r w:rsidRPr="00A055E0">
              <w:rPr>
                <w:sz w:val="24"/>
                <w:szCs w:val="24"/>
              </w:rPr>
              <w:t xml:space="preserve"> О.О.</w:t>
            </w:r>
          </w:p>
        </w:tc>
      </w:tr>
      <w:tr w:rsidR="00A055E0" w:rsidTr="009B6AFA">
        <w:trPr>
          <w:trHeight w:val="735"/>
        </w:trPr>
        <w:tc>
          <w:tcPr>
            <w:tcW w:w="480" w:type="dxa"/>
          </w:tcPr>
          <w:p w:rsidR="00A055E0" w:rsidRPr="00A055E0" w:rsidRDefault="00A055E0" w:rsidP="00236F09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A055E0" w:rsidRPr="009B6AFA" w:rsidRDefault="00A055E0" w:rsidP="00236F09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07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A055E0" w:rsidRPr="009B6AFA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17.00 - 18.30</w:t>
            </w:r>
          </w:p>
        </w:tc>
        <w:tc>
          <w:tcPr>
            <w:tcW w:w="4206" w:type="dxa"/>
            <w:shd w:val="clear" w:color="auto" w:fill="auto"/>
          </w:tcPr>
          <w:p w:rsidR="00A055E0" w:rsidRPr="00A055E0" w:rsidRDefault="00A055E0" w:rsidP="0023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055E0">
              <w:rPr>
                <w:color w:val="000000"/>
                <w:sz w:val="24"/>
                <w:szCs w:val="24"/>
              </w:rPr>
              <w:t xml:space="preserve">Сервіс </w:t>
            </w:r>
            <w:proofErr w:type="spellStart"/>
            <w:r w:rsidRPr="00A055E0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A055E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5E0">
              <w:rPr>
                <w:color w:val="000000"/>
                <w:sz w:val="24"/>
                <w:szCs w:val="24"/>
              </w:rPr>
              <w:t>Forms</w:t>
            </w:r>
            <w:proofErr w:type="spellEnd"/>
            <w:r w:rsidRPr="00A055E0">
              <w:rPr>
                <w:color w:val="000000"/>
                <w:sz w:val="24"/>
                <w:szCs w:val="24"/>
              </w:rPr>
              <w:t xml:space="preserve"> як інструмент для оцінювання й організації самоконтролю молодших школярів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055E0" w:rsidRPr="00A055E0" w:rsidRDefault="00A055E0" w:rsidP="00236F09">
            <w:pPr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Папернова Т.В.</w:t>
            </w:r>
          </w:p>
        </w:tc>
      </w:tr>
      <w:tr w:rsidR="00A055E0" w:rsidTr="009B6AFA">
        <w:trPr>
          <w:trHeight w:val="735"/>
        </w:trPr>
        <w:tc>
          <w:tcPr>
            <w:tcW w:w="480" w:type="dxa"/>
          </w:tcPr>
          <w:p w:rsidR="00A055E0" w:rsidRPr="00A055E0" w:rsidRDefault="00A055E0" w:rsidP="00236F09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:rsidR="00A055E0" w:rsidRPr="009B6AFA" w:rsidRDefault="00A055E0" w:rsidP="00236F09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08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A055E0" w:rsidRPr="009B6AFA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</w:tcPr>
          <w:p w:rsidR="00A055E0" w:rsidRPr="00A055E0" w:rsidRDefault="00A055E0" w:rsidP="0023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Ефективні методи формування рухових навичок учнів початкових класів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055E0" w:rsidRPr="00A055E0" w:rsidRDefault="00A055E0" w:rsidP="00236F09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Несен</w:t>
            </w:r>
            <w:proofErr w:type="spellEnd"/>
            <w:r w:rsidRPr="00A055E0">
              <w:rPr>
                <w:sz w:val="24"/>
                <w:szCs w:val="24"/>
              </w:rPr>
              <w:t xml:space="preserve"> О.О.</w:t>
            </w:r>
          </w:p>
        </w:tc>
      </w:tr>
      <w:tr w:rsidR="00A055E0" w:rsidTr="009B6AFA">
        <w:trPr>
          <w:trHeight w:val="414"/>
        </w:trPr>
        <w:tc>
          <w:tcPr>
            <w:tcW w:w="480" w:type="dxa"/>
          </w:tcPr>
          <w:p w:rsidR="00A055E0" w:rsidRPr="00A055E0" w:rsidRDefault="00A055E0" w:rsidP="00236F09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855" w:type="dxa"/>
            <w:shd w:val="clear" w:color="auto" w:fill="auto"/>
          </w:tcPr>
          <w:p w:rsidR="00A055E0" w:rsidRPr="009B6AFA" w:rsidRDefault="00A055E0" w:rsidP="00236F09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08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A055E0" w:rsidRPr="009B6AFA" w:rsidRDefault="00A055E0" w:rsidP="00236F09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17.00 - 18.30</w:t>
            </w:r>
          </w:p>
        </w:tc>
        <w:tc>
          <w:tcPr>
            <w:tcW w:w="4206" w:type="dxa"/>
            <w:shd w:val="clear" w:color="auto" w:fill="auto"/>
          </w:tcPr>
          <w:p w:rsidR="00A055E0" w:rsidRPr="00A055E0" w:rsidRDefault="00A055E0" w:rsidP="00236F09">
            <w:pPr>
              <w:spacing w:after="160"/>
              <w:ind w:hanging="2"/>
              <w:rPr>
                <w:sz w:val="24"/>
                <w:szCs w:val="24"/>
              </w:rPr>
            </w:pPr>
            <w:bookmarkStart w:id="0" w:name="_heading=h.2govz7cosv3e" w:colFirst="0" w:colLast="0"/>
            <w:bookmarkEnd w:id="0"/>
            <w:r w:rsidRPr="00A055E0">
              <w:rPr>
                <w:color w:val="000000"/>
                <w:sz w:val="24"/>
                <w:szCs w:val="24"/>
              </w:rPr>
              <w:t>Педагогічні технології в спорті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lang w:val="uk-UA"/>
              </w:rPr>
            </w:pPr>
            <w:r w:rsidRPr="00A055E0">
              <w:rPr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color w:val="000000" w:themeColor="text1"/>
                <w:sz w:val="24"/>
                <w:szCs w:val="24"/>
                <w:lang w:val="uk-UA"/>
              </w:rPr>
            </w:pPr>
            <w:r w:rsidRPr="00A055E0">
              <w:rPr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055E0" w:rsidRPr="00A055E0" w:rsidRDefault="00A055E0" w:rsidP="00236F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055E0" w:rsidRPr="00A055E0" w:rsidRDefault="00A055E0" w:rsidP="00236F09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Туріщева</w:t>
            </w:r>
            <w:proofErr w:type="spellEnd"/>
            <w:r w:rsidRPr="00A055E0">
              <w:rPr>
                <w:sz w:val="24"/>
                <w:szCs w:val="24"/>
              </w:rPr>
              <w:t xml:space="preserve"> Л.В.</w:t>
            </w:r>
          </w:p>
        </w:tc>
      </w:tr>
      <w:tr w:rsidR="00060CCB" w:rsidTr="00026105">
        <w:trPr>
          <w:trHeight w:val="628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  <w:lang w:val="uk-UA"/>
              </w:rPr>
            </w:pPr>
            <w:r w:rsidRPr="009B6AFA">
              <w:rPr>
                <w:sz w:val="22"/>
                <w:szCs w:val="24"/>
              </w:rPr>
              <w:t>11.05.2026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17.00 - 18.30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Створення інтерактивного відео з елементами взаємодії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Лебедєва В.В.</w:t>
            </w:r>
          </w:p>
        </w:tc>
      </w:tr>
      <w:tr w:rsidR="00060CCB" w:rsidTr="00026105">
        <w:trPr>
          <w:trHeight w:val="275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1</w:t>
            </w:r>
            <w:r>
              <w:rPr>
                <w:sz w:val="22"/>
                <w:szCs w:val="24"/>
                <w:lang w:val="uk-UA"/>
              </w:rPr>
              <w:t>2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060CCB" w:rsidRPr="00A055E0" w:rsidRDefault="00060CCB" w:rsidP="00060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proofErr w:type="spellStart"/>
            <w:r w:rsidRPr="00A055E0">
              <w:rPr>
                <w:color w:val="000000"/>
                <w:sz w:val="24"/>
                <w:szCs w:val="24"/>
              </w:rPr>
              <w:t>Уроки</w:t>
            </w:r>
            <w:proofErr w:type="spellEnd"/>
            <w:r w:rsidRPr="00A055E0">
              <w:rPr>
                <w:color w:val="000000"/>
                <w:sz w:val="24"/>
                <w:szCs w:val="24"/>
              </w:rPr>
              <w:t xml:space="preserve"> фізичної культури в початковій школі державною мовою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Сосницька</w:t>
            </w:r>
            <w:proofErr w:type="spellEnd"/>
            <w:r w:rsidRPr="00A055E0">
              <w:rPr>
                <w:sz w:val="24"/>
                <w:szCs w:val="24"/>
              </w:rPr>
              <w:t xml:space="preserve"> Н.П.</w:t>
            </w:r>
          </w:p>
        </w:tc>
      </w:tr>
      <w:tr w:rsidR="00060CCB" w:rsidTr="003D2BCB">
        <w:trPr>
          <w:trHeight w:val="272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  <w:lang w:val="uk-UA"/>
              </w:rPr>
            </w:pPr>
            <w:r w:rsidRPr="009B6AFA">
              <w:rPr>
                <w:sz w:val="22"/>
                <w:szCs w:val="24"/>
              </w:rPr>
              <w:t>1</w:t>
            </w:r>
            <w:r w:rsidRPr="009B6AFA">
              <w:rPr>
                <w:sz w:val="22"/>
                <w:szCs w:val="24"/>
                <w:lang w:val="uk-UA"/>
              </w:rPr>
              <w:t>2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17.00 - 18.30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 xml:space="preserve">Гіперактивність дітей: педагогічні стратегії супроводу на </w:t>
            </w:r>
            <w:proofErr w:type="spellStart"/>
            <w:r w:rsidRPr="00A055E0">
              <w:rPr>
                <w:sz w:val="24"/>
                <w:szCs w:val="24"/>
              </w:rPr>
              <w:t>уроках</w:t>
            </w:r>
            <w:proofErr w:type="spellEnd"/>
            <w:r w:rsidRPr="00A055E0">
              <w:rPr>
                <w:sz w:val="24"/>
                <w:szCs w:val="24"/>
              </w:rPr>
              <w:t xml:space="preserve"> фізичної культури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Малихіна</w:t>
            </w:r>
            <w:proofErr w:type="spellEnd"/>
            <w:r w:rsidRPr="00A055E0">
              <w:rPr>
                <w:sz w:val="24"/>
                <w:szCs w:val="24"/>
              </w:rPr>
              <w:t xml:space="preserve"> О.Є.</w:t>
            </w:r>
          </w:p>
        </w:tc>
      </w:tr>
      <w:tr w:rsidR="00060CCB" w:rsidTr="009B6AFA">
        <w:trPr>
          <w:trHeight w:val="1053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13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060CCB" w:rsidRPr="00A055E0" w:rsidRDefault="00060CCB" w:rsidP="00060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 xml:space="preserve">Формування вільного володіння державною мовою: дослідження </w:t>
            </w:r>
            <w:proofErr w:type="spellStart"/>
            <w:r w:rsidRPr="00A055E0">
              <w:rPr>
                <w:sz w:val="24"/>
                <w:szCs w:val="24"/>
              </w:rPr>
              <w:t>мовних</w:t>
            </w:r>
            <w:proofErr w:type="spellEnd"/>
            <w:r w:rsidRPr="00A055E0">
              <w:rPr>
                <w:sz w:val="24"/>
                <w:szCs w:val="24"/>
              </w:rPr>
              <w:t xml:space="preserve"> явищ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Сосницька</w:t>
            </w:r>
            <w:proofErr w:type="spellEnd"/>
            <w:r w:rsidRPr="00A055E0">
              <w:rPr>
                <w:sz w:val="24"/>
                <w:szCs w:val="24"/>
              </w:rPr>
              <w:t xml:space="preserve"> Н.П.</w:t>
            </w:r>
          </w:p>
        </w:tc>
      </w:tr>
      <w:tr w:rsidR="00060CCB" w:rsidTr="009B6AFA">
        <w:trPr>
          <w:trHeight w:val="620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13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060CCB" w:rsidRPr="00A055E0" w:rsidRDefault="00060CCB" w:rsidP="00060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highlight w:val="green"/>
              </w:rPr>
            </w:pPr>
            <w:r w:rsidRPr="00A055E0">
              <w:rPr>
                <w:color w:val="000000"/>
                <w:sz w:val="24"/>
                <w:szCs w:val="24"/>
              </w:rPr>
              <w:t xml:space="preserve">Технології навчання різних видів читання на матеріалі </w:t>
            </w:r>
            <w:proofErr w:type="spellStart"/>
            <w:r w:rsidRPr="00A055E0">
              <w:rPr>
                <w:color w:val="000000"/>
                <w:sz w:val="24"/>
                <w:szCs w:val="24"/>
              </w:rPr>
              <w:t>медіатекстів</w:t>
            </w:r>
            <w:proofErr w:type="spellEnd"/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Коченгіна</w:t>
            </w:r>
            <w:proofErr w:type="spellEnd"/>
            <w:r w:rsidRPr="00A055E0">
              <w:rPr>
                <w:sz w:val="24"/>
                <w:szCs w:val="24"/>
              </w:rPr>
              <w:t xml:space="preserve"> М.В.</w:t>
            </w:r>
          </w:p>
        </w:tc>
      </w:tr>
      <w:tr w:rsidR="00060CCB" w:rsidTr="009B6AFA">
        <w:trPr>
          <w:trHeight w:val="266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lastRenderedPageBreak/>
              <w:t>15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1</w:t>
            </w:r>
            <w:r w:rsidRPr="009B6AFA">
              <w:rPr>
                <w:sz w:val="22"/>
                <w:szCs w:val="24"/>
                <w:lang w:val="uk-UA"/>
              </w:rPr>
              <w:t>4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Перша психологічна допомога в кризових та стресових ситуаціях в умовах освітнього процесу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Заліська</w:t>
            </w:r>
            <w:proofErr w:type="spellEnd"/>
            <w:r w:rsidRPr="00A055E0">
              <w:rPr>
                <w:sz w:val="24"/>
                <w:szCs w:val="24"/>
              </w:rPr>
              <w:t xml:space="preserve"> О.М.</w:t>
            </w:r>
          </w:p>
        </w:tc>
      </w:tr>
      <w:tr w:rsidR="00060CCB" w:rsidTr="009B6AFA">
        <w:trPr>
          <w:trHeight w:val="622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1</w:t>
            </w:r>
            <w:r w:rsidRPr="009B6AFA">
              <w:rPr>
                <w:sz w:val="22"/>
                <w:szCs w:val="24"/>
                <w:lang w:val="uk-UA"/>
              </w:rPr>
              <w:t>4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spacing w:after="160"/>
              <w:ind w:hanging="2"/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Сучасні методики добору фізичних вправ (дистанційний формат)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Несен</w:t>
            </w:r>
            <w:proofErr w:type="spellEnd"/>
            <w:r w:rsidRPr="00A055E0">
              <w:rPr>
                <w:sz w:val="24"/>
                <w:szCs w:val="24"/>
              </w:rPr>
              <w:t xml:space="preserve"> О.О.</w:t>
            </w:r>
          </w:p>
        </w:tc>
      </w:tr>
      <w:tr w:rsidR="00060CCB" w:rsidTr="009B6AFA">
        <w:trPr>
          <w:trHeight w:val="268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1</w:t>
            </w:r>
            <w:r w:rsidRPr="009B6AFA">
              <w:rPr>
                <w:sz w:val="22"/>
                <w:szCs w:val="24"/>
                <w:lang w:val="uk-UA"/>
              </w:rPr>
              <w:t>5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17.00 - 18.30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060CCB" w:rsidRPr="00A055E0" w:rsidRDefault="00060CCB" w:rsidP="00060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A055E0">
              <w:rPr>
                <w:color w:val="000000"/>
                <w:sz w:val="24"/>
                <w:szCs w:val="24"/>
              </w:rPr>
              <w:t>Особливості предметно-методичної компетентності вчителя НУШ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A055E0">
              <w:rPr>
                <w:sz w:val="24"/>
                <w:szCs w:val="24"/>
                <w:lang w:val="uk-UA"/>
              </w:rPr>
              <w:t>Покроєва</w:t>
            </w:r>
            <w:proofErr w:type="spellEnd"/>
            <w:r w:rsidRPr="00A055E0">
              <w:rPr>
                <w:sz w:val="24"/>
                <w:szCs w:val="24"/>
                <w:lang w:val="uk-UA"/>
              </w:rPr>
              <w:t xml:space="preserve"> Л.Д.</w:t>
            </w:r>
          </w:p>
        </w:tc>
      </w:tr>
      <w:tr w:rsidR="00060CCB" w:rsidTr="009B6AFA">
        <w:trPr>
          <w:trHeight w:val="766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18.05.2026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 xml:space="preserve">Нормативне й навчально-методичне забезпечення предмета «Фізична культура» в початкових класах 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Волкова І.В.</w:t>
            </w:r>
          </w:p>
        </w:tc>
      </w:tr>
      <w:tr w:rsidR="00060CCB" w:rsidTr="009B6AFA">
        <w:trPr>
          <w:trHeight w:val="412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18.05.2026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055E0">
              <w:rPr>
                <w:color w:val="000000"/>
                <w:sz w:val="24"/>
                <w:szCs w:val="24"/>
              </w:rPr>
              <w:t>Основні правила безпечної роботи у цифровому середовищі</w:t>
            </w:r>
          </w:p>
        </w:tc>
        <w:tc>
          <w:tcPr>
            <w:tcW w:w="567" w:type="dxa"/>
            <w:vAlign w:val="center"/>
          </w:tcPr>
          <w:p w:rsidR="00060CCB" w:rsidRPr="00A350AA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Василенко Ю.М.</w:t>
            </w:r>
          </w:p>
        </w:tc>
      </w:tr>
      <w:tr w:rsidR="00060CCB" w:rsidTr="009B6AFA">
        <w:trPr>
          <w:trHeight w:val="538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19.05.2026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055E0">
              <w:rPr>
                <w:color w:val="000000"/>
                <w:sz w:val="24"/>
                <w:szCs w:val="24"/>
              </w:rPr>
              <w:t>Емоційний баланс вчителя: внутрішній ресурс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Коваль О.А.</w:t>
            </w:r>
          </w:p>
        </w:tc>
      </w:tr>
      <w:tr w:rsidR="00060CCB" w:rsidTr="009B6AFA">
        <w:trPr>
          <w:trHeight w:val="522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19.05.2026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17.00 - 18.30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Розвиток культури партнерства у школі: стратегія малих кроків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widowControl w:val="0"/>
              <w:tabs>
                <w:tab w:val="left" w:pos="426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ind w:hanging="2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widowControl w:val="0"/>
              <w:spacing w:line="276" w:lineRule="auto"/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Горбенко</w:t>
            </w:r>
            <w:proofErr w:type="spellEnd"/>
            <w:r w:rsidRPr="00A055E0">
              <w:rPr>
                <w:sz w:val="24"/>
                <w:szCs w:val="24"/>
              </w:rPr>
              <w:t xml:space="preserve"> Т.І.</w:t>
            </w:r>
          </w:p>
        </w:tc>
      </w:tr>
      <w:tr w:rsidR="00060CCB" w:rsidTr="009B6AFA">
        <w:trPr>
          <w:trHeight w:val="506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ind w:hanging="2"/>
              <w:jc w:val="left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20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 w:rsidRPr="009B6AFA">
              <w:rPr>
                <w:sz w:val="24"/>
                <w:szCs w:val="24"/>
              </w:rPr>
              <w:t>Інтерактивний навчальний контент засобами цифрових технологій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Василенко Ю.М.</w:t>
            </w:r>
          </w:p>
        </w:tc>
      </w:tr>
      <w:tr w:rsidR="00060CCB" w:rsidTr="009B6AFA">
        <w:trPr>
          <w:trHeight w:val="504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ind w:hanging="2"/>
              <w:jc w:val="left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20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 xml:space="preserve">Технології організації та проведення рухливих ігор </w:t>
            </w:r>
            <w:r w:rsidRPr="00A055E0">
              <w:rPr>
                <w:sz w:val="24"/>
                <w:szCs w:val="24"/>
                <w:lang w:val="uk-UA"/>
              </w:rPr>
              <w:t>та</w:t>
            </w:r>
            <w:r w:rsidRPr="00A055E0">
              <w:rPr>
                <w:sz w:val="24"/>
                <w:szCs w:val="24"/>
              </w:rPr>
              <w:t xml:space="preserve"> естафет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Волкова І.В.</w:t>
            </w:r>
          </w:p>
        </w:tc>
      </w:tr>
      <w:tr w:rsidR="00060CCB" w:rsidTr="009B6AFA">
        <w:trPr>
          <w:trHeight w:val="616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ind w:hanging="2"/>
              <w:jc w:val="left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2</w:t>
            </w:r>
            <w:r w:rsidRPr="009B6AFA">
              <w:rPr>
                <w:sz w:val="22"/>
                <w:szCs w:val="24"/>
              </w:rPr>
              <w:t>1.05.2026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055E0">
              <w:rPr>
                <w:color w:val="000000"/>
                <w:sz w:val="24"/>
                <w:szCs w:val="24"/>
              </w:rPr>
              <w:t>Психологічний супровід всіх учасників освітнього процесу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Заліська</w:t>
            </w:r>
            <w:proofErr w:type="spellEnd"/>
            <w:r w:rsidRPr="00A055E0">
              <w:rPr>
                <w:sz w:val="24"/>
                <w:szCs w:val="24"/>
              </w:rPr>
              <w:t xml:space="preserve"> О.М</w:t>
            </w:r>
          </w:p>
        </w:tc>
      </w:tr>
      <w:tr w:rsidR="00060CCB" w:rsidTr="009B6AFA">
        <w:trPr>
          <w:trHeight w:val="458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</w:rPr>
              <w:t>2</w:t>
            </w:r>
            <w:r w:rsidRPr="00A055E0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22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055E0">
              <w:rPr>
                <w:color w:val="000000"/>
                <w:sz w:val="24"/>
                <w:szCs w:val="24"/>
              </w:rPr>
              <w:t>Психологічно безпечне навчання: травмо-інформований підхід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Большукіна</w:t>
            </w:r>
            <w:proofErr w:type="spellEnd"/>
            <w:r w:rsidRPr="00A055E0">
              <w:rPr>
                <w:sz w:val="24"/>
                <w:szCs w:val="24"/>
              </w:rPr>
              <w:t xml:space="preserve"> А.В.</w:t>
            </w:r>
          </w:p>
        </w:tc>
      </w:tr>
      <w:tr w:rsidR="00060CCB" w:rsidTr="009B6AFA">
        <w:trPr>
          <w:trHeight w:val="597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25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060CCB" w:rsidRPr="00A055E0" w:rsidRDefault="00060CCB" w:rsidP="00060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uk-UA"/>
              </w:rPr>
            </w:pPr>
            <w:r w:rsidRPr="00A055E0">
              <w:rPr>
                <w:color w:val="000000"/>
                <w:sz w:val="24"/>
                <w:szCs w:val="24"/>
                <w:lang w:val="uk-UA"/>
              </w:rPr>
              <w:t>Використання захопливих історій для формування здорового способу життя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Сосницька</w:t>
            </w:r>
            <w:proofErr w:type="spellEnd"/>
            <w:r w:rsidRPr="00A055E0">
              <w:rPr>
                <w:sz w:val="24"/>
                <w:szCs w:val="24"/>
              </w:rPr>
              <w:t xml:space="preserve"> Н.П.</w:t>
            </w:r>
          </w:p>
        </w:tc>
      </w:tr>
      <w:tr w:rsidR="00060CCB" w:rsidTr="009B6AFA">
        <w:trPr>
          <w:trHeight w:val="855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25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060CCB" w:rsidRPr="00A055E0" w:rsidRDefault="00060CCB" w:rsidP="00060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Інтеграційні підходи як засіб формування математичної компетентності молодших школярів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proofErr w:type="spellStart"/>
            <w:r w:rsidRPr="00A055E0">
              <w:rPr>
                <w:sz w:val="24"/>
                <w:szCs w:val="24"/>
              </w:rPr>
              <w:t>Гезей</w:t>
            </w:r>
            <w:proofErr w:type="spellEnd"/>
            <w:r w:rsidRPr="00A055E0">
              <w:rPr>
                <w:sz w:val="24"/>
                <w:szCs w:val="24"/>
              </w:rPr>
              <w:t xml:space="preserve"> О.М.</w:t>
            </w:r>
          </w:p>
        </w:tc>
      </w:tr>
      <w:tr w:rsidR="00060CCB" w:rsidTr="009B6AFA">
        <w:trPr>
          <w:trHeight w:val="610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28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26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060CCB" w:rsidRPr="00A055E0" w:rsidRDefault="00060CCB" w:rsidP="00060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A055E0">
              <w:rPr>
                <w:color w:val="000000"/>
                <w:sz w:val="24"/>
                <w:szCs w:val="24"/>
              </w:rPr>
              <w:t xml:space="preserve">Формування наскрізних умінь на </w:t>
            </w:r>
            <w:proofErr w:type="spellStart"/>
            <w:r w:rsidRPr="00A055E0">
              <w:rPr>
                <w:color w:val="000000"/>
                <w:sz w:val="24"/>
                <w:szCs w:val="24"/>
              </w:rPr>
              <w:t>уроках</w:t>
            </w:r>
            <w:proofErr w:type="spellEnd"/>
            <w:r w:rsidRPr="00A055E0">
              <w:rPr>
                <w:color w:val="000000"/>
                <w:sz w:val="24"/>
                <w:szCs w:val="24"/>
              </w:rPr>
              <w:t xml:space="preserve"> літературного читання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Коваль О.А.</w:t>
            </w:r>
          </w:p>
        </w:tc>
      </w:tr>
      <w:tr w:rsidR="00060CCB" w:rsidTr="009B6AFA">
        <w:trPr>
          <w:trHeight w:val="894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jc w:val="left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  <w:lang w:val="uk-UA"/>
              </w:rPr>
              <w:t>27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13.30 - 15.00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Мотиваційні педагогічні технології як засіб підвищення ефективності уроків фізичної культури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Волкова І.В.</w:t>
            </w:r>
          </w:p>
        </w:tc>
      </w:tr>
      <w:tr w:rsidR="00060CCB" w:rsidTr="009B6AFA">
        <w:trPr>
          <w:trHeight w:val="699"/>
        </w:trPr>
        <w:tc>
          <w:tcPr>
            <w:tcW w:w="480" w:type="dxa"/>
          </w:tcPr>
          <w:p w:rsidR="00060CCB" w:rsidRPr="00A055E0" w:rsidRDefault="00060CCB" w:rsidP="00060CCB">
            <w:pPr>
              <w:keepLines/>
              <w:rPr>
                <w:sz w:val="24"/>
                <w:szCs w:val="24"/>
                <w:lang w:val="uk-UA"/>
              </w:rPr>
            </w:pPr>
            <w:r w:rsidRPr="00A055E0"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855" w:type="dxa"/>
            <w:shd w:val="clear" w:color="auto" w:fill="auto"/>
          </w:tcPr>
          <w:p w:rsidR="00060CCB" w:rsidRPr="009B6AFA" w:rsidRDefault="00060CCB" w:rsidP="00060CCB">
            <w:pPr>
              <w:keepLines/>
              <w:ind w:hanging="2"/>
              <w:rPr>
                <w:sz w:val="22"/>
                <w:szCs w:val="24"/>
              </w:rPr>
            </w:pPr>
            <w:r w:rsidRPr="009B6AFA">
              <w:rPr>
                <w:sz w:val="22"/>
                <w:szCs w:val="24"/>
              </w:rPr>
              <w:t>2</w:t>
            </w:r>
            <w:r w:rsidRPr="009B6AFA">
              <w:rPr>
                <w:sz w:val="22"/>
                <w:szCs w:val="24"/>
                <w:lang w:val="uk-UA"/>
              </w:rPr>
              <w:t>8</w:t>
            </w:r>
            <w:r w:rsidRPr="009B6AFA">
              <w:rPr>
                <w:sz w:val="22"/>
                <w:szCs w:val="24"/>
              </w:rPr>
              <w:t>.05.2026</w:t>
            </w:r>
          </w:p>
        </w:tc>
        <w:tc>
          <w:tcPr>
            <w:tcW w:w="780" w:type="dxa"/>
            <w:shd w:val="clear" w:color="auto" w:fill="auto"/>
          </w:tcPr>
          <w:p w:rsidR="00060CCB" w:rsidRPr="009B6AFA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0"/>
                <w:szCs w:val="24"/>
              </w:rPr>
            </w:pPr>
            <w:r w:rsidRPr="009B6AFA">
              <w:rPr>
                <w:sz w:val="20"/>
                <w:szCs w:val="24"/>
              </w:rPr>
              <w:t>15.15 - 16.45</w:t>
            </w:r>
          </w:p>
        </w:tc>
        <w:tc>
          <w:tcPr>
            <w:tcW w:w="4206" w:type="dxa"/>
            <w:shd w:val="clear" w:color="auto" w:fill="auto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Коваль О.А.</w:t>
            </w:r>
          </w:p>
        </w:tc>
      </w:tr>
      <w:tr w:rsidR="00060CCB" w:rsidTr="009B6AFA">
        <w:trPr>
          <w:trHeight w:val="312"/>
        </w:trPr>
        <w:tc>
          <w:tcPr>
            <w:tcW w:w="6321" w:type="dxa"/>
            <w:gridSpan w:val="4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right"/>
              <w:rPr>
                <w:sz w:val="24"/>
                <w:szCs w:val="24"/>
              </w:rPr>
            </w:pPr>
            <w:r w:rsidRPr="00A055E0">
              <w:rPr>
                <w:color w:val="000000"/>
                <w:sz w:val="24"/>
                <w:szCs w:val="24"/>
              </w:rPr>
              <w:t>Підсумкові заходи: підсумкове тестування</w:t>
            </w:r>
          </w:p>
        </w:tc>
        <w:tc>
          <w:tcPr>
            <w:tcW w:w="567" w:type="dxa"/>
          </w:tcPr>
          <w:p w:rsidR="00060CCB" w:rsidRPr="00A055E0" w:rsidRDefault="00060CCB" w:rsidP="00060CC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0CCB" w:rsidRPr="00A055E0" w:rsidRDefault="00060CCB" w:rsidP="00060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 w:rsidRPr="00A055E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060CCB" w:rsidRPr="00A055E0" w:rsidRDefault="00060CCB" w:rsidP="00060CCB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055E0">
              <w:rPr>
                <w:sz w:val="24"/>
                <w:szCs w:val="24"/>
              </w:rPr>
              <w:t>Коваль О.А.</w:t>
            </w:r>
          </w:p>
        </w:tc>
      </w:tr>
      <w:tr w:rsidR="00060CCB" w:rsidTr="009B6AFA">
        <w:trPr>
          <w:trHeight w:val="274"/>
        </w:trPr>
        <w:tc>
          <w:tcPr>
            <w:tcW w:w="6321" w:type="dxa"/>
            <w:gridSpan w:val="4"/>
            <w:vAlign w:val="center"/>
          </w:tcPr>
          <w:p w:rsidR="00060CCB" w:rsidRPr="00A055E0" w:rsidRDefault="00060CCB" w:rsidP="00060CCB">
            <w:pPr>
              <w:jc w:val="right"/>
              <w:rPr>
                <w:bCs/>
                <w:sz w:val="24"/>
                <w:szCs w:val="24"/>
              </w:rPr>
            </w:pPr>
            <w:r w:rsidRPr="00A055E0">
              <w:rPr>
                <w:bCs/>
                <w:iCs/>
                <w:sz w:val="24"/>
                <w:szCs w:val="24"/>
              </w:rPr>
              <w:t>Разом годин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b/>
                <w:bCs/>
                <w:sz w:val="24"/>
                <w:szCs w:val="24"/>
              </w:rPr>
            </w:pPr>
            <w:r w:rsidRPr="00A055E0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b/>
                <w:bCs/>
                <w:sz w:val="24"/>
                <w:szCs w:val="24"/>
              </w:rPr>
            </w:pPr>
            <w:r w:rsidRPr="00A055E0"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b/>
                <w:bCs/>
                <w:sz w:val="24"/>
                <w:szCs w:val="24"/>
              </w:rPr>
            </w:pPr>
            <w:r w:rsidRPr="00A055E0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060CCB" w:rsidRPr="00A055E0" w:rsidRDefault="00060CCB" w:rsidP="00060CCB">
            <w:pPr>
              <w:jc w:val="center"/>
              <w:rPr>
                <w:b/>
                <w:bCs/>
                <w:sz w:val="24"/>
                <w:szCs w:val="24"/>
              </w:rPr>
            </w:pPr>
            <w:r w:rsidRPr="00A055E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60CCB" w:rsidRPr="00A055E0" w:rsidRDefault="00060CCB" w:rsidP="00060CCB">
            <w:pPr>
              <w:jc w:val="left"/>
              <w:rPr>
                <w:bCs/>
                <w:sz w:val="24"/>
                <w:szCs w:val="24"/>
              </w:rPr>
            </w:pPr>
            <w:r w:rsidRPr="00A055E0">
              <w:rPr>
                <w:bCs/>
                <w:sz w:val="24"/>
                <w:szCs w:val="24"/>
              </w:rPr>
              <w:t>75 год/ 2,5 кредити</w:t>
            </w:r>
          </w:p>
        </w:tc>
      </w:tr>
    </w:tbl>
    <w:p w:rsidR="00852CDB" w:rsidRDefault="00852CDB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852CDB" w:rsidRDefault="00C92E40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Олена КОВАЛЬ</w:t>
      </w:r>
    </w:p>
    <w:p w:rsidR="003E2284" w:rsidRDefault="003E2284">
      <w:pPr>
        <w:rPr>
          <w:b/>
          <w:bCs/>
          <w:sz w:val="22"/>
          <w:szCs w:val="22"/>
        </w:rPr>
      </w:pPr>
      <w:bookmarkStart w:id="1" w:name="_GoBack"/>
      <w:bookmarkEnd w:id="1"/>
      <w:r>
        <w:rPr>
          <w:b/>
          <w:bCs/>
          <w:sz w:val="22"/>
          <w:szCs w:val="22"/>
        </w:rPr>
        <w:br w:type="page"/>
      </w:r>
    </w:p>
    <w:p w:rsidR="00852CDB" w:rsidRDefault="00C92E40">
      <w:pPr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4157FD" w:rsidRPr="004157FD" w:rsidRDefault="004157FD">
      <w:pPr>
        <w:ind w:firstLine="567"/>
        <w:rPr>
          <w:bCs/>
          <w:sz w:val="24"/>
          <w:szCs w:val="24"/>
          <w:lang w:val="uk-UA"/>
        </w:rPr>
      </w:pPr>
      <w:proofErr w:type="spellStart"/>
      <w:r w:rsidRPr="004157FD">
        <w:rPr>
          <w:b/>
          <w:bCs/>
          <w:color w:val="000000"/>
          <w:sz w:val="24"/>
          <w:szCs w:val="24"/>
        </w:rPr>
        <w:t>Большукіна</w:t>
      </w:r>
      <w:proofErr w:type="spellEnd"/>
      <w:r w:rsidRPr="004157FD">
        <w:rPr>
          <w:b/>
          <w:bCs/>
          <w:color w:val="000000"/>
          <w:sz w:val="24"/>
          <w:szCs w:val="24"/>
        </w:rPr>
        <w:t xml:space="preserve"> Аліна </w:t>
      </w:r>
      <w:proofErr w:type="spellStart"/>
      <w:r w:rsidRPr="004157FD">
        <w:rPr>
          <w:b/>
          <w:bCs/>
          <w:color w:val="000000"/>
          <w:sz w:val="24"/>
          <w:szCs w:val="24"/>
        </w:rPr>
        <w:t>Вячеславівна</w:t>
      </w:r>
      <w:proofErr w:type="spellEnd"/>
      <w:r w:rsidRPr="004157FD">
        <w:rPr>
          <w:b/>
          <w:bCs/>
          <w:color w:val="000000"/>
          <w:sz w:val="24"/>
          <w:szCs w:val="24"/>
        </w:rPr>
        <w:t xml:space="preserve">, </w:t>
      </w:r>
      <w:r w:rsidRPr="004157FD">
        <w:rPr>
          <w:color w:val="000000"/>
          <w:sz w:val="24"/>
          <w:szCs w:val="24"/>
        </w:rPr>
        <w:t xml:space="preserve">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 w:rsidRPr="004157FD">
        <w:rPr>
          <w:color w:val="000000"/>
          <w:sz w:val="24"/>
          <w:szCs w:val="24"/>
        </w:rPr>
        <w:t>проєкту</w:t>
      </w:r>
      <w:proofErr w:type="spellEnd"/>
      <w:r w:rsidRPr="004157F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всеукраїнського рівня за темою </w:t>
      </w:r>
      <w:r>
        <w:rPr>
          <w:color w:val="000000"/>
          <w:sz w:val="24"/>
          <w:szCs w:val="24"/>
          <w:lang w:val="uk-UA"/>
        </w:rPr>
        <w:t>«</w:t>
      </w:r>
      <w:r w:rsidRPr="004157FD">
        <w:rPr>
          <w:color w:val="000000"/>
          <w:sz w:val="24"/>
          <w:szCs w:val="24"/>
        </w:rPr>
        <w:t>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</w:t>
      </w:r>
      <w:r>
        <w:rPr>
          <w:color w:val="000000"/>
          <w:sz w:val="24"/>
          <w:szCs w:val="24"/>
          <w:lang w:val="uk-UA"/>
        </w:rPr>
        <w:t>».</w:t>
      </w:r>
    </w:p>
    <w:p w:rsidR="00852CDB" w:rsidRPr="00D644EA" w:rsidRDefault="00C92E40">
      <w:pPr>
        <w:ind w:firstLine="567"/>
        <w:rPr>
          <w:color w:val="000000"/>
          <w:sz w:val="24"/>
          <w:szCs w:val="22"/>
        </w:rPr>
      </w:pPr>
      <w:r w:rsidRPr="00D644EA">
        <w:rPr>
          <w:b/>
          <w:bCs/>
          <w:color w:val="000000"/>
          <w:sz w:val="24"/>
          <w:szCs w:val="22"/>
        </w:rPr>
        <w:t>Василенко Юлія Миколаївна,</w:t>
      </w:r>
      <w:r w:rsidRPr="00D644EA">
        <w:rPr>
          <w:color w:val="000000"/>
          <w:sz w:val="24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супервізор.</w:t>
      </w:r>
    </w:p>
    <w:p w:rsidR="00852CDB" w:rsidRDefault="00C92E40">
      <w:pPr>
        <w:ind w:firstLine="567"/>
        <w:rPr>
          <w:sz w:val="24"/>
          <w:szCs w:val="22"/>
        </w:rPr>
      </w:pPr>
      <w:r w:rsidRPr="00D644EA">
        <w:rPr>
          <w:b/>
          <w:bCs/>
          <w:sz w:val="24"/>
          <w:szCs w:val="22"/>
          <w:highlight w:val="white"/>
        </w:rPr>
        <w:t>Волкова Ірина Василівна</w:t>
      </w:r>
      <w:r w:rsidRPr="00D644EA">
        <w:rPr>
          <w:sz w:val="24"/>
          <w:szCs w:val="22"/>
          <w:highlight w:val="white"/>
        </w:rPr>
        <w:t xml:space="preserve"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супервізор в сфері загальної середньої освіти, майстер-тренер  НУШ галузі фізичної культури, тренер-педагог щодо розвитку умінь інтегрувати ключові компетентності в освітню практику за допомогою карток </w:t>
      </w:r>
      <w:proofErr w:type="spellStart"/>
      <w:r w:rsidRPr="00D644EA">
        <w:rPr>
          <w:sz w:val="24"/>
          <w:szCs w:val="22"/>
          <w:highlight w:val="white"/>
        </w:rPr>
        <w:t>Scaffold</w:t>
      </w:r>
      <w:proofErr w:type="spellEnd"/>
      <w:r w:rsidRPr="00D644EA">
        <w:rPr>
          <w:sz w:val="24"/>
          <w:szCs w:val="22"/>
          <w:highlight w:val="white"/>
        </w:rPr>
        <w:t>.</w:t>
      </w:r>
    </w:p>
    <w:p w:rsidR="00D644EA" w:rsidRPr="00D644EA" w:rsidRDefault="00D644EA" w:rsidP="00D644EA">
      <w:pPr>
        <w:ind w:firstLine="567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Гезей</w:t>
      </w:r>
      <w:proofErr w:type="spellEnd"/>
      <w:r w:rsidRPr="00D644EA">
        <w:rPr>
          <w:b/>
          <w:bCs/>
          <w:sz w:val="24"/>
          <w:szCs w:val="22"/>
        </w:rPr>
        <w:t xml:space="preserve"> Ольга Михайлівна</w:t>
      </w:r>
      <w:r w:rsidRPr="00D644EA">
        <w:rPr>
          <w:sz w:val="24"/>
          <w:szCs w:val="22"/>
        </w:rPr>
        <w:t>, завідувач,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852CDB" w:rsidRPr="00D644EA" w:rsidRDefault="00C92E40">
      <w:pPr>
        <w:ind w:firstLine="567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Жданова</w:t>
      </w:r>
      <w:proofErr w:type="spellEnd"/>
      <w:r w:rsidRPr="00D644EA">
        <w:rPr>
          <w:b/>
          <w:bCs/>
          <w:sz w:val="24"/>
          <w:szCs w:val="22"/>
        </w:rPr>
        <w:t xml:space="preserve"> Світлана Олександрівна</w:t>
      </w:r>
      <w:r w:rsidRPr="00D644EA">
        <w:rPr>
          <w:sz w:val="24"/>
          <w:szCs w:val="22"/>
        </w:rPr>
        <w:t xml:space="preserve">, викладач кафедри методики дошкільної та початкової освіти; магістр педагогіки вищої школи, магістр управління навчальним закладом, тренер сумісного </w:t>
      </w:r>
      <w:proofErr w:type="spellStart"/>
      <w:r w:rsidRPr="00D644EA">
        <w:rPr>
          <w:sz w:val="24"/>
          <w:szCs w:val="22"/>
        </w:rPr>
        <w:t>проєкту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Save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the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Children</w:t>
      </w:r>
      <w:proofErr w:type="spellEnd"/>
      <w:r w:rsidRPr="00D644EA">
        <w:rPr>
          <w:sz w:val="24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852CDB" w:rsidRPr="00D644EA" w:rsidRDefault="00C92E40">
      <w:pPr>
        <w:ind w:right="6" w:firstLine="567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Заліська</w:t>
      </w:r>
      <w:proofErr w:type="spellEnd"/>
      <w:r w:rsidRPr="00D644EA">
        <w:rPr>
          <w:b/>
          <w:bCs/>
          <w:sz w:val="24"/>
          <w:szCs w:val="22"/>
        </w:rPr>
        <w:t xml:space="preserve"> Оксана Миколаївна</w:t>
      </w:r>
      <w:r w:rsidRPr="00D644EA">
        <w:rPr>
          <w:sz w:val="24"/>
          <w:szCs w:val="22"/>
        </w:rPr>
        <w:t xml:space="preserve">,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D644EA">
        <w:rPr>
          <w:sz w:val="24"/>
          <w:szCs w:val="22"/>
        </w:rPr>
        <w:t>супервізії</w:t>
      </w:r>
      <w:proofErr w:type="spellEnd"/>
      <w:r w:rsidRPr="00D644EA">
        <w:rPr>
          <w:sz w:val="24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 w:rsidRPr="00D644EA">
        <w:rPr>
          <w:sz w:val="24"/>
          <w:szCs w:val="22"/>
        </w:rPr>
        <w:t>проєкту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Save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the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Children</w:t>
      </w:r>
      <w:proofErr w:type="spellEnd"/>
      <w:r w:rsidRPr="00D644EA">
        <w:rPr>
          <w:sz w:val="24"/>
          <w:szCs w:val="22"/>
        </w:rPr>
        <w:t xml:space="preserve"> з Міністерством освіти і науки України  «Забезпечення безпеки дітей у закладах дошкільної освіти України».</w:t>
      </w:r>
    </w:p>
    <w:p w:rsidR="00852CDB" w:rsidRPr="00D644EA" w:rsidRDefault="00C92E40">
      <w:pPr>
        <w:ind w:firstLine="567"/>
        <w:rPr>
          <w:sz w:val="24"/>
          <w:szCs w:val="22"/>
        </w:rPr>
      </w:pPr>
      <w:r w:rsidRPr="00D644EA">
        <w:rPr>
          <w:b/>
          <w:bCs/>
          <w:sz w:val="24"/>
          <w:szCs w:val="22"/>
        </w:rPr>
        <w:t xml:space="preserve">Коваль Олена </w:t>
      </w:r>
      <w:proofErr w:type="spellStart"/>
      <w:r w:rsidRPr="00D644EA">
        <w:rPr>
          <w:b/>
          <w:bCs/>
          <w:sz w:val="24"/>
          <w:szCs w:val="22"/>
        </w:rPr>
        <w:t>Амер’янівна</w:t>
      </w:r>
      <w:proofErr w:type="spellEnd"/>
      <w:r w:rsidRPr="00D644EA">
        <w:rPr>
          <w:sz w:val="24"/>
          <w:szCs w:val="22"/>
        </w:rPr>
        <w:t xml:space="preserve">,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D644EA">
        <w:rPr>
          <w:sz w:val="24"/>
          <w:szCs w:val="22"/>
        </w:rPr>
        <w:t>супервізії</w:t>
      </w:r>
      <w:proofErr w:type="spellEnd"/>
      <w:r w:rsidRPr="00D644EA">
        <w:rPr>
          <w:sz w:val="24"/>
          <w:szCs w:val="22"/>
        </w:rPr>
        <w:t xml:space="preserve">, тренер </w:t>
      </w:r>
      <w:proofErr w:type="spellStart"/>
      <w:r w:rsidRPr="00D644EA">
        <w:rPr>
          <w:sz w:val="24"/>
          <w:szCs w:val="22"/>
        </w:rPr>
        <w:t>The</w:t>
      </w:r>
      <w:proofErr w:type="spellEnd"/>
      <w:r w:rsidRPr="00D644EA">
        <w:rPr>
          <w:sz w:val="24"/>
          <w:szCs w:val="22"/>
        </w:rPr>
        <w:t xml:space="preserve"> LEGO </w:t>
      </w:r>
      <w:proofErr w:type="spellStart"/>
      <w:r w:rsidRPr="00D644EA">
        <w:rPr>
          <w:sz w:val="24"/>
          <w:szCs w:val="22"/>
        </w:rPr>
        <w:t>Foundation</w:t>
      </w:r>
      <w:proofErr w:type="spellEnd"/>
      <w:r w:rsidRPr="00D644EA">
        <w:rPr>
          <w:sz w:val="24"/>
          <w:szCs w:val="22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D644EA" w:rsidRPr="00D644EA" w:rsidRDefault="00D644EA">
      <w:pPr>
        <w:ind w:firstLine="567"/>
        <w:rPr>
          <w:sz w:val="24"/>
          <w:szCs w:val="22"/>
        </w:rPr>
      </w:pPr>
      <w:proofErr w:type="spellStart"/>
      <w:r w:rsidRPr="00D644EA">
        <w:rPr>
          <w:b/>
          <w:sz w:val="24"/>
          <w:szCs w:val="22"/>
        </w:rPr>
        <w:t>Коченгіна</w:t>
      </w:r>
      <w:proofErr w:type="spellEnd"/>
      <w:r w:rsidRPr="00D644EA">
        <w:rPr>
          <w:b/>
          <w:sz w:val="24"/>
          <w:szCs w:val="22"/>
        </w:rPr>
        <w:t xml:space="preserve"> Маріанна Вікторівна,</w:t>
      </w:r>
      <w:r w:rsidRPr="00D644EA">
        <w:rPr>
          <w:sz w:val="24"/>
          <w:szCs w:val="22"/>
        </w:rPr>
        <w:t xml:space="preserve"> завідувач кафедри методики дошкільної та початкової освіти; </w:t>
      </w:r>
      <w:proofErr w:type="spellStart"/>
      <w:r w:rsidRPr="00D644EA">
        <w:rPr>
          <w:sz w:val="24"/>
          <w:szCs w:val="22"/>
        </w:rPr>
        <w:t>к.пед.н</w:t>
      </w:r>
      <w:proofErr w:type="spellEnd"/>
      <w:r w:rsidRPr="00D644EA">
        <w:rPr>
          <w:sz w:val="24"/>
          <w:szCs w:val="22"/>
        </w:rPr>
        <w:t xml:space="preserve">., тренер-педагог НУШ, тренер-педагог для здійснення </w:t>
      </w:r>
      <w:proofErr w:type="spellStart"/>
      <w:r w:rsidRPr="00D644EA">
        <w:rPr>
          <w:sz w:val="24"/>
          <w:szCs w:val="22"/>
        </w:rPr>
        <w:t>супервізії</w:t>
      </w:r>
      <w:proofErr w:type="spellEnd"/>
      <w:r w:rsidRPr="00D644EA">
        <w:rPr>
          <w:sz w:val="24"/>
          <w:szCs w:val="22"/>
        </w:rPr>
        <w:t>.</w:t>
      </w:r>
    </w:p>
    <w:p w:rsidR="00852CDB" w:rsidRPr="00D644EA" w:rsidRDefault="00D644EA">
      <w:pPr>
        <w:ind w:firstLine="567"/>
        <w:rPr>
          <w:sz w:val="24"/>
          <w:szCs w:val="22"/>
        </w:rPr>
      </w:pPr>
      <w:r w:rsidRPr="00D644EA">
        <w:rPr>
          <w:b/>
          <w:bCs/>
          <w:sz w:val="24"/>
          <w:szCs w:val="22"/>
        </w:rPr>
        <w:t>Лебедєва Вікторія Вікторівна,</w:t>
      </w:r>
      <w:r w:rsidR="00C92E40" w:rsidRPr="00D644EA">
        <w:rPr>
          <w:sz w:val="24"/>
          <w:szCs w:val="22"/>
        </w:rPr>
        <w:t xml:space="preserve"> викладач кафедри методики дошкільної та початкової освіти; кандидат педагогічних наук, доцент кафедри технологій дистанційного навчання та цифрової дидактики в дошкільній освіті ХНПУ імені Г.С. Сковороди.</w:t>
      </w:r>
    </w:p>
    <w:p w:rsidR="00D644EA" w:rsidRPr="00D644EA" w:rsidRDefault="00D644EA" w:rsidP="00D644EA">
      <w:pPr>
        <w:ind w:firstLine="564"/>
        <w:rPr>
          <w:sz w:val="24"/>
          <w:szCs w:val="22"/>
          <w:lang w:val="uk-UA"/>
        </w:rPr>
      </w:pPr>
      <w:proofErr w:type="spellStart"/>
      <w:r w:rsidRPr="00D644EA">
        <w:rPr>
          <w:b/>
          <w:bCs/>
          <w:color w:val="000000"/>
          <w:sz w:val="24"/>
          <w:szCs w:val="22"/>
          <w:lang w:val="uk-UA"/>
        </w:rPr>
        <w:t>Малихіна</w:t>
      </w:r>
      <w:proofErr w:type="spellEnd"/>
      <w:r w:rsidRPr="00D644EA">
        <w:rPr>
          <w:b/>
          <w:bCs/>
          <w:color w:val="000000"/>
          <w:sz w:val="24"/>
          <w:szCs w:val="22"/>
          <w:lang w:val="uk-UA"/>
        </w:rPr>
        <w:t xml:space="preserve"> Олена Євгенівна,</w:t>
      </w:r>
      <w:r w:rsidRPr="00D644EA">
        <w:rPr>
          <w:color w:val="000000"/>
          <w:sz w:val="24"/>
          <w:szCs w:val="22"/>
          <w:lang w:val="uk-UA"/>
        </w:rPr>
        <w:t xml:space="preserve"> викладач кафедри методики дошкільної та початкової освіти, кандидат психологічних наук, доцент кафедри психологічної і педагогічної антропології ХНПУ імені Г.С. Сковороди</w:t>
      </w:r>
    </w:p>
    <w:p w:rsidR="00D644EA" w:rsidRPr="00D644EA" w:rsidRDefault="00D644EA" w:rsidP="00D644EA">
      <w:pPr>
        <w:ind w:firstLine="564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Несен</w:t>
      </w:r>
      <w:proofErr w:type="spellEnd"/>
      <w:r w:rsidRPr="00D644EA">
        <w:rPr>
          <w:b/>
          <w:bCs/>
          <w:sz w:val="24"/>
          <w:szCs w:val="22"/>
        </w:rPr>
        <w:t xml:space="preserve"> Олена Олександрівна</w:t>
      </w:r>
      <w:r w:rsidRPr="00D644EA">
        <w:rPr>
          <w:sz w:val="24"/>
          <w:szCs w:val="22"/>
        </w:rPr>
        <w:t>, в</w:t>
      </w:r>
      <w:r w:rsidRPr="00D644EA">
        <w:rPr>
          <w:color w:val="222222"/>
          <w:sz w:val="24"/>
          <w:szCs w:val="22"/>
          <w:highlight w:val="white"/>
        </w:rPr>
        <w:t>икладач кафедри освітнього менеджменту та виховання секції культури здоров’я, психологічної та інклюзивної освіти</w:t>
      </w:r>
      <w:r w:rsidRPr="00D644EA">
        <w:rPr>
          <w:sz w:val="24"/>
          <w:szCs w:val="22"/>
        </w:rPr>
        <w:t>,  к. наук з фізичного виховання і спорту, тренер НУШ.</w:t>
      </w:r>
    </w:p>
    <w:p w:rsidR="00D644EA" w:rsidRPr="00D644EA" w:rsidRDefault="00D644EA" w:rsidP="00D644EA">
      <w:pPr>
        <w:ind w:firstLine="564"/>
        <w:rPr>
          <w:sz w:val="24"/>
          <w:szCs w:val="22"/>
        </w:rPr>
      </w:pPr>
      <w:r w:rsidRPr="00D644EA">
        <w:rPr>
          <w:b/>
          <w:bCs/>
          <w:color w:val="000000"/>
          <w:sz w:val="24"/>
          <w:szCs w:val="22"/>
          <w:lang w:val="uk-UA"/>
        </w:rPr>
        <w:t>Остапенко Алла Сергіївна,</w:t>
      </w:r>
      <w:r w:rsidRPr="00D644EA">
        <w:rPr>
          <w:color w:val="000000"/>
          <w:sz w:val="24"/>
          <w:szCs w:val="22"/>
          <w:lang w:val="uk-UA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 w:rsidRPr="00D644EA">
        <w:rPr>
          <w:color w:val="000000"/>
          <w:sz w:val="24"/>
          <w:szCs w:val="22"/>
          <w:lang w:val="uk-UA"/>
        </w:rPr>
        <w:t>к.пед.н</w:t>
      </w:r>
      <w:proofErr w:type="spellEnd"/>
      <w:r w:rsidRPr="00D644EA">
        <w:rPr>
          <w:color w:val="000000"/>
          <w:sz w:val="24"/>
          <w:szCs w:val="22"/>
          <w:lang w:val="uk-UA"/>
        </w:rPr>
        <w:t xml:space="preserve">., тренер НУШ, регіональний тренер Всеукраїнського </w:t>
      </w:r>
      <w:proofErr w:type="spellStart"/>
      <w:r w:rsidRPr="00D644EA">
        <w:rPr>
          <w:color w:val="000000"/>
          <w:sz w:val="24"/>
          <w:szCs w:val="22"/>
          <w:lang w:val="uk-UA"/>
        </w:rPr>
        <w:t>проєкту</w:t>
      </w:r>
      <w:proofErr w:type="spellEnd"/>
      <w:r w:rsidRPr="00D644EA">
        <w:rPr>
          <w:color w:val="000000"/>
          <w:sz w:val="24"/>
          <w:szCs w:val="22"/>
          <w:lang w:val="uk-UA"/>
        </w:rPr>
        <w:t xml:space="preserve"> «Освіта для сталого розвитку», тренер-супервізор.</w:t>
      </w:r>
    </w:p>
    <w:p w:rsidR="00D644EA" w:rsidRPr="00D644EA" w:rsidRDefault="00D644EA" w:rsidP="00D644EA">
      <w:pPr>
        <w:ind w:firstLine="564"/>
        <w:rPr>
          <w:sz w:val="24"/>
          <w:szCs w:val="22"/>
          <w:lang w:val="uk-UA"/>
        </w:rPr>
      </w:pPr>
      <w:r w:rsidRPr="00D644EA">
        <w:rPr>
          <w:b/>
          <w:bCs/>
          <w:color w:val="000000"/>
          <w:sz w:val="24"/>
          <w:szCs w:val="22"/>
          <w:lang w:val="uk-UA"/>
        </w:rPr>
        <w:t xml:space="preserve">Папернова Тетяна Валеріївна, </w:t>
      </w:r>
      <w:r w:rsidRPr="00D644EA">
        <w:rPr>
          <w:color w:val="000000"/>
          <w:sz w:val="24"/>
          <w:szCs w:val="22"/>
          <w:lang w:val="uk-UA"/>
        </w:rPr>
        <w:t>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</w:t>
      </w:r>
    </w:p>
    <w:p w:rsidR="00D644EA" w:rsidRPr="00D644EA" w:rsidRDefault="00D644EA" w:rsidP="00D644EA">
      <w:pPr>
        <w:ind w:firstLine="564"/>
        <w:rPr>
          <w:b/>
          <w:bCs/>
          <w:sz w:val="24"/>
          <w:szCs w:val="22"/>
        </w:rPr>
      </w:pPr>
      <w:proofErr w:type="spellStart"/>
      <w:r w:rsidRPr="00D644EA">
        <w:rPr>
          <w:b/>
          <w:bCs/>
          <w:color w:val="000000"/>
          <w:sz w:val="24"/>
          <w:szCs w:val="22"/>
          <w:lang w:val="uk-UA"/>
        </w:rPr>
        <w:t>Покроєва</w:t>
      </w:r>
      <w:proofErr w:type="spellEnd"/>
      <w:r w:rsidRPr="00D644EA">
        <w:rPr>
          <w:b/>
          <w:bCs/>
          <w:color w:val="000000"/>
          <w:sz w:val="24"/>
          <w:szCs w:val="22"/>
          <w:lang w:val="uk-UA"/>
        </w:rPr>
        <w:t xml:space="preserve"> Любов Денисівна,</w:t>
      </w:r>
      <w:r w:rsidRPr="00D644EA">
        <w:rPr>
          <w:color w:val="000000"/>
          <w:sz w:val="24"/>
          <w:szCs w:val="22"/>
          <w:lang w:val="uk-UA"/>
        </w:rPr>
        <w:t xml:space="preserve"> професор кафедри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852CDB" w:rsidRDefault="00C92E40" w:rsidP="00D644EA">
      <w:pPr>
        <w:ind w:firstLine="564"/>
        <w:rPr>
          <w:sz w:val="24"/>
          <w:szCs w:val="24"/>
        </w:rPr>
      </w:pPr>
      <w:proofErr w:type="spellStart"/>
      <w:r w:rsidRPr="00D644EA">
        <w:rPr>
          <w:b/>
          <w:bCs/>
          <w:sz w:val="24"/>
          <w:szCs w:val="22"/>
        </w:rPr>
        <w:t>Сосницька</w:t>
      </w:r>
      <w:proofErr w:type="spellEnd"/>
      <w:r w:rsidRPr="00D644EA">
        <w:rPr>
          <w:b/>
          <w:bCs/>
          <w:sz w:val="24"/>
          <w:szCs w:val="22"/>
        </w:rPr>
        <w:t xml:space="preserve"> Надія Петрівна</w:t>
      </w:r>
      <w:r w:rsidRPr="00D644EA">
        <w:rPr>
          <w:sz w:val="24"/>
          <w:szCs w:val="22"/>
        </w:rPr>
        <w:t>,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</w:t>
      </w:r>
      <w:r w:rsidRPr="00D644EA">
        <w:rPr>
          <w:szCs w:val="24"/>
        </w:rPr>
        <w:t xml:space="preserve"> </w:t>
      </w:r>
      <w:r>
        <w:rPr>
          <w:sz w:val="24"/>
          <w:szCs w:val="24"/>
        </w:rPr>
        <w:t>знаком «Відмінник освіти».</w:t>
      </w:r>
    </w:p>
    <w:sectPr w:rsidR="00852CDB">
      <w:pgSz w:w="11906" w:h="16838"/>
      <w:pgMar w:top="540" w:right="424" w:bottom="14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D86DC22-4028-47CF-9059-17ED0DCA47E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3E56109-2E11-4A74-A9F6-549A1C0C190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8C746E7-869D-423B-B453-E382E71761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FD3521C-5997-4ED2-981D-6F54AB517F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CDB"/>
    <w:rsid w:val="00060CCB"/>
    <w:rsid w:val="000E125E"/>
    <w:rsid w:val="001A50D1"/>
    <w:rsid w:val="001E4034"/>
    <w:rsid w:val="00236F09"/>
    <w:rsid w:val="00322BCC"/>
    <w:rsid w:val="00343B5B"/>
    <w:rsid w:val="003D07DA"/>
    <w:rsid w:val="003D2BCB"/>
    <w:rsid w:val="003E2284"/>
    <w:rsid w:val="004157FD"/>
    <w:rsid w:val="005D587D"/>
    <w:rsid w:val="006D6330"/>
    <w:rsid w:val="00704956"/>
    <w:rsid w:val="00764F17"/>
    <w:rsid w:val="00777D8A"/>
    <w:rsid w:val="007B1CA8"/>
    <w:rsid w:val="00852CDB"/>
    <w:rsid w:val="00854766"/>
    <w:rsid w:val="008B7A1A"/>
    <w:rsid w:val="009A4F69"/>
    <w:rsid w:val="009A7B12"/>
    <w:rsid w:val="009B6AFA"/>
    <w:rsid w:val="009C6F31"/>
    <w:rsid w:val="00A055E0"/>
    <w:rsid w:val="00A07B47"/>
    <w:rsid w:val="00A350AA"/>
    <w:rsid w:val="00B22B53"/>
    <w:rsid w:val="00B271AD"/>
    <w:rsid w:val="00BD35D6"/>
    <w:rsid w:val="00C92E40"/>
    <w:rsid w:val="00D644EA"/>
    <w:rsid w:val="00EB5FF6"/>
    <w:rsid w:val="00E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BE42FF-70C1-446B-8B4E-EE0FDCC1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D633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ind w:hanging="1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3">
    <w:name w:val="TableNormal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qFormat/>
    <w:rsid w:val="00267FE6"/>
    <w:pPr>
      <w:suppressAutoHyphens/>
      <w:spacing w:before="100" w:beforeAutospacing="1" w:after="100" w:afterAutospacing="1" w:line="1" w:lineRule="atLeast"/>
      <w:ind w:leftChars="-1" w:left="-1" w:hangingChars="1" w:hanging="1"/>
      <w:jc w:val="left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rsid w:val="00267FE6"/>
    <w:rPr>
      <w:rFonts w:eastAsia="Times New Roman" w:cs="Times New Roman"/>
      <w:b/>
      <w:position w:val="-1"/>
      <w:szCs w:val="24"/>
      <w:lang w:val="uk-UA"/>
    </w:rPr>
  </w:style>
  <w:style w:type="table" w:customStyle="1" w:styleId="60">
    <w:name w:val="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8">
    <w:name w:val="Hyperlink"/>
    <w:basedOn w:val="a0"/>
    <w:uiPriority w:val="99"/>
    <w:semiHidden/>
    <w:unhideWhenUsed/>
    <w:rsid w:val="0000074F"/>
    <w:rPr>
      <w:color w:val="0000FF"/>
      <w:u w:val="single"/>
    </w:rPr>
  </w:style>
  <w:style w:type="table" w:customStyle="1" w:styleId="50">
    <w:name w:val="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0">
    <w:name w:val="1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2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kTJT7bVWu4FIHK/NwDxNDHJcMQ==">CgMxLjAyDmguMmdvdno3Y29zdjNlMg5oLnBiOGc4MXgzYnN0ZzgAajkKE3N1Z2dlc3QuZHUxMW9pazdpeGcSItCf0L7Rh9Cw0YLQutC+0LLRliDQutC70LDRgdC4IDIwMjZqOgoUc3VnZ2VzdC5zM3Vubzh4aWRwcXASItCf0L7Rh9Cw0YLQutC+0LLRliDQutC70LDRgdC4IDIwMjZqOgoUc3VnZ2VzdC5tNXNzOHpkc2h2ZnQSItCf0L7Rh9Cw0YLQutC+0LLRliDQutC70LDRgdC4IDIwMjZqOgoUc3VnZ2VzdC44ZDZxZzJ1bzdwODQSItCf0L7Rh9Cw0YLQutC+0LLRliDQutC70LDRgdC4IDIwMjZyITE4TlVhSm9HWjg5bDZibTNaUmt5S0EyZ2xidnA4R3VQ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5417</Words>
  <Characters>3089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Тетяна Папернова</cp:lastModifiedBy>
  <cp:revision>23</cp:revision>
  <dcterms:created xsi:type="dcterms:W3CDTF">2025-01-13T11:42:00Z</dcterms:created>
  <dcterms:modified xsi:type="dcterms:W3CDTF">2026-04-30T11:14:00Z</dcterms:modified>
</cp:coreProperties>
</file>