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9A324" w14:textId="77777777" w:rsidR="007A05CC" w:rsidRDefault="00AD5AD4">
      <w:pPr>
        <w:ind w:left="7371" w:right="-2240"/>
        <w:jc w:val="left"/>
        <w:rPr>
          <w:lang w:val="uk-UA"/>
        </w:rPr>
      </w:pPr>
      <w:r>
        <w:rPr>
          <w:b/>
          <w:color w:val="000000"/>
          <w:sz w:val="23"/>
          <w:szCs w:val="23"/>
          <w:lang w:val="uk-UA"/>
        </w:rPr>
        <w:t xml:space="preserve">ЗАТВЕРДЖУЮ </w:t>
      </w:r>
    </w:p>
    <w:p w14:paraId="0974885A" w14:textId="77777777" w:rsidR="007A05CC" w:rsidRDefault="00AD5AD4">
      <w:pPr>
        <w:ind w:left="7371" w:right="-2240"/>
        <w:jc w:val="left"/>
        <w:rPr>
          <w:b/>
          <w:bCs/>
          <w:color w:val="000000"/>
          <w:sz w:val="23"/>
          <w:szCs w:val="23"/>
          <w:lang w:val="uk-UA"/>
        </w:rPr>
      </w:pPr>
      <w:r>
        <w:rPr>
          <w:b/>
          <w:bCs/>
          <w:color w:val="000000"/>
          <w:sz w:val="23"/>
          <w:szCs w:val="23"/>
          <w:lang w:val="uk-UA"/>
        </w:rPr>
        <w:t xml:space="preserve">Проректор з навчальної роботи </w:t>
      </w:r>
    </w:p>
    <w:p w14:paraId="569FAA3A" w14:textId="77777777" w:rsidR="007A05CC" w:rsidRDefault="00AD5AD4">
      <w:pPr>
        <w:ind w:left="7371" w:right="-2240"/>
        <w:jc w:val="left"/>
        <w:rPr>
          <w:b/>
          <w:bCs/>
          <w:color w:val="000000"/>
          <w:sz w:val="23"/>
          <w:szCs w:val="23"/>
          <w:lang w:val="uk-UA"/>
        </w:rPr>
      </w:pPr>
      <w:r>
        <w:rPr>
          <w:b/>
          <w:bCs/>
          <w:color w:val="000000"/>
          <w:sz w:val="23"/>
          <w:szCs w:val="23"/>
          <w:lang w:val="uk-UA"/>
        </w:rPr>
        <w:t>Людмила ЛУЗАН</w:t>
      </w:r>
    </w:p>
    <w:p w14:paraId="4652627D" w14:textId="77777777" w:rsidR="007A05CC" w:rsidRDefault="00AD5AD4">
      <w:pPr>
        <w:jc w:val="center"/>
        <w:rPr>
          <w:b/>
          <w:bCs/>
          <w:sz w:val="23"/>
          <w:szCs w:val="23"/>
          <w:lang w:val="uk-UA"/>
        </w:rPr>
      </w:pPr>
      <w:r>
        <w:rPr>
          <w:b/>
          <w:bCs/>
          <w:sz w:val="23"/>
          <w:szCs w:val="23"/>
          <w:lang w:val="uk-UA"/>
        </w:rPr>
        <w:t xml:space="preserve">                                                                                                                </w:t>
      </w:r>
    </w:p>
    <w:p w14:paraId="61993312" w14:textId="77777777" w:rsidR="007A05CC" w:rsidRDefault="00AD5AD4">
      <w:pPr>
        <w:jc w:val="center"/>
        <w:rPr>
          <w:b/>
          <w:sz w:val="24"/>
        </w:rPr>
      </w:pPr>
      <w:r>
        <w:rPr>
          <w:b/>
          <w:sz w:val="24"/>
          <w:lang w:val="uk-UA"/>
        </w:rPr>
        <w:t>РОЗКЛАД НАВЧАЛЬНИХ ЗАНЯТЬ</w:t>
      </w:r>
    </w:p>
    <w:p w14:paraId="4D491553" w14:textId="77777777" w:rsidR="007A05CC" w:rsidRDefault="00AD5AD4">
      <w:pPr>
        <w:jc w:val="center"/>
        <w:rPr>
          <w:lang w:val="uk-UA"/>
        </w:rPr>
      </w:pPr>
      <w:r>
        <w:rPr>
          <w:b/>
          <w:sz w:val="24"/>
          <w:szCs w:val="24"/>
          <w:lang w:val="uk-UA"/>
        </w:rPr>
        <w:t xml:space="preserve">курсів підвищення кваліфікації </w:t>
      </w:r>
      <w:r>
        <w:rPr>
          <w:b/>
          <w:bCs/>
          <w:sz w:val="24"/>
          <w:szCs w:val="24"/>
          <w:lang w:val="uk-UA"/>
        </w:rPr>
        <w:t>для заступників з НВР</w:t>
      </w:r>
      <w:r>
        <w:rPr>
          <w:b/>
          <w:sz w:val="24"/>
          <w:lang w:val="uk-UA"/>
        </w:rPr>
        <w:t xml:space="preserve"> ЗЗСО </w:t>
      </w:r>
    </w:p>
    <w:p w14:paraId="07C3FE8D" w14:textId="77777777" w:rsidR="007A05CC" w:rsidRDefault="00AD5AD4">
      <w:pPr>
        <w:jc w:val="center"/>
        <w:rPr>
          <w:lang w:val="uk-UA"/>
        </w:rPr>
      </w:pPr>
      <w:r>
        <w:rPr>
          <w:b/>
          <w:sz w:val="24"/>
          <w:lang w:val="uk-UA"/>
        </w:rPr>
        <w:t xml:space="preserve">за освітньою програмою з теми </w:t>
      </w:r>
      <w:r>
        <w:rPr>
          <w:b/>
          <w:i/>
          <w:color w:val="000000"/>
          <w:sz w:val="24"/>
          <w:szCs w:val="24"/>
          <w:lang w:val="uk-UA"/>
        </w:rPr>
        <w:t xml:space="preserve"> «</w:t>
      </w:r>
      <w:bookmarkStart w:id="0" w:name="docs-internal-guid-f4701906-7fff-2338-fe"/>
      <w:bookmarkEnd w:id="0"/>
      <w:r>
        <w:rPr>
          <w:rFonts w:ascii="Times New Roman;serif" w:hAnsi="Times New Roman;serif"/>
          <w:b/>
          <w:bCs/>
          <w:i/>
          <w:iCs/>
          <w:color w:val="000000"/>
          <w:sz w:val="24"/>
          <w:szCs w:val="24"/>
          <w:lang w:val="uk-UA"/>
        </w:rPr>
        <w:t>Цифрові інструменти управління освітнім процесом</w:t>
      </w:r>
      <w:r>
        <w:rPr>
          <w:b/>
          <w:i/>
          <w:color w:val="000000"/>
          <w:sz w:val="24"/>
          <w:szCs w:val="24"/>
          <w:lang w:val="uk-UA"/>
        </w:rPr>
        <w:t>»</w:t>
      </w:r>
    </w:p>
    <w:p w14:paraId="05092232" w14:textId="77777777" w:rsidR="007A05CC" w:rsidRDefault="007A05CC">
      <w:pPr>
        <w:jc w:val="center"/>
        <w:rPr>
          <w:b/>
          <w:sz w:val="26"/>
          <w:szCs w:val="26"/>
          <w:lang w:val="uk-UA"/>
        </w:rPr>
      </w:pPr>
    </w:p>
    <w:p w14:paraId="4A7189C4" w14:textId="77777777" w:rsidR="007A05CC" w:rsidRDefault="00AD5AD4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Термін навчання: </w:t>
      </w:r>
      <w:r>
        <w:rPr>
          <w:sz w:val="24"/>
          <w:szCs w:val="24"/>
          <w:lang w:val="uk-UA"/>
        </w:rPr>
        <w:t>06.04 - 24.04.2026</w:t>
      </w:r>
    </w:p>
    <w:p w14:paraId="00BF077D" w14:textId="77777777" w:rsidR="007A05CC" w:rsidRDefault="00AD5AD4">
      <w:pPr>
        <w:jc w:val="left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Дистанційна форма навчання                                                                                 </w:t>
      </w:r>
    </w:p>
    <w:tbl>
      <w:tblPr>
        <w:tblW w:w="1078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01"/>
        <w:gridCol w:w="1168"/>
        <w:gridCol w:w="851"/>
        <w:gridCol w:w="3433"/>
        <w:gridCol w:w="703"/>
        <w:gridCol w:w="713"/>
        <w:gridCol w:w="704"/>
        <w:gridCol w:w="712"/>
        <w:gridCol w:w="2000"/>
      </w:tblGrid>
      <w:tr w:rsidR="007A05CC" w14:paraId="0DA48D48" w14:textId="77777777">
        <w:trPr>
          <w:trHeight w:val="504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EED60" w14:textId="77777777" w:rsidR="007A05CC" w:rsidRDefault="00AD5A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540BB" w14:textId="77777777" w:rsidR="007A05CC" w:rsidRDefault="00AD5A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14ED5" w14:textId="77777777" w:rsidR="007A05CC" w:rsidRDefault="00AD5A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3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9EF76" w14:textId="77777777" w:rsidR="007A05CC" w:rsidRDefault="00AD5AD4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Зміст</w:t>
            </w: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4508B" w14:textId="77777777" w:rsidR="007A05CC" w:rsidRDefault="00AD5AD4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Кількість годин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2B3B2" w14:textId="77777777" w:rsidR="007A05CC" w:rsidRDefault="00AD5AD4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</w:tr>
      <w:tr w:rsidR="007A05CC" w14:paraId="0A30EDF2" w14:textId="77777777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BFEB" w14:textId="77777777" w:rsidR="007A05CC" w:rsidRDefault="007A05CC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A67C" w14:textId="77777777" w:rsidR="007A05CC" w:rsidRDefault="007A05CC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D6A9" w14:textId="77777777" w:rsidR="007A05CC" w:rsidRDefault="007A05CC">
            <w:pPr>
              <w:rPr>
                <w:bCs/>
                <w:sz w:val="22"/>
                <w:szCs w:val="22"/>
              </w:rPr>
            </w:pPr>
          </w:p>
        </w:tc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DF5A5" w14:textId="77777777" w:rsidR="007A05CC" w:rsidRDefault="007A05CC">
            <w:pPr>
              <w:rPr>
                <w:bCs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5BC7E" w14:textId="77777777" w:rsidR="007A05CC" w:rsidRDefault="00AD5AD4">
            <w:pPr>
              <w:jc w:val="center"/>
              <w:rPr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лекції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09DD" w14:textId="77777777" w:rsidR="007A05CC" w:rsidRDefault="00AD5AD4">
            <w:pPr>
              <w:jc w:val="center"/>
              <w:rPr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практичні заняття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1FD4" w14:textId="77777777" w:rsidR="007A05CC" w:rsidRDefault="00AD5AD4">
            <w:pPr>
              <w:jc w:val="center"/>
              <w:rPr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самостійна робота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D8DD" w14:textId="77777777" w:rsidR="007A05CC" w:rsidRDefault="00AD5AD4">
            <w:pPr>
              <w:jc w:val="center"/>
              <w:rPr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контрольні заходи</w:t>
            </w: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96FC1" w14:textId="77777777" w:rsidR="007A05CC" w:rsidRDefault="007A05CC">
            <w:pPr>
              <w:jc w:val="left"/>
              <w:rPr>
                <w:bCs/>
                <w:sz w:val="22"/>
                <w:szCs w:val="22"/>
              </w:rPr>
            </w:pPr>
            <w:bookmarkStart w:id="1" w:name="_Hlk187689045"/>
            <w:bookmarkEnd w:id="1"/>
          </w:p>
        </w:tc>
      </w:tr>
      <w:tr w:rsidR="007A05CC" w14:paraId="619BB2BC" w14:textId="77777777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248C" w14:textId="77777777" w:rsidR="007A05CC" w:rsidRDefault="00AD5AD4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DB36" w14:textId="77777777" w:rsidR="007A05CC" w:rsidRDefault="00AD5AD4">
            <w:pPr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06</w:t>
            </w:r>
            <w:r>
              <w:rPr>
                <w:bCs/>
                <w:color w:val="000000" w:themeColor="text1"/>
                <w:sz w:val="20"/>
                <w:szCs w:val="20"/>
                <w:lang w:val="uk-UA"/>
              </w:rPr>
              <w:t>.04.2026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83FB" w14:textId="77777777" w:rsidR="007A05CC" w:rsidRDefault="00AD5AD4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uk-UA"/>
              </w:rPr>
              <w:t>11.30-1</w:t>
            </w:r>
            <w:r>
              <w:rPr>
                <w:bCs/>
                <w:sz w:val="20"/>
                <w:szCs w:val="20"/>
                <w:lang w:val="en-US"/>
              </w:rPr>
              <w:t>3</w:t>
            </w:r>
            <w:r>
              <w:rPr>
                <w:bCs/>
                <w:sz w:val="20"/>
                <w:szCs w:val="20"/>
                <w:lang w:val="uk-UA"/>
              </w:rPr>
              <w:t>.</w:t>
            </w:r>
            <w:r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0F419" w14:textId="77777777" w:rsidR="007A05CC" w:rsidRDefault="00AD5AD4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Настановне заняття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13A99" w14:textId="77777777" w:rsidR="007A05CC" w:rsidRDefault="007A0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EAE0" w14:textId="77777777" w:rsidR="007A05CC" w:rsidRDefault="00AD5AD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97C7" w14:textId="77777777" w:rsidR="007A05CC" w:rsidRDefault="007A05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5F45" w14:textId="77777777" w:rsidR="007A05CC" w:rsidRDefault="007A05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EB9D2" w14:textId="77777777" w:rsidR="007A05CC" w:rsidRDefault="00AD5AD4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Смирнова М.Є.</w:t>
            </w:r>
          </w:p>
        </w:tc>
      </w:tr>
      <w:tr w:rsidR="007A05CC" w14:paraId="16F6F094" w14:textId="77777777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C378" w14:textId="77777777" w:rsidR="007A05CC" w:rsidRDefault="00AD5AD4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9F05" w14:textId="77777777" w:rsidR="007A05CC" w:rsidRDefault="00AD5AD4">
            <w:pPr>
              <w:rPr>
                <w:i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iCs/>
                <w:color w:val="000000" w:themeColor="text1"/>
                <w:sz w:val="20"/>
                <w:szCs w:val="20"/>
                <w:lang w:val="uk-UA"/>
              </w:rPr>
              <w:t>07.04.2026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6726" w14:textId="77777777" w:rsidR="007A05CC" w:rsidRDefault="00AD5AD4">
            <w:pPr>
              <w:rPr>
                <w:iCs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  <w:lang w:val="uk-UA"/>
              </w:rPr>
              <w:t>18.00-19.30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1D8AD" w14:textId="77777777" w:rsidR="007A05CC" w:rsidRDefault="00AD5AD4">
            <w: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Трансформація та виклики сучасної освіти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21D58" w14:textId="77777777" w:rsidR="007A05CC" w:rsidRDefault="00AD5AD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C9129" w14:textId="77777777" w:rsidR="007A05CC" w:rsidRDefault="007A05C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9A3B7" w14:textId="77777777" w:rsidR="007A05CC" w:rsidRDefault="00AD5AD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8ACF" w14:textId="77777777" w:rsidR="007A05CC" w:rsidRDefault="007A05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BED2F" w14:textId="77777777" w:rsidR="007A05CC" w:rsidRDefault="00AD5AD4">
            <w:pPr>
              <w:jc w:val="left"/>
              <w:rPr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uk-UA"/>
              </w:rPr>
              <w:t>Покроєва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Л.Д.</w:t>
            </w:r>
          </w:p>
        </w:tc>
      </w:tr>
      <w:tr w:rsidR="007A05CC" w14:paraId="0232AAB9" w14:textId="77777777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22B4" w14:textId="77777777" w:rsidR="007A05CC" w:rsidRDefault="00AD5AD4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0B11" w14:textId="77777777" w:rsidR="007A05CC" w:rsidRDefault="00AD5AD4">
            <w:pPr>
              <w:rPr>
                <w:i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iCs/>
                <w:color w:val="000000" w:themeColor="text1"/>
                <w:sz w:val="20"/>
                <w:szCs w:val="20"/>
                <w:lang w:val="uk-UA"/>
              </w:rPr>
              <w:t>08.04.2026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21D6" w14:textId="77777777" w:rsidR="007A05CC" w:rsidRDefault="00AD5AD4">
            <w:pPr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17.00-</w:t>
            </w:r>
          </w:p>
          <w:p w14:paraId="342D3D14" w14:textId="490B9497" w:rsidR="00C20543" w:rsidRPr="00C20543" w:rsidRDefault="00C20543">
            <w:pPr>
              <w:rPr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18.30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D010E" w14:textId="77777777" w:rsidR="007A05CC" w:rsidRDefault="00AD5AD4">
            <w:pPr>
              <w:jc w:val="left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Інформаційно-цифрова компетентність керівника та педагога ЗЗСО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E594B" w14:textId="77777777" w:rsidR="007A05CC" w:rsidRDefault="00AD5AD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4589A" w14:textId="77777777" w:rsidR="007A05CC" w:rsidRDefault="00AD5AD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7FB4A" w14:textId="77777777" w:rsidR="007A05CC" w:rsidRDefault="007A05C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1C92" w14:textId="77777777" w:rsidR="007A05CC" w:rsidRDefault="007A05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51350" w14:textId="77777777" w:rsidR="007A05CC" w:rsidRDefault="00AD5AD4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Папернова Т.В.</w:t>
            </w:r>
          </w:p>
        </w:tc>
      </w:tr>
      <w:tr w:rsidR="007A05CC" w14:paraId="1B65918F" w14:textId="77777777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39B2" w14:textId="77777777" w:rsidR="007A05CC" w:rsidRDefault="00AD5AD4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4E3C" w14:textId="77777777" w:rsidR="007A05CC" w:rsidRDefault="00AD5AD4">
            <w:pPr>
              <w:rPr>
                <w:i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iCs/>
                <w:color w:val="000000" w:themeColor="text1"/>
                <w:sz w:val="20"/>
                <w:szCs w:val="20"/>
                <w:lang w:val="uk-UA"/>
              </w:rPr>
              <w:t>09.04.2026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4C36" w14:textId="77777777" w:rsidR="007A05CC" w:rsidRDefault="00AD5AD4">
            <w:pPr>
              <w:rPr>
                <w:iCs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  <w:lang w:val="uk-UA"/>
              </w:rPr>
              <w:t>18.00-19.30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46333" w14:textId="77777777" w:rsidR="007A05CC" w:rsidRDefault="00AD5AD4">
            <w:pPr>
              <w:jc w:val="left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color w:val="000000"/>
                <w:sz w:val="20"/>
                <w:szCs w:val="20"/>
                <w:shd w:val="clear" w:color="auto" w:fill="FFFFFF"/>
                <w:lang w:val="uk-UA" w:eastAsia="en-US"/>
              </w:rPr>
              <w:t>Цифрова взаємодія з учителями, учнями та батьками, управління інформаційними потоками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E5C1E" w14:textId="77777777" w:rsidR="007A05CC" w:rsidRDefault="007A05C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0B468" w14:textId="77777777" w:rsidR="007A05CC" w:rsidRDefault="00AD5AD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5B487" w14:textId="77777777" w:rsidR="007A05CC" w:rsidRDefault="00AD5AD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621B" w14:textId="77777777" w:rsidR="007A05CC" w:rsidRDefault="007A05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F6F16" w14:textId="77777777" w:rsidR="007A05CC" w:rsidRDefault="00AD5AD4">
            <w:pPr>
              <w:jc w:val="left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Саввіч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О.М.</w:t>
            </w:r>
          </w:p>
        </w:tc>
      </w:tr>
      <w:tr w:rsidR="007A05CC" w14:paraId="187891B4" w14:textId="77777777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EA73" w14:textId="77777777" w:rsidR="007A05CC" w:rsidRDefault="00AD5AD4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0CE7" w14:textId="77777777" w:rsidR="007A05CC" w:rsidRDefault="00AD5AD4">
            <w:r>
              <w:rPr>
                <w:color w:val="000000" w:themeColor="text1"/>
                <w:sz w:val="20"/>
                <w:szCs w:val="20"/>
                <w:lang w:val="uk-UA"/>
              </w:rPr>
              <w:t>10.04.2026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CC90" w14:textId="77777777" w:rsidR="007A05CC" w:rsidRDefault="00AD5AD4">
            <w:r>
              <w:rPr>
                <w:sz w:val="20"/>
                <w:szCs w:val="20"/>
                <w:lang w:val="uk-UA"/>
              </w:rPr>
              <w:t>17.00-18.30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B9790" w14:textId="77777777" w:rsidR="007A05CC" w:rsidRDefault="00AD5AD4"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val="uk-UA" w:eastAsia="en-US"/>
              </w:rPr>
              <w:t>Атестація педагогів у цифровому середовищі: від формальності до інструменту розвитку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254B1" w14:textId="77777777" w:rsidR="007A05CC" w:rsidRDefault="007A05C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7DAED" w14:textId="77777777" w:rsidR="007A05CC" w:rsidRPr="00AD5AD4" w:rsidRDefault="00AD5AD4">
            <w:pPr>
              <w:jc w:val="center"/>
              <w:rPr>
                <w:sz w:val="20"/>
                <w:szCs w:val="20"/>
                <w:lang w:val="uk-UA"/>
              </w:rPr>
            </w:pPr>
            <w:r w:rsidRPr="00AD5AD4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67AA9" w14:textId="77777777" w:rsidR="007A05CC" w:rsidRDefault="007A05C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6096" w14:textId="77777777" w:rsidR="007A05CC" w:rsidRDefault="007A05CC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2475D" w14:textId="77777777" w:rsidR="007A05CC" w:rsidRDefault="00AD5AD4">
            <w:pPr>
              <w:jc w:val="left"/>
            </w:pPr>
            <w:r>
              <w:rPr>
                <w:sz w:val="20"/>
                <w:szCs w:val="20"/>
                <w:lang w:val="uk-UA"/>
              </w:rPr>
              <w:t>Прощай М.В.</w:t>
            </w:r>
          </w:p>
        </w:tc>
      </w:tr>
      <w:tr w:rsidR="007A05CC" w14:paraId="47E10004" w14:textId="77777777">
        <w:trPr>
          <w:trHeight w:val="194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74D7" w14:textId="77777777" w:rsidR="007A05CC" w:rsidRDefault="00AD5AD4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3CC3" w14:textId="77777777" w:rsidR="007A05CC" w:rsidRDefault="00AD5AD4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13.04.2026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EAD2" w14:textId="77777777" w:rsidR="007A05CC" w:rsidRDefault="00AD5AD4">
            <w:r>
              <w:rPr>
                <w:bCs/>
                <w:color w:val="000000"/>
                <w:sz w:val="20"/>
                <w:szCs w:val="20"/>
                <w:lang w:val="uk-UA"/>
              </w:rPr>
              <w:t>17.00-18.30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135F0" w14:textId="77777777" w:rsidR="007A05CC" w:rsidRDefault="00AD5AD4">
            <w:pPr>
              <w:jc w:val="left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  <w:lang w:val="uk-UA"/>
              </w:rPr>
              <w:t>Використання цифрових сервісів для планування освітнього процесу (розклад, КТП, організація дистанційного та змішаного навчання)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EDBC8" w14:textId="77777777" w:rsidR="007A05CC" w:rsidRDefault="007A0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245D8" w14:textId="77777777" w:rsidR="007A05CC" w:rsidRDefault="00AD5AD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E742B" w14:textId="77777777" w:rsidR="007A05CC" w:rsidRDefault="007A05C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6378" w14:textId="77777777" w:rsidR="007A05CC" w:rsidRDefault="007A05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3E83C" w14:textId="77777777" w:rsidR="007A05CC" w:rsidRDefault="00AD5AD4">
            <w:pPr>
              <w:jc w:val="left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Кронгауз В.О.</w:t>
            </w:r>
          </w:p>
        </w:tc>
      </w:tr>
      <w:tr w:rsidR="007A05CC" w14:paraId="2E50A548" w14:textId="77777777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7877" w14:textId="77777777" w:rsidR="007A05CC" w:rsidRDefault="00AD5AD4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2CFE" w14:textId="77777777" w:rsidR="007A05CC" w:rsidRDefault="00AD5AD4">
            <w:pPr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szCs w:val="20"/>
                <w:lang w:val="uk-UA"/>
              </w:rPr>
              <w:t>14.04.2026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FC37" w14:textId="77777777" w:rsidR="007A05CC" w:rsidRDefault="00AD5AD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15.15-16.45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6B236" w14:textId="77777777" w:rsidR="007A05CC" w:rsidRDefault="00AD5AD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val="uk-UA" w:eastAsia="en-US"/>
              </w:rPr>
              <w:t>Можливості використання ШІ в управлінській діяльності заступника директора з НВР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F6821" w14:textId="77777777" w:rsidR="007A05CC" w:rsidRDefault="007A05C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AA1C3" w14:textId="77777777" w:rsidR="007A05CC" w:rsidRDefault="00AD5AD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CA5A1" w14:textId="77777777" w:rsidR="007A05CC" w:rsidRDefault="007A0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11FE" w14:textId="77777777" w:rsidR="007A05CC" w:rsidRDefault="007A05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E0488" w14:textId="77777777" w:rsidR="007A05CC" w:rsidRDefault="00AD5AD4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Астахова М.С.</w:t>
            </w:r>
          </w:p>
        </w:tc>
      </w:tr>
      <w:tr w:rsidR="007A05CC" w14:paraId="6328C837" w14:textId="77777777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86C2" w14:textId="77777777" w:rsidR="007A05CC" w:rsidRDefault="00AD5AD4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A4E1" w14:textId="77777777" w:rsidR="007A05CC" w:rsidRDefault="00AD5AD4">
            <w:pPr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szCs w:val="20"/>
                <w:lang w:val="uk-UA"/>
              </w:rPr>
              <w:t>15.04.2026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34DC" w14:textId="77777777" w:rsidR="007A05CC" w:rsidRDefault="00AD5AD4">
            <w:pPr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13.30-15.00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5D621" w14:textId="77777777" w:rsidR="007A05CC" w:rsidRDefault="00AD5AD4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shd w:val="clear" w:color="auto" w:fill="FFFFFF"/>
                <w:lang w:val="uk-UA" w:eastAsia="en-US"/>
              </w:rPr>
              <w:t>Імідж і бренд закладу освіти в умовах цифрової трансформації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493B7" w14:textId="77777777" w:rsidR="007A05CC" w:rsidRDefault="00AD5AD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3CA9D" w14:textId="77777777" w:rsidR="007A05CC" w:rsidRDefault="00AD5AD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0E20C" w14:textId="77777777" w:rsidR="007A05CC" w:rsidRDefault="007A0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A753" w14:textId="77777777" w:rsidR="007A05CC" w:rsidRDefault="007A05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BE123" w14:textId="77777777" w:rsidR="007A05CC" w:rsidRDefault="00AD5AD4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Скрипка К.С.</w:t>
            </w:r>
          </w:p>
        </w:tc>
      </w:tr>
      <w:tr w:rsidR="007A05CC" w14:paraId="57B4C8FC" w14:textId="77777777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D147" w14:textId="77777777" w:rsidR="007A05CC" w:rsidRDefault="00AD5AD4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6ED4" w14:textId="77777777" w:rsidR="007A05CC" w:rsidRDefault="00AD5AD4">
            <w:pPr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szCs w:val="20"/>
                <w:lang w:val="uk-UA"/>
              </w:rPr>
              <w:t>16.04.2026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9349" w14:textId="77777777" w:rsidR="007A05CC" w:rsidRDefault="00AD5AD4">
            <w:pPr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15.15-16.45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109F3" w14:textId="77777777" w:rsidR="007A05CC" w:rsidRDefault="00AD5AD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val="uk-UA" w:eastAsia="en-US"/>
              </w:rPr>
              <w:t xml:space="preserve">Інформаційна та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val="uk-UA" w:eastAsia="en-US"/>
              </w:rPr>
              <w:t>кібербезпека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val="uk-UA" w:eastAsia="en-US"/>
              </w:rPr>
              <w:t xml:space="preserve"> в освітньому просторі ЗЗСО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76C20" w14:textId="77777777" w:rsidR="007A05CC" w:rsidRDefault="00AD5AD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BA79F" w14:textId="77777777" w:rsidR="007A05CC" w:rsidRDefault="00AD5AD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47BD" w14:textId="77777777" w:rsidR="007A05CC" w:rsidRDefault="007A05C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1AB7" w14:textId="77777777" w:rsidR="007A05CC" w:rsidRDefault="007A05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0BE63" w14:textId="77777777" w:rsidR="007A05CC" w:rsidRDefault="00AD5AD4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Астахова М.С.</w:t>
            </w:r>
          </w:p>
        </w:tc>
      </w:tr>
      <w:tr w:rsidR="007A05CC" w14:paraId="491C4A14" w14:textId="77777777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5066" w14:textId="77777777" w:rsidR="007A05CC" w:rsidRDefault="00AD5AD4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45A1" w14:textId="77777777" w:rsidR="007A05CC" w:rsidRDefault="00AD5AD4">
            <w:pPr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szCs w:val="20"/>
                <w:lang w:val="uk-UA"/>
              </w:rPr>
              <w:t>17.04.2026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EC89" w14:textId="77777777" w:rsidR="007A05CC" w:rsidRDefault="00AD5AD4">
            <w:pPr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13.30-15.00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9FC58" w14:textId="77777777" w:rsidR="007A05CC" w:rsidRDefault="00AD5AD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val="uk-UA" w:eastAsia="en-US"/>
              </w:rPr>
              <w:t>Академічна доброчесність у цифровому середовищі закладу освіти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274C5" w14:textId="77777777" w:rsidR="007A05CC" w:rsidRDefault="00AD5AD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650E8" w14:textId="77777777" w:rsidR="007A05CC" w:rsidRDefault="00AD5AD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AA11F" w14:textId="77777777" w:rsidR="007A05CC" w:rsidRDefault="007A0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F356" w14:textId="77777777" w:rsidR="007A05CC" w:rsidRDefault="007A05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AF23F" w14:textId="77777777" w:rsidR="007A05CC" w:rsidRDefault="00AD5AD4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Скрипка К.С.</w:t>
            </w:r>
          </w:p>
        </w:tc>
      </w:tr>
      <w:tr w:rsidR="007A05CC" w14:paraId="11C8B773" w14:textId="77777777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D062" w14:textId="77777777" w:rsidR="007A05CC" w:rsidRDefault="00AD5AD4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27C0" w14:textId="77777777" w:rsidR="007A05CC" w:rsidRDefault="00AD5AD4">
            <w:pPr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szCs w:val="20"/>
                <w:lang w:val="uk-UA"/>
              </w:rPr>
              <w:t>20.04.2026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DD06" w14:textId="77777777" w:rsidR="007A05CC" w:rsidRDefault="00AD5AD4">
            <w:r>
              <w:rPr>
                <w:bCs/>
                <w:color w:val="000000"/>
                <w:sz w:val="20"/>
                <w:szCs w:val="20"/>
                <w:lang w:val="uk-UA"/>
              </w:rPr>
              <w:t>17.00-18.30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1F4B6" w14:textId="77777777" w:rsidR="007A05CC" w:rsidRDefault="00AD5AD4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uk-UA"/>
              </w:rPr>
              <w:t>Ділова документація ЗЗСО в електронному форматі (журнали, щоденники та ін.)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5D988" w14:textId="77777777" w:rsidR="007A05CC" w:rsidRDefault="007A05C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73A81" w14:textId="77777777" w:rsidR="007A05CC" w:rsidRDefault="00AD5AD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C49B2" w14:textId="77777777" w:rsidR="007A05CC" w:rsidRDefault="00AD5AD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FB8C" w14:textId="77777777" w:rsidR="007A05CC" w:rsidRDefault="007A05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5E115" w14:textId="77777777" w:rsidR="007A05CC" w:rsidRDefault="00AD5AD4">
            <w:pPr>
              <w:jc w:val="left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Михасюк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О.К.</w:t>
            </w:r>
          </w:p>
        </w:tc>
      </w:tr>
      <w:tr w:rsidR="007A05CC" w14:paraId="1FAE34A5" w14:textId="77777777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81EE" w14:textId="77777777" w:rsidR="007A05CC" w:rsidRDefault="00AD5AD4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686C" w14:textId="77777777" w:rsidR="007A05CC" w:rsidRDefault="00AD5AD4">
            <w:pPr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szCs w:val="20"/>
                <w:lang w:val="uk-UA"/>
              </w:rPr>
              <w:t>21.04.2026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AC5C" w14:textId="77777777" w:rsidR="007A05CC" w:rsidRDefault="00AD5AD4">
            <w:r>
              <w:rPr>
                <w:bCs/>
                <w:color w:val="000000"/>
                <w:sz w:val="20"/>
                <w:szCs w:val="20"/>
                <w:lang w:val="uk-UA"/>
              </w:rPr>
              <w:t>17.00-18.30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216F2" w14:textId="77777777" w:rsidR="007A05CC" w:rsidRDefault="00AD5AD4">
            <w: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Використання цифрових даних у прийнятті управлінських рішень, візуалізація освітніх результатів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0D5E" w14:textId="77777777" w:rsidR="007A05CC" w:rsidRDefault="007A0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8A59D" w14:textId="77777777" w:rsidR="007A05CC" w:rsidRDefault="00AD5AD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66968" w14:textId="77777777" w:rsidR="007A05CC" w:rsidRDefault="007A0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6771" w14:textId="77777777" w:rsidR="007A05CC" w:rsidRDefault="007A05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B176B" w14:textId="77777777" w:rsidR="007A05CC" w:rsidRDefault="00AD5AD4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Павлова Л.В.</w:t>
            </w:r>
          </w:p>
        </w:tc>
      </w:tr>
      <w:tr w:rsidR="007A05CC" w14:paraId="76794ABD" w14:textId="77777777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706F" w14:textId="77777777" w:rsidR="007A05CC" w:rsidRDefault="00AD5AD4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5200" w14:textId="77777777" w:rsidR="007A05CC" w:rsidRDefault="00AD5AD4">
            <w:pPr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szCs w:val="20"/>
                <w:lang w:val="uk-UA"/>
              </w:rPr>
              <w:t>22.04.2024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B79E" w14:textId="77777777" w:rsidR="007A05CC" w:rsidRDefault="00AD5AD4">
            <w:r>
              <w:rPr>
                <w:bCs/>
                <w:color w:val="000000"/>
                <w:sz w:val="20"/>
                <w:szCs w:val="20"/>
                <w:lang w:val="uk-UA"/>
              </w:rPr>
              <w:t>17.00-18.30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31EA3" w14:textId="77777777" w:rsidR="007A05CC" w:rsidRDefault="00AD5AD4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rStyle w:val="a5"/>
                <w:color w:val="222222"/>
                <w:sz w:val="20"/>
                <w:szCs w:val="20"/>
                <w:shd w:val="clear" w:color="auto" w:fill="FFFFFF"/>
                <w:lang w:val="uk-UA"/>
              </w:rPr>
              <w:t>Цифрові інструменти внутрішнього моніторингу. Цифрові сервіси для збору та аналізу освітніх даних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B1ED2" w14:textId="77777777" w:rsidR="007A05CC" w:rsidRDefault="007A0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A1C54" w14:textId="77777777" w:rsidR="007A05CC" w:rsidRDefault="00AD5AD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ABA4" w14:textId="77777777" w:rsidR="007A05CC" w:rsidRDefault="007A0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8659" w14:textId="77777777" w:rsidR="007A05CC" w:rsidRDefault="007A05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4E105" w14:textId="77777777" w:rsidR="007A05CC" w:rsidRDefault="00AD5AD4">
            <w:pPr>
              <w:jc w:val="left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Капустін І.В.</w:t>
            </w:r>
          </w:p>
        </w:tc>
      </w:tr>
      <w:tr w:rsidR="007A05CC" w14:paraId="6CE1EB90" w14:textId="77777777">
        <w:trPr>
          <w:trHeight w:val="42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3145" w14:textId="77777777" w:rsidR="007A05CC" w:rsidRDefault="00AD5AD4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DA3D" w14:textId="77777777" w:rsidR="007A05CC" w:rsidRDefault="00AD5AD4">
            <w:r>
              <w:rPr>
                <w:sz w:val="20"/>
                <w:szCs w:val="20"/>
                <w:lang w:val="uk-UA"/>
              </w:rPr>
              <w:t>23.04.2026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3C83" w14:textId="77777777" w:rsidR="007A05CC" w:rsidRDefault="00AD5AD4">
            <w:pPr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13.30-15.00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24C13" w14:textId="77777777" w:rsidR="007A05CC" w:rsidRDefault="00AD5AD4">
            <w:pPr>
              <w:jc w:val="left"/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val="uk-UA" w:eastAsia="en-US"/>
              </w:rPr>
              <w:t>LMS у закладі освіти: можливості, переваги, безпека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D509D" w14:textId="77777777" w:rsidR="007A05CC" w:rsidRDefault="007A0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A7D76" w14:textId="77777777" w:rsidR="007A05CC" w:rsidRDefault="00AD5AD4">
            <w:pPr>
              <w:jc w:val="center"/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FD51" w14:textId="77777777" w:rsidR="007A05CC" w:rsidRDefault="00AD5AD4">
            <w:pPr>
              <w:jc w:val="center"/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0A62" w14:textId="77777777" w:rsidR="007A05CC" w:rsidRDefault="007A05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5120A" w14:textId="77777777" w:rsidR="007A05CC" w:rsidRDefault="00AD5AD4">
            <w:pPr>
              <w:jc w:val="left"/>
            </w:pPr>
            <w:r>
              <w:rPr>
                <w:sz w:val="20"/>
                <w:szCs w:val="20"/>
                <w:lang w:val="uk-UA"/>
              </w:rPr>
              <w:t>Василенко Ю.М.</w:t>
            </w:r>
          </w:p>
        </w:tc>
      </w:tr>
      <w:tr w:rsidR="007A05CC" w14:paraId="01D70DB6" w14:textId="77777777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DCAA" w14:textId="77777777" w:rsidR="007A05CC" w:rsidRDefault="00AD5AD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15.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2838" w14:textId="77777777" w:rsidR="007A05CC" w:rsidRDefault="00AD5AD4">
            <w:pPr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szCs w:val="20"/>
                <w:lang w:val="uk-UA"/>
              </w:rPr>
              <w:t>24.04.2026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CA9A" w14:textId="77777777" w:rsidR="007A05CC" w:rsidRDefault="00AD5AD4">
            <w:pPr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13.30-15.00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C631E" w14:textId="77777777" w:rsidR="007A05CC" w:rsidRDefault="00AD5AD4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shd w:val="clear" w:color="auto" w:fill="FFFFFF"/>
                <w:lang w:val="uk-UA" w:eastAsia="ru-RU"/>
              </w:rPr>
              <w:t>Підсумкове заняття. Рефлексія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34266" w14:textId="77777777" w:rsidR="007A05CC" w:rsidRDefault="007A0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72E5A" w14:textId="77777777" w:rsidR="007A05CC" w:rsidRDefault="00AD5AD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A10BB" w14:textId="77777777" w:rsidR="007A05CC" w:rsidRDefault="007A05C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AE32" w14:textId="77777777" w:rsidR="007A05CC" w:rsidRDefault="007A05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7B352" w14:textId="77777777" w:rsidR="007A05CC" w:rsidRDefault="00AD5AD4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Смирнова М.Є.</w:t>
            </w:r>
          </w:p>
        </w:tc>
      </w:tr>
      <w:tr w:rsidR="007A05CC" w14:paraId="4580C573" w14:textId="77777777"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5A615" w14:textId="77777777" w:rsidR="007A05CC" w:rsidRDefault="00AD5AD4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Підсумкове тестування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1387D" w14:textId="77777777" w:rsidR="007A05CC" w:rsidRDefault="007A0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1017B" w14:textId="77777777" w:rsidR="007A05CC" w:rsidRDefault="007A0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29F00" w14:textId="77777777" w:rsidR="007A05CC" w:rsidRDefault="007A05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AC29B" w14:textId="77777777" w:rsidR="007A05CC" w:rsidRDefault="00AD5AD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874AB" w14:textId="77777777" w:rsidR="007A05CC" w:rsidRDefault="007A05CC">
            <w:pPr>
              <w:jc w:val="left"/>
              <w:rPr>
                <w:sz w:val="22"/>
                <w:szCs w:val="22"/>
              </w:rPr>
            </w:pPr>
          </w:p>
        </w:tc>
      </w:tr>
      <w:tr w:rsidR="007A05CC" w14:paraId="27EC361C" w14:textId="77777777"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9408" w14:textId="77777777" w:rsidR="007A05CC" w:rsidRDefault="00AD5A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2ED26" w14:textId="77777777" w:rsidR="007A05CC" w:rsidRDefault="00AD5AD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07033" w14:textId="77777777" w:rsidR="007A05CC" w:rsidRDefault="00AD5AD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CFA25" w14:textId="77777777" w:rsidR="007A05CC" w:rsidRDefault="00AD5AD4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517F5" w14:textId="77777777" w:rsidR="007A05CC" w:rsidRDefault="00AD5AD4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50CE4" w14:textId="77777777" w:rsidR="007A05CC" w:rsidRDefault="007A05CC">
            <w:pPr>
              <w:jc w:val="left"/>
              <w:rPr>
                <w:sz w:val="22"/>
                <w:szCs w:val="22"/>
              </w:rPr>
            </w:pPr>
          </w:p>
        </w:tc>
      </w:tr>
      <w:tr w:rsidR="007A05CC" w14:paraId="11362DB8" w14:textId="77777777"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49B40" w14:textId="77777777" w:rsidR="007A05CC" w:rsidRDefault="00AD5A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УСЬОГО</w:t>
            </w: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4C03C" w14:textId="77777777" w:rsidR="007A05CC" w:rsidRDefault="00AD5AD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FC3C5" w14:textId="77777777" w:rsidR="007A05CC" w:rsidRDefault="007A05CC">
            <w:pPr>
              <w:jc w:val="left"/>
              <w:rPr>
                <w:sz w:val="22"/>
                <w:szCs w:val="22"/>
              </w:rPr>
            </w:pPr>
          </w:p>
        </w:tc>
      </w:tr>
    </w:tbl>
    <w:p w14:paraId="69F2ED4C" w14:textId="77777777" w:rsidR="000C766A" w:rsidRDefault="000C766A">
      <w:pPr>
        <w:spacing w:line="312" w:lineRule="auto"/>
        <w:rPr>
          <w:b/>
          <w:sz w:val="22"/>
          <w:szCs w:val="22"/>
        </w:rPr>
      </w:pPr>
    </w:p>
    <w:p w14:paraId="66849474" w14:textId="251D23CB" w:rsidR="007A05CC" w:rsidRDefault="00AD5AD4">
      <w:pPr>
        <w:spacing w:line="312" w:lineRule="auto"/>
        <w:rPr>
          <w:b/>
          <w:sz w:val="22"/>
          <w:szCs w:val="22"/>
        </w:rPr>
      </w:pPr>
      <w:bookmarkStart w:id="2" w:name="_GoBack"/>
      <w:bookmarkEnd w:id="2"/>
      <w:r>
        <w:rPr>
          <w:b/>
          <w:sz w:val="22"/>
          <w:szCs w:val="22"/>
        </w:rPr>
        <w:t xml:space="preserve">Куратор </w:t>
      </w:r>
      <w:proofErr w:type="spellStart"/>
      <w:r>
        <w:rPr>
          <w:b/>
          <w:sz w:val="22"/>
          <w:szCs w:val="22"/>
        </w:rPr>
        <w:t>групи</w:t>
      </w:r>
      <w:proofErr w:type="spell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lang w:val="uk-UA"/>
        </w:rPr>
        <w:t xml:space="preserve">                                                                               Марина СМИРНОВА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71260DB" w14:textId="77777777" w:rsidR="007A05CC" w:rsidRPr="000C766A" w:rsidRDefault="00AD5AD4">
      <w:pPr>
        <w:spacing w:line="312" w:lineRule="auto"/>
        <w:jc w:val="center"/>
        <w:rPr>
          <w:b/>
          <w:sz w:val="24"/>
          <w:lang w:val="uk-UA"/>
        </w:rPr>
      </w:pPr>
      <w:r w:rsidRPr="000C766A">
        <w:rPr>
          <w:b/>
          <w:sz w:val="24"/>
          <w:lang w:val="uk-UA"/>
        </w:rPr>
        <w:lastRenderedPageBreak/>
        <w:t>Відомості про викладачів:</w:t>
      </w:r>
    </w:p>
    <w:p w14:paraId="771A9B48" w14:textId="77777777" w:rsidR="007A05CC" w:rsidRPr="000C766A" w:rsidRDefault="007A05CC">
      <w:pPr>
        <w:rPr>
          <w:b/>
          <w:sz w:val="24"/>
          <w:lang w:val="uk-UA"/>
        </w:rPr>
      </w:pPr>
    </w:p>
    <w:p w14:paraId="52C3FE4F" w14:textId="77777777" w:rsidR="007A05CC" w:rsidRPr="000C766A" w:rsidRDefault="00AD5AD4">
      <w:pPr>
        <w:rPr>
          <w:sz w:val="24"/>
          <w:lang w:val="uk-UA"/>
        </w:rPr>
      </w:pPr>
      <w:r w:rsidRPr="000C766A">
        <w:rPr>
          <w:i/>
          <w:iCs/>
          <w:sz w:val="24"/>
          <w:lang w:val="uk-UA"/>
        </w:rPr>
        <w:t>Астахова Марія Сергіївна</w:t>
      </w:r>
      <w:r w:rsidRPr="000C766A">
        <w:rPr>
          <w:sz w:val="24"/>
          <w:lang w:val="uk-UA"/>
        </w:rPr>
        <w:t xml:space="preserve">,   к. пед. н., зав. кафедри освітнього менеджменту та виховання, тренер з </w:t>
      </w:r>
      <w:proofErr w:type="spellStart"/>
      <w:r w:rsidRPr="000C766A">
        <w:rPr>
          <w:sz w:val="24"/>
          <w:lang w:val="uk-UA"/>
        </w:rPr>
        <w:t>медіаграмотності</w:t>
      </w:r>
      <w:proofErr w:type="spellEnd"/>
      <w:r w:rsidRPr="000C766A">
        <w:rPr>
          <w:sz w:val="24"/>
          <w:lang w:val="uk-UA"/>
        </w:rPr>
        <w:t>, тренер НУШ</w:t>
      </w:r>
    </w:p>
    <w:p w14:paraId="43FFFEEE" w14:textId="77777777" w:rsidR="007A05CC" w:rsidRPr="000C766A" w:rsidRDefault="007A05CC">
      <w:pPr>
        <w:rPr>
          <w:sz w:val="24"/>
          <w:lang w:val="uk-UA"/>
        </w:rPr>
      </w:pPr>
    </w:p>
    <w:p w14:paraId="5C40A6D4" w14:textId="77777777" w:rsidR="007A05CC" w:rsidRPr="000C766A" w:rsidRDefault="00AD5AD4">
      <w:pPr>
        <w:rPr>
          <w:b/>
          <w:bCs/>
          <w:sz w:val="24"/>
          <w:lang w:val="uk-UA" w:eastAsia="ru-RU"/>
        </w:rPr>
      </w:pPr>
      <w:proofErr w:type="spellStart"/>
      <w:r w:rsidRPr="000C766A">
        <w:rPr>
          <w:i/>
          <w:iCs/>
          <w:sz w:val="24"/>
          <w:lang w:val="uk-UA"/>
        </w:rPr>
        <w:t>Михасюк</w:t>
      </w:r>
      <w:proofErr w:type="spellEnd"/>
      <w:r w:rsidRPr="000C766A">
        <w:rPr>
          <w:i/>
          <w:iCs/>
          <w:sz w:val="24"/>
          <w:lang w:val="uk-UA"/>
        </w:rPr>
        <w:t xml:space="preserve"> </w:t>
      </w:r>
      <w:proofErr w:type="spellStart"/>
      <w:r w:rsidRPr="000C766A">
        <w:rPr>
          <w:i/>
          <w:iCs/>
          <w:sz w:val="24"/>
          <w:lang w:val="uk-UA"/>
        </w:rPr>
        <w:t>оксана</w:t>
      </w:r>
      <w:proofErr w:type="spellEnd"/>
      <w:r w:rsidRPr="000C766A">
        <w:rPr>
          <w:i/>
          <w:iCs/>
          <w:sz w:val="24"/>
          <w:lang w:val="uk-UA"/>
        </w:rPr>
        <w:t xml:space="preserve"> Костянтинівна</w:t>
      </w:r>
      <w:r w:rsidRPr="000C766A">
        <w:rPr>
          <w:sz w:val="24"/>
          <w:lang w:val="uk-UA"/>
        </w:rPr>
        <w:t xml:space="preserve">, </w:t>
      </w:r>
      <w:r w:rsidRPr="000C766A">
        <w:rPr>
          <w:sz w:val="24"/>
          <w:lang w:val="uk-UA" w:eastAsia="ru-RU"/>
        </w:rPr>
        <w:t>к. пед. н., директор «Богодухівського ліцею № 1»</w:t>
      </w:r>
      <w:r w:rsidRPr="000C766A">
        <w:rPr>
          <w:sz w:val="24"/>
          <w:szCs w:val="26"/>
          <w:lang w:val="uk-UA" w:eastAsia="ru-RU"/>
        </w:rPr>
        <w:t xml:space="preserve"> </w:t>
      </w:r>
      <w:r w:rsidRPr="000C766A">
        <w:rPr>
          <w:sz w:val="24"/>
          <w:lang w:val="uk-UA" w:eastAsia="ru-RU"/>
        </w:rPr>
        <w:t>Богодухівської міської ради Богодухівського району Харківської області</w:t>
      </w:r>
      <w:r w:rsidRPr="000C766A">
        <w:rPr>
          <w:b/>
          <w:bCs/>
          <w:sz w:val="24"/>
          <w:lang w:val="uk-UA" w:eastAsia="ru-RU"/>
        </w:rPr>
        <w:t xml:space="preserve"> </w:t>
      </w:r>
    </w:p>
    <w:p w14:paraId="374CFFBD" w14:textId="77777777" w:rsidR="007A05CC" w:rsidRPr="000C766A" w:rsidRDefault="007A05CC">
      <w:pPr>
        <w:rPr>
          <w:sz w:val="24"/>
          <w:lang w:val="uk-UA"/>
        </w:rPr>
      </w:pPr>
    </w:p>
    <w:p w14:paraId="1FFBBEA5" w14:textId="77777777" w:rsidR="007A05CC" w:rsidRPr="000C766A" w:rsidRDefault="00AD5AD4">
      <w:pPr>
        <w:rPr>
          <w:i/>
          <w:iCs/>
          <w:sz w:val="24"/>
          <w:lang w:val="uk-UA"/>
        </w:rPr>
      </w:pPr>
      <w:r w:rsidRPr="000C766A">
        <w:rPr>
          <w:i/>
          <w:iCs/>
          <w:sz w:val="24"/>
          <w:lang w:val="uk-UA"/>
        </w:rPr>
        <w:t xml:space="preserve">Папернова Тетяна Валеріївна, </w:t>
      </w:r>
      <w:r w:rsidRPr="000C766A">
        <w:rPr>
          <w:sz w:val="24"/>
          <w:lang w:val="uk-UA"/>
        </w:rPr>
        <w:t xml:space="preserve">старший викладач секції «Нова українська школа», кафедри </w:t>
      </w:r>
      <w:r w:rsidRPr="000C766A">
        <w:rPr>
          <w:color w:val="000000"/>
          <w:sz w:val="24"/>
          <w:lang w:val="uk-UA"/>
        </w:rPr>
        <w:t>методики дошкільної та початкової освіти,</w:t>
      </w:r>
      <w:r w:rsidRPr="000C766A">
        <w:rPr>
          <w:sz w:val="24"/>
          <w:lang w:val="uk-UA"/>
        </w:rPr>
        <w:t xml:space="preserve">  завідувач навчальним відділом, магістр, тренер НУШ</w:t>
      </w:r>
    </w:p>
    <w:p w14:paraId="17CD7046" w14:textId="77777777" w:rsidR="007A05CC" w:rsidRPr="000C766A" w:rsidRDefault="007A05CC">
      <w:pPr>
        <w:rPr>
          <w:i/>
          <w:iCs/>
          <w:sz w:val="24"/>
          <w:lang w:val="uk-UA"/>
        </w:rPr>
      </w:pPr>
    </w:p>
    <w:p w14:paraId="3F58E6FA" w14:textId="77777777" w:rsidR="007A05CC" w:rsidRPr="000C766A" w:rsidRDefault="00AD5AD4">
      <w:pPr>
        <w:rPr>
          <w:sz w:val="24"/>
          <w:lang w:val="uk-UA"/>
        </w:rPr>
      </w:pPr>
      <w:proofErr w:type="spellStart"/>
      <w:r w:rsidRPr="000C766A">
        <w:rPr>
          <w:i/>
          <w:iCs/>
          <w:sz w:val="24"/>
          <w:lang w:val="uk-UA"/>
        </w:rPr>
        <w:t>Покроєва</w:t>
      </w:r>
      <w:proofErr w:type="spellEnd"/>
      <w:r w:rsidRPr="000C766A">
        <w:rPr>
          <w:i/>
          <w:iCs/>
          <w:sz w:val="24"/>
          <w:lang w:val="uk-UA"/>
        </w:rPr>
        <w:t xml:space="preserve"> Любов Денисівна</w:t>
      </w:r>
      <w:r w:rsidRPr="000C766A">
        <w:rPr>
          <w:sz w:val="24"/>
          <w:lang w:val="uk-UA"/>
        </w:rPr>
        <w:t xml:space="preserve">, к. пед. н., доцент, професор </w:t>
      </w:r>
      <w:r w:rsidRPr="000C766A">
        <w:rPr>
          <w:color w:val="000000"/>
          <w:sz w:val="24"/>
          <w:lang w:val="uk-UA"/>
        </w:rPr>
        <w:t>кафедри методики дошкільної та початкової освіти</w:t>
      </w:r>
      <w:r w:rsidRPr="000C766A">
        <w:rPr>
          <w:sz w:val="24"/>
          <w:lang w:val="uk-UA"/>
        </w:rPr>
        <w:t>, заслужений працівник освіти, тренер НУШ</w:t>
      </w:r>
    </w:p>
    <w:p w14:paraId="50A1CB7A" w14:textId="77777777" w:rsidR="007A05CC" w:rsidRPr="000C766A" w:rsidRDefault="007A05CC">
      <w:pPr>
        <w:rPr>
          <w:sz w:val="24"/>
          <w:lang w:val="uk-UA"/>
        </w:rPr>
      </w:pPr>
    </w:p>
    <w:p w14:paraId="6A07EC2C" w14:textId="77777777" w:rsidR="007A05CC" w:rsidRPr="000C766A" w:rsidRDefault="00AD5AD4">
      <w:pPr>
        <w:rPr>
          <w:sz w:val="24"/>
          <w:lang w:val="uk-UA"/>
        </w:rPr>
      </w:pPr>
      <w:r w:rsidRPr="000C766A">
        <w:rPr>
          <w:i/>
          <w:iCs/>
          <w:sz w:val="24"/>
          <w:lang w:val="uk-UA"/>
        </w:rPr>
        <w:t xml:space="preserve">Прощай Марія Вікторівна, </w:t>
      </w:r>
      <w:r w:rsidRPr="000C766A">
        <w:rPr>
          <w:sz w:val="24"/>
          <w:lang w:val="uk-UA"/>
        </w:rPr>
        <w:t xml:space="preserve">викладач кафедри освітнього менеджменту та виховання,  методист вищої категорії центру менеджменту та інноваційного розвитку освіти </w:t>
      </w:r>
    </w:p>
    <w:p w14:paraId="75D9B734" w14:textId="77777777" w:rsidR="007A05CC" w:rsidRPr="000C766A" w:rsidRDefault="007A05CC" w:rsidP="00EA4ED6">
      <w:pPr>
        <w:ind w:right="567"/>
        <w:rPr>
          <w:sz w:val="24"/>
          <w:lang w:val="uk-UA"/>
        </w:rPr>
      </w:pPr>
    </w:p>
    <w:p w14:paraId="3C564B6A" w14:textId="77777777" w:rsidR="007A05CC" w:rsidRPr="000C766A" w:rsidRDefault="00AD5AD4" w:rsidP="00EA4ED6">
      <w:pPr>
        <w:ind w:right="567"/>
        <w:rPr>
          <w:sz w:val="24"/>
          <w:lang w:val="uk-UA"/>
        </w:rPr>
      </w:pPr>
      <w:r w:rsidRPr="000C766A">
        <w:rPr>
          <w:i/>
          <w:iCs/>
          <w:sz w:val="24"/>
          <w:lang w:val="uk-UA"/>
        </w:rPr>
        <w:t>Смирнова Марина Євгенівна</w:t>
      </w:r>
      <w:r w:rsidRPr="000C766A">
        <w:rPr>
          <w:sz w:val="24"/>
          <w:lang w:val="uk-UA"/>
        </w:rPr>
        <w:t>, к. пед. н., професор кафедри освітнього менеджменту та виховання, тренер НУШ</w:t>
      </w:r>
    </w:p>
    <w:p w14:paraId="40C66BB2" w14:textId="4A212386" w:rsidR="007A05CC" w:rsidRPr="000C766A" w:rsidRDefault="007A05CC" w:rsidP="00EA4ED6">
      <w:pPr>
        <w:ind w:right="567"/>
        <w:rPr>
          <w:sz w:val="24"/>
        </w:rPr>
      </w:pPr>
    </w:p>
    <w:p w14:paraId="745CBB78" w14:textId="4A82A0FB" w:rsidR="00AD5AD4" w:rsidRPr="000C766A" w:rsidRDefault="00AD5AD4" w:rsidP="00EA4ED6">
      <w:pPr>
        <w:ind w:right="567"/>
        <w:rPr>
          <w:sz w:val="24"/>
          <w:lang w:val="uk-UA"/>
        </w:rPr>
      </w:pPr>
      <w:r w:rsidRPr="000C766A">
        <w:rPr>
          <w:i/>
          <w:iCs/>
          <w:sz w:val="24"/>
          <w:lang w:val="uk-UA"/>
        </w:rPr>
        <w:t>Скрипка Катерина Сергіївна</w:t>
      </w:r>
      <w:r w:rsidRPr="000C766A">
        <w:rPr>
          <w:sz w:val="24"/>
          <w:lang w:val="uk-UA"/>
        </w:rPr>
        <w:t xml:space="preserve">, </w:t>
      </w:r>
      <w:r w:rsidR="00D34205" w:rsidRPr="000C766A">
        <w:rPr>
          <w:sz w:val="24"/>
          <w:lang w:val="uk-UA"/>
        </w:rPr>
        <w:t>доктор філософії, старший викладач кафедри освітнього менеджменту та виховання</w:t>
      </w:r>
    </w:p>
    <w:p w14:paraId="171E6C40" w14:textId="77777777" w:rsidR="007A05CC" w:rsidRPr="000C766A" w:rsidRDefault="007A05CC">
      <w:pPr>
        <w:pStyle w:val="11"/>
        <w:numPr>
          <w:ilvl w:val="0"/>
          <w:numId w:val="0"/>
        </w:numPr>
        <w:jc w:val="both"/>
        <w:rPr>
          <w:sz w:val="24"/>
          <w:lang w:val="uk-UA"/>
        </w:rPr>
      </w:pPr>
    </w:p>
    <w:p w14:paraId="052B8BE6" w14:textId="10379405" w:rsidR="007A05CC" w:rsidRPr="000C766A" w:rsidRDefault="00AD5AD4">
      <w:pPr>
        <w:rPr>
          <w:sz w:val="24"/>
          <w:lang w:val="uk-UA"/>
        </w:rPr>
      </w:pPr>
      <w:r w:rsidRPr="000C766A">
        <w:rPr>
          <w:i/>
          <w:iCs/>
          <w:sz w:val="24"/>
          <w:lang w:val="uk-UA"/>
        </w:rPr>
        <w:t>Василенко Юлія Миколаївна</w:t>
      </w:r>
      <w:r w:rsidRPr="000C766A">
        <w:rPr>
          <w:sz w:val="24"/>
          <w:lang w:val="uk-UA"/>
        </w:rPr>
        <w:t xml:space="preserve">, </w:t>
      </w:r>
      <w:r w:rsidR="00D34205" w:rsidRPr="000C766A">
        <w:rPr>
          <w:sz w:val="24"/>
          <w:lang w:val="uk-UA"/>
        </w:rPr>
        <w:t>старший викладач секції «Нова українська школа» кафедри методики дошкільної та початкової освіти; магістр математики, тренер НУШ, тренер-супервізор</w:t>
      </w:r>
    </w:p>
    <w:p w14:paraId="4FF67F10" w14:textId="3E755D68" w:rsidR="00AD5AD4" w:rsidRPr="000C766A" w:rsidRDefault="00AD5AD4">
      <w:pPr>
        <w:rPr>
          <w:sz w:val="24"/>
          <w:lang w:val="uk-UA"/>
        </w:rPr>
      </w:pPr>
    </w:p>
    <w:p w14:paraId="378D3B65" w14:textId="46DCF392" w:rsidR="00AD5AD4" w:rsidRPr="000C766A" w:rsidRDefault="00AD5AD4">
      <w:pPr>
        <w:rPr>
          <w:sz w:val="24"/>
          <w:lang w:val="uk-UA"/>
        </w:rPr>
      </w:pPr>
      <w:r w:rsidRPr="000C766A">
        <w:rPr>
          <w:i/>
          <w:iCs/>
          <w:sz w:val="24"/>
          <w:lang w:val="uk-UA"/>
        </w:rPr>
        <w:t>Кронгауз Владислав Олександрович</w:t>
      </w:r>
      <w:r w:rsidRPr="000C766A">
        <w:rPr>
          <w:sz w:val="24"/>
          <w:lang w:val="uk-UA"/>
        </w:rPr>
        <w:t xml:space="preserve">, </w:t>
      </w:r>
      <w:r w:rsidR="00D34205" w:rsidRPr="000C766A">
        <w:rPr>
          <w:sz w:val="24"/>
          <w:lang w:val="uk-UA"/>
        </w:rPr>
        <w:t xml:space="preserve">викладач кафедри сучасних методик навчання, заступник директора з НВР </w:t>
      </w:r>
      <w:r w:rsidR="00D34205" w:rsidRPr="000C766A">
        <w:rPr>
          <w:color w:val="212121"/>
          <w:spacing w:val="1"/>
          <w:sz w:val="24"/>
          <w:shd w:val="clear" w:color="auto" w:fill="FFFFFF"/>
        </w:rPr>
        <w:t>Харківського ліцею № 3</w:t>
      </w:r>
      <w:r w:rsidR="00D34205" w:rsidRPr="000C766A">
        <w:rPr>
          <w:color w:val="212121"/>
          <w:spacing w:val="1"/>
          <w:sz w:val="24"/>
          <w:shd w:val="clear" w:color="auto" w:fill="FFFFFF"/>
          <w:lang w:val="uk-UA"/>
        </w:rPr>
        <w:t xml:space="preserve"> Салтівського району ХМР, переможець обласного етапу Всеукраїнського конкурсу «Учитель року - 2026»</w:t>
      </w:r>
    </w:p>
    <w:p w14:paraId="7888AF57" w14:textId="0E012989" w:rsidR="00AD5AD4" w:rsidRPr="000C766A" w:rsidRDefault="00AD5AD4">
      <w:pPr>
        <w:rPr>
          <w:sz w:val="24"/>
          <w:lang w:val="uk-UA"/>
        </w:rPr>
      </w:pPr>
    </w:p>
    <w:p w14:paraId="5DA3165A" w14:textId="44940DB8" w:rsidR="00AD5AD4" w:rsidRPr="000C766A" w:rsidRDefault="00AD5AD4">
      <w:pPr>
        <w:rPr>
          <w:sz w:val="24"/>
          <w:lang w:val="uk-UA"/>
        </w:rPr>
      </w:pPr>
      <w:r w:rsidRPr="000C766A">
        <w:rPr>
          <w:i/>
          <w:iCs/>
          <w:sz w:val="24"/>
          <w:lang w:val="uk-UA"/>
        </w:rPr>
        <w:t>Павлова Ліна Володимирівна</w:t>
      </w:r>
      <w:r w:rsidRPr="000C766A">
        <w:rPr>
          <w:sz w:val="24"/>
          <w:lang w:val="uk-UA"/>
        </w:rPr>
        <w:t xml:space="preserve">, </w:t>
      </w:r>
      <w:r w:rsidR="00D34205" w:rsidRPr="000C766A">
        <w:rPr>
          <w:sz w:val="24"/>
          <w:lang w:val="uk-UA"/>
        </w:rPr>
        <w:t>викладач кафедри освітнього менеджменту та виховання, методист вищої категорії центру медіа та інформаційних технологій</w:t>
      </w:r>
    </w:p>
    <w:p w14:paraId="023CB6C4" w14:textId="6E3C1D45" w:rsidR="00AD5AD4" w:rsidRPr="000C766A" w:rsidRDefault="00AD5AD4">
      <w:pPr>
        <w:rPr>
          <w:sz w:val="24"/>
          <w:lang w:val="uk-UA"/>
        </w:rPr>
      </w:pPr>
    </w:p>
    <w:p w14:paraId="133BD662" w14:textId="25CFF43E" w:rsidR="00AD5AD4" w:rsidRPr="000C766A" w:rsidRDefault="00AD5AD4">
      <w:pPr>
        <w:rPr>
          <w:sz w:val="24"/>
          <w:lang w:val="uk-UA"/>
        </w:rPr>
      </w:pPr>
      <w:r w:rsidRPr="000C766A">
        <w:rPr>
          <w:i/>
          <w:iCs/>
          <w:sz w:val="24"/>
          <w:lang w:val="uk-UA"/>
        </w:rPr>
        <w:t>Капустін Ігор В’ячеславович</w:t>
      </w:r>
      <w:r w:rsidRPr="000C766A">
        <w:rPr>
          <w:sz w:val="24"/>
          <w:lang w:val="uk-UA"/>
        </w:rPr>
        <w:t xml:space="preserve">, </w:t>
      </w:r>
      <w:r w:rsidR="00D34205" w:rsidRPr="000C766A">
        <w:rPr>
          <w:sz w:val="24"/>
          <w:lang w:val="uk-UA"/>
        </w:rPr>
        <w:t>викладач кафедри освітнього менеджменту та виховання, завідувач центру моніторингу якості освіти, магістр за спеціальністю «Педагогіка вищої школи»</w:t>
      </w:r>
    </w:p>
    <w:p w14:paraId="740C1007" w14:textId="0DCFD495" w:rsidR="00AD5AD4" w:rsidRPr="000C766A" w:rsidRDefault="00AD5AD4">
      <w:pPr>
        <w:rPr>
          <w:sz w:val="24"/>
          <w:lang w:val="uk-UA"/>
        </w:rPr>
      </w:pPr>
    </w:p>
    <w:p w14:paraId="791B0B4D" w14:textId="3175BEB4" w:rsidR="00AD5AD4" w:rsidRPr="000C766A" w:rsidRDefault="00AD5AD4">
      <w:pPr>
        <w:rPr>
          <w:sz w:val="24"/>
          <w:lang w:val="uk-UA"/>
        </w:rPr>
      </w:pPr>
      <w:proofErr w:type="spellStart"/>
      <w:r w:rsidRPr="000C766A">
        <w:rPr>
          <w:i/>
          <w:iCs/>
          <w:sz w:val="24"/>
          <w:lang w:val="uk-UA"/>
        </w:rPr>
        <w:t>Саввіч</w:t>
      </w:r>
      <w:proofErr w:type="spellEnd"/>
      <w:r w:rsidRPr="000C766A">
        <w:rPr>
          <w:i/>
          <w:iCs/>
          <w:sz w:val="24"/>
          <w:lang w:val="uk-UA"/>
        </w:rPr>
        <w:t xml:space="preserve"> Олександр Миколайович</w:t>
      </w:r>
      <w:r w:rsidRPr="000C766A">
        <w:rPr>
          <w:sz w:val="24"/>
          <w:lang w:val="uk-UA"/>
        </w:rPr>
        <w:t>,</w:t>
      </w:r>
      <w:r w:rsidR="00EA4ED6" w:rsidRPr="000C766A">
        <w:rPr>
          <w:sz w:val="24"/>
          <w:lang w:val="uk-UA"/>
        </w:rPr>
        <w:t xml:space="preserve"> викладач секції природничо-математичних дисциплін кафедри сучасних методик навчання, заступник директора Харківської гімназії № 111 </w:t>
      </w:r>
      <w:r w:rsidR="00EA4ED6" w:rsidRPr="000C766A">
        <w:rPr>
          <w:color w:val="212121"/>
          <w:spacing w:val="1"/>
          <w:sz w:val="24"/>
          <w:shd w:val="clear" w:color="auto" w:fill="FFFFFF"/>
          <w:lang w:val="uk-UA"/>
        </w:rPr>
        <w:t>Салтівського району ХМР</w:t>
      </w:r>
    </w:p>
    <w:sectPr w:rsidR="00AD5AD4" w:rsidRPr="000C766A" w:rsidSect="000C766A">
      <w:pgSz w:w="11906" w:h="16838"/>
      <w:pgMar w:top="540" w:right="424" w:bottom="426" w:left="567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C13AC"/>
    <w:multiLevelType w:val="multilevel"/>
    <w:tmpl w:val="D20C9D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DE2B3D"/>
    <w:multiLevelType w:val="multilevel"/>
    <w:tmpl w:val="17E4FF4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5CC"/>
    <w:rsid w:val="000C766A"/>
    <w:rsid w:val="007A05CC"/>
    <w:rsid w:val="00AD5AD4"/>
    <w:rsid w:val="00C20543"/>
    <w:rsid w:val="00D34205"/>
    <w:rsid w:val="00EA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9315E"/>
  <w15:docId w15:val="{C88C30E7-1E73-48F1-B145-544F421B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paragraph" w:styleId="1">
    <w:name w:val="heading 1"/>
    <w:basedOn w:val="a"/>
    <w:next w:val="a"/>
    <w:link w:val="10"/>
    <w:uiPriority w:val="9"/>
    <w:qFormat/>
    <w:rsid w:val="00CF28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jc w:val="center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CD154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sid w:val="00CF28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5">
    <w:name w:val="Основной шрифт абзаца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11">
    <w:name w:val="Заголовок 11"/>
    <w:basedOn w:val="a"/>
    <w:next w:val="a"/>
    <w:qFormat/>
    <w:rsid w:val="00435602"/>
    <w:pPr>
      <w:keepNext/>
      <w:numPr>
        <w:numId w:val="1"/>
      </w:numPr>
      <w:jc w:val="center"/>
      <w:outlineLvl w:val="0"/>
    </w:pPr>
  </w:style>
  <w:style w:type="paragraph" w:styleId="ab">
    <w:name w:val="Title"/>
    <w:basedOn w:val="a"/>
    <w:next w:val="a"/>
    <w:uiPriority w:val="10"/>
    <w:qFormat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c">
    <w:name w:val="Subtitle"/>
    <w:basedOn w:val="a"/>
    <w:next w:val="a"/>
    <w:uiPriority w:val="11"/>
    <w:qFormat/>
    <w:pPr>
      <w:spacing w:after="60"/>
      <w:jc w:val="center"/>
    </w:pPr>
    <w:rPr>
      <w:rFonts w:ascii="Arial" w:eastAsia="Arial" w:hAnsi="Arial"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CD154B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qFormat/>
    <w:rsid w:val="00322F06"/>
    <w:pPr>
      <w:spacing w:beforeAutospacing="1" w:afterAutospacing="1"/>
      <w:jc w:val="left"/>
    </w:pPr>
    <w:rPr>
      <w:sz w:val="24"/>
      <w:szCs w:val="24"/>
      <w:lang w:eastAsia="ru-RU"/>
    </w:rPr>
  </w:style>
  <w:style w:type="paragraph" w:customStyle="1" w:styleId="Standard">
    <w:name w:val="Standard"/>
    <w:qFormat/>
    <w:rsid w:val="00BE286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val="uk-UA" w:eastAsia="zh-CN" w:bidi="hi-IN"/>
    </w:rPr>
  </w:style>
  <w:style w:type="paragraph" w:customStyle="1" w:styleId="ae">
    <w:name w:val="Вміст таблиці"/>
    <w:basedOn w:val="a"/>
    <w:qFormat/>
    <w:pPr>
      <w:widowControl w:val="0"/>
      <w:suppressLineNumbers/>
    </w:pPr>
  </w:style>
  <w:style w:type="paragraph" w:customStyle="1" w:styleId="af">
    <w:name w:val="Заголовок таблиці"/>
    <w:basedOn w:val="ae"/>
    <w:qFormat/>
    <w:pPr>
      <w:jc w:val="center"/>
    </w:pPr>
    <w:rPr>
      <w:b/>
      <w:bCs/>
    </w:rPr>
  </w:style>
  <w:style w:type="paragraph" w:customStyle="1" w:styleId="user1">
    <w:name w:val="Вміст таблиці (user)"/>
    <w:basedOn w:val="a"/>
    <w:qFormat/>
    <w:pPr>
      <w:widowControl w:val="0"/>
      <w:suppressLineNumbers/>
    </w:pPr>
  </w:style>
  <w:style w:type="paragraph" w:customStyle="1" w:styleId="user2">
    <w:name w:val="Заголовок таблиці (user)"/>
    <w:basedOn w:val="user1"/>
    <w:qFormat/>
    <w:pPr>
      <w:jc w:val="center"/>
    </w:pPr>
    <w:rPr>
      <w:b/>
      <w:bCs/>
    </w:rPr>
  </w:style>
  <w:style w:type="numbering" w:customStyle="1" w:styleId="user3">
    <w:name w:val="Без маркерів (user)"/>
    <w:uiPriority w:val="99"/>
    <w:semiHidden/>
    <w:unhideWhenUsed/>
    <w:qFormat/>
  </w:style>
  <w:style w:type="numbering" w:customStyle="1" w:styleId="af0">
    <w:name w:val="Без маркерів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ETzzhQu0lvpXQ7LKosYpe3cVCDA==">CgMxLjA4AHIhMWZIRUtpTVoyaXhMYjZJaV9vNDRveEhhMU9DSHlhaVlx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0E35E10-3705-44C9-8E69-6A7761E14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2822</Words>
  <Characters>1609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 M</dc:creator>
  <dc:description/>
  <cp:lastModifiedBy>Тетяна Папернова</cp:lastModifiedBy>
  <cp:revision>33</cp:revision>
  <cp:lastPrinted>2025-01-10T07:08:00Z</cp:lastPrinted>
  <dcterms:created xsi:type="dcterms:W3CDTF">2025-12-21T11:20:00Z</dcterms:created>
  <dcterms:modified xsi:type="dcterms:W3CDTF">2026-04-03T05:23:00Z</dcterms:modified>
  <dc:language>uk-UA</dc:language>
</cp:coreProperties>
</file>