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6FDF01E9" w14:textId="77777777" w:rsidR="00FC683E" w:rsidRPr="00FC683E" w:rsidRDefault="00FC683E" w:rsidP="00FC683E">
      <w:pPr>
        <w:pBdr>
          <w:top w:val="nil"/>
          <w:left w:val="nil"/>
          <w:bottom w:val="nil"/>
          <w:right w:val="nil"/>
          <w:between w:val="nil"/>
        </w:pBdr>
        <w:ind w:leftChars="151" w:left="425" w:hanging="2"/>
        <w:jc w:val="center"/>
        <w:rPr>
          <w:sz w:val="24"/>
        </w:rPr>
      </w:pPr>
      <w:r w:rsidRPr="00FC683E">
        <w:rPr>
          <w:b/>
          <w:sz w:val="24"/>
        </w:rPr>
        <w:t>курсів підвищення кваліфікації педагогічних працівників за освітньою програмою з теми</w:t>
      </w:r>
    </w:p>
    <w:p w14:paraId="544A3FEC" w14:textId="59592D05" w:rsidR="00F51BBD" w:rsidRPr="00636844" w:rsidRDefault="00FC683E" w:rsidP="00FC683E">
      <w:pPr>
        <w:jc w:val="center"/>
        <w:rPr>
          <w:b/>
          <w:bCs/>
          <w:i/>
          <w:iCs/>
          <w:color w:val="000000"/>
          <w:szCs w:val="32"/>
        </w:rPr>
      </w:pPr>
      <w:r w:rsidRPr="00636844">
        <w:rPr>
          <w:b/>
          <w:i/>
          <w:iCs/>
          <w:sz w:val="24"/>
        </w:rPr>
        <w:t>«Концептуальні засади модернізації історичної освіти і Державний стандарт базової середньої освіти»</w:t>
      </w:r>
    </w:p>
    <w:p w14:paraId="7C4255B8" w14:textId="77777777" w:rsidR="007E2A3B" w:rsidRPr="00BC16C0" w:rsidRDefault="007E2A3B" w:rsidP="004243CF">
      <w:pPr>
        <w:jc w:val="center"/>
        <w:rPr>
          <w:b/>
          <w:sz w:val="26"/>
          <w:szCs w:val="26"/>
        </w:rPr>
      </w:pPr>
    </w:p>
    <w:p w14:paraId="17DF7B8B" w14:textId="5CADC716" w:rsidR="007E2A3B" w:rsidRPr="00BC16C0" w:rsidRDefault="00544D9B" w:rsidP="00F12FCA">
      <w:pPr>
        <w:pStyle w:val="a3"/>
        <w:ind w:left="0"/>
        <w:jc w:val="left"/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BC16C0">
        <w:t xml:space="preserve"> </w:t>
      </w:r>
      <w:r w:rsidR="00E943A5" w:rsidRPr="00BC16C0">
        <w:rPr>
          <w:sz w:val="24"/>
          <w:szCs w:val="24"/>
        </w:rPr>
        <w:t xml:space="preserve"> </w:t>
      </w:r>
      <w:r w:rsidR="00FC683E">
        <w:rPr>
          <w:bCs/>
          <w:sz w:val="24"/>
          <w:szCs w:val="24"/>
          <w:lang w:val="ru-RU"/>
        </w:rPr>
        <w:t>09</w:t>
      </w:r>
      <w:r w:rsidR="00F12FCA" w:rsidRPr="00F12FCA">
        <w:rPr>
          <w:bCs/>
          <w:sz w:val="24"/>
          <w:szCs w:val="24"/>
          <w:lang w:val="ru-RU"/>
        </w:rPr>
        <w:t>.0</w:t>
      </w:r>
      <w:r w:rsidR="00FC683E">
        <w:rPr>
          <w:bCs/>
          <w:sz w:val="24"/>
          <w:szCs w:val="24"/>
          <w:lang w:val="ru-RU"/>
        </w:rPr>
        <w:t>3</w:t>
      </w:r>
      <w:r w:rsidR="00F12FCA" w:rsidRPr="00F12FCA">
        <w:rPr>
          <w:bCs/>
          <w:sz w:val="24"/>
          <w:szCs w:val="24"/>
          <w:lang w:val="ru-RU"/>
        </w:rPr>
        <w:t xml:space="preserve"> – 2</w:t>
      </w:r>
      <w:r w:rsidR="00B857E7">
        <w:rPr>
          <w:bCs/>
          <w:sz w:val="24"/>
          <w:szCs w:val="24"/>
          <w:lang w:val="ru-RU"/>
        </w:rPr>
        <w:t>6</w:t>
      </w:r>
      <w:r w:rsidR="00F12FCA" w:rsidRPr="00F12FCA">
        <w:rPr>
          <w:bCs/>
          <w:sz w:val="24"/>
          <w:szCs w:val="24"/>
          <w:lang w:val="ru-RU"/>
        </w:rPr>
        <w:t>.0</w:t>
      </w:r>
      <w:r w:rsidR="00FC683E">
        <w:rPr>
          <w:bCs/>
          <w:sz w:val="24"/>
          <w:szCs w:val="24"/>
          <w:lang w:val="ru-RU"/>
        </w:rPr>
        <w:t>3</w:t>
      </w:r>
      <w:r w:rsidR="00F12FCA" w:rsidRPr="00F12FCA">
        <w:rPr>
          <w:bCs/>
          <w:sz w:val="24"/>
          <w:szCs w:val="24"/>
          <w:lang w:val="ru-RU"/>
        </w:rPr>
        <w:t>.</w:t>
      </w:r>
      <w:r w:rsidR="003D072D">
        <w:rPr>
          <w:bCs/>
          <w:sz w:val="24"/>
          <w:szCs w:val="24"/>
          <w:lang w:val="ru-RU"/>
        </w:rPr>
        <w:t>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859"/>
        <w:gridCol w:w="880"/>
        <w:gridCol w:w="2282"/>
        <w:gridCol w:w="745"/>
        <w:gridCol w:w="1195"/>
        <w:gridCol w:w="1326"/>
        <w:gridCol w:w="1284"/>
        <w:gridCol w:w="1737"/>
        <w:gridCol w:w="9"/>
      </w:tblGrid>
      <w:tr w:rsidR="00596DD1" w:rsidRPr="00BC16C0" w14:paraId="0D6DA718" w14:textId="77777777" w:rsidTr="00B10BFA">
        <w:trPr>
          <w:trHeight w:val="316"/>
          <w:tblHeader/>
        </w:trPr>
        <w:tc>
          <w:tcPr>
            <w:tcW w:w="493" w:type="dxa"/>
            <w:vMerge w:val="restart"/>
            <w:vAlign w:val="center"/>
          </w:tcPr>
          <w:p w14:paraId="4E2D9E27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859" w:type="dxa"/>
            <w:vMerge w:val="restart"/>
            <w:vAlign w:val="center"/>
          </w:tcPr>
          <w:p w14:paraId="4719116A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80" w:type="dxa"/>
            <w:vMerge w:val="restart"/>
            <w:vAlign w:val="center"/>
          </w:tcPr>
          <w:p w14:paraId="27BDE1C8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282" w:type="dxa"/>
            <w:vMerge w:val="restart"/>
            <w:vAlign w:val="center"/>
          </w:tcPr>
          <w:p w14:paraId="3A8B7A11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50" w:type="dxa"/>
            <w:gridSpan w:val="4"/>
            <w:vAlign w:val="center"/>
          </w:tcPr>
          <w:p w14:paraId="1584A415" w14:textId="201F4E5B" w:rsidR="00596DD1" w:rsidRPr="00BC16C0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 w:rsidR="00257C0B"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2E6FADDC" w14:textId="7550ED95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6D36E9" w:rsidRPr="00BC16C0" w14:paraId="1C48601F" w14:textId="77777777" w:rsidTr="00B10BFA">
        <w:trPr>
          <w:tblHeader/>
        </w:trPr>
        <w:tc>
          <w:tcPr>
            <w:tcW w:w="493" w:type="dxa"/>
            <w:vMerge/>
          </w:tcPr>
          <w:p w14:paraId="42AFF2D9" w14:textId="0698F4E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859" w:type="dxa"/>
            <w:vMerge/>
          </w:tcPr>
          <w:p w14:paraId="73045256" w14:textId="1D3B4A2A" w:rsidR="00596DD1" w:rsidRPr="00BC16C0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14:paraId="07D78F7A" w14:textId="67680957" w:rsidR="00596DD1" w:rsidRPr="00BC16C0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14:paraId="73A7F3E3" w14:textId="535B0F5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dxa"/>
          </w:tcPr>
          <w:p w14:paraId="0D4450FE" w14:textId="0EEF4CC1" w:rsidR="00596DD1" w:rsidRPr="00D263C8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95" w:type="dxa"/>
          </w:tcPr>
          <w:p w14:paraId="44DC21E3" w14:textId="542FA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326" w:type="dxa"/>
          </w:tcPr>
          <w:p w14:paraId="066F5C9E" w14:textId="6F716A8D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84" w:type="dxa"/>
          </w:tcPr>
          <w:p w14:paraId="77E57A9E" w14:textId="49B4C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746" w:type="dxa"/>
            <w:gridSpan w:val="2"/>
            <w:vMerge/>
          </w:tcPr>
          <w:p w14:paraId="0D73531E" w14:textId="61944286" w:rsidR="00596DD1" w:rsidRPr="00BC16C0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6D36E9" w:rsidRPr="00F51BBD" w14:paraId="72F6ED5B" w14:textId="77777777" w:rsidTr="00B10BFA">
        <w:tc>
          <w:tcPr>
            <w:tcW w:w="493" w:type="dxa"/>
          </w:tcPr>
          <w:p w14:paraId="1F9C3DE9" w14:textId="11FE58F1" w:rsidR="00D263C8" w:rsidRPr="00155CBA" w:rsidRDefault="00D263C8" w:rsidP="00155CBA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47FFD369" w14:textId="64703CEB" w:rsidR="00D263C8" w:rsidRPr="00155CBA" w:rsidRDefault="00D84A57" w:rsidP="00155CBA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</w:t>
            </w:r>
            <w:r w:rsidR="00155CBA" w:rsidRPr="00155CBA">
              <w:rPr>
                <w:bCs/>
                <w:color w:val="000000" w:themeColor="text1"/>
                <w:sz w:val="22"/>
                <w:szCs w:val="22"/>
              </w:rPr>
              <w:t>.0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155CBA" w:rsidRPr="00155CB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3D072D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3C5E2CBA" w14:textId="23C5FCB9" w:rsidR="00D263C8" w:rsidRPr="00155CBA" w:rsidRDefault="00D048F7" w:rsidP="00155CBA">
            <w:pPr>
              <w:jc w:val="left"/>
              <w:rPr>
                <w:bCs/>
                <w:sz w:val="22"/>
                <w:szCs w:val="22"/>
              </w:rPr>
            </w:pPr>
            <w:r w:rsidRPr="00D048F7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D84A57"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D048F7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D84A57">
              <w:rPr>
                <w:bCs/>
                <w:color w:val="000000" w:themeColor="text1"/>
                <w:sz w:val="22"/>
                <w:szCs w:val="22"/>
              </w:rPr>
              <w:t>15</w:t>
            </w:r>
            <w:r w:rsidRPr="00D048F7">
              <w:rPr>
                <w:bCs/>
                <w:color w:val="000000" w:themeColor="text1"/>
                <w:sz w:val="22"/>
                <w:szCs w:val="22"/>
              </w:rPr>
              <w:t xml:space="preserve"> - 1</w:t>
            </w:r>
            <w:r w:rsidR="00D84A57">
              <w:rPr>
                <w:bCs/>
                <w:color w:val="000000" w:themeColor="text1"/>
                <w:sz w:val="22"/>
                <w:szCs w:val="22"/>
              </w:rPr>
              <w:t>6</w:t>
            </w:r>
            <w:r w:rsidRPr="00D048F7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D84A57"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282" w:type="dxa"/>
          </w:tcPr>
          <w:p w14:paraId="03E69D49" w14:textId="60AAA081" w:rsidR="00D263C8" w:rsidRPr="00A56B8A" w:rsidRDefault="00155CBA" w:rsidP="0093099D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bookmarkStart w:id="1" w:name="_Hlk216715926"/>
            <w:r w:rsidRPr="00155CBA">
              <w:rPr>
                <w:rFonts w:eastAsia="Times New Roman"/>
                <w:sz w:val="22"/>
                <w:szCs w:val="22"/>
              </w:rPr>
              <w:t>Настановне заняття. Вхідне опитування</w:t>
            </w:r>
            <w:bookmarkEnd w:id="1"/>
          </w:p>
        </w:tc>
        <w:tc>
          <w:tcPr>
            <w:tcW w:w="745" w:type="dxa"/>
          </w:tcPr>
          <w:p w14:paraId="412CB876" w14:textId="4D2A60E2" w:rsidR="00D263C8" w:rsidRPr="004D1F93" w:rsidRDefault="00D263C8" w:rsidP="00155C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22ADE360" w14:textId="30C5C5A2" w:rsidR="00D263C8" w:rsidRPr="004D1F93" w:rsidRDefault="00155CBA" w:rsidP="00155CBA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45094A2B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A166EB6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6BAD5085" w14:textId="5305711E" w:rsidR="00D263C8" w:rsidRPr="00F51BBD" w:rsidRDefault="0079271F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6D36E9" w:rsidRPr="00F51BBD" w14:paraId="3D20029E" w14:textId="77777777" w:rsidTr="00B10BFA">
        <w:tc>
          <w:tcPr>
            <w:tcW w:w="493" w:type="dxa"/>
          </w:tcPr>
          <w:p w14:paraId="7C2F8539" w14:textId="77777777" w:rsidR="00D84A57" w:rsidRPr="00155CBA" w:rsidRDefault="00D84A57" w:rsidP="00D84A57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1B46BD34" w14:textId="77777777" w:rsidR="00D84A57" w:rsidRDefault="00D84A57" w:rsidP="00D84A5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10.03.</w:t>
            </w:r>
          </w:p>
          <w:p w14:paraId="4616D0D2" w14:textId="56CD0803" w:rsidR="00D84A57" w:rsidRDefault="00D84A57" w:rsidP="00D84A5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7455DE87" w14:textId="4953B057" w:rsidR="00D84A57" w:rsidRPr="00155CBA" w:rsidRDefault="00D84A57" w:rsidP="00D84A5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17:00-18:30</w:t>
            </w:r>
          </w:p>
        </w:tc>
        <w:tc>
          <w:tcPr>
            <w:tcW w:w="2282" w:type="dxa"/>
          </w:tcPr>
          <w:p w14:paraId="1D46E3DF" w14:textId="09D67F8D" w:rsidR="00D84A57" w:rsidRPr="00155CBA" w:rsidRDefault="00D84A57" w:rsidP="00D84A57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Особливості викладання історії: к</w:t>
            </w:r>
            <w:r w:rsidRPr="000E5E7A">
              <w:rPr>
                <w:sz w:val="22"/>
              </w:rPr>
              <w:t>онцептуальні засади реформування історичної освіти. Концентричний підхід до вивчення історії</w:t>
            </w:r>
          </w:p>
        </w:tc>
        <w:tc>
          <w:tcPr>
            <w:tcW w:w="745" w:type="dxa"/>
          </w:tcPr>
          <w:p w14:paraId="43A09B2F" w14:textId="04E7F89A" w:rsidR="00D84A57" w:rsidRPr="00D048F7" w:rsidRDefault="00D84A57" w:rsidP="00D84A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036E2442" w14:textId="5238DE26" w:rsidR="00D84A57" w:rsidRPr="00D048F7" w:rsidRDefault="00D84A57" w:rsidP="00D84A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3371A4B6" w14:textId="14119B1B" w:rsidR="00D84A57" w:rsidRPr="00D048F7" w:rsidRDefault="00D84A57" w:rsidP="00D84A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9C89E74" w14:textId="77777777" w:rsidR="00D84A57" w:rsidRPr="004D1F93" w:rsidRDefault="00D84A57" w:rsidP="00D84A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107394CC" w14:textId="0B18FE8D" w:rsidR="00D84A57" w:rsidRPr="00F51BBD" w:rsidRDefault="00D84A57" w:rsidP="00D84A57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0E5E7A">
              <w:rPr>
                <w:sz w:val="22"/>
                <w:szCs w:val="22"/>
              </w:rPr>
              <w:t>Кронгауз</w:t>
            </w:r>
            <w:proofErr w:type="spellEnd"/>
            <w:r w:rsidRPr="000E5E7A">
              <w:rPr>
                <w:sz w:val="22"/>
                <w:szCs w:val="22"/>
              </w:rPr>
              <w:t xml:space="preserve"> В.О.</w:t>
            </w:r>
          </w:p>
        </w:tc>
      </w:tr>
      <w:tr w:rsidR="006D36E9" w:rsidRPr="00F51BBD" w14:paraId="61794E38" w14:textId="77777777" w:rsidTr="00B10BFA">
        <w:tc>
          <w:tcPr>
            <w:tcW w:w="493" w:type="dxa"/>
          </w:tcPr>
          <w:p w14:paraId="586E2C33" w14:textId="77777777" w:rsidR="00FC683E" w:rsidRPr="00155CBA" w:rsidRDefault="00FC683E" w:rsidP="00FC683E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6F187198" w14:textId="77777777" w:rsidR="00FC683E" w:rsidRDefault="00FC683E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11.03.</w:t>
            </w:r>
          </w:p>
          <w:p w14:paraId="15A27E91" w14:textId="2C57224C" w:rsidR="00FC683E" w:rsidRDefault="00FC683E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15DE3295" w14:textId="7F3001E2" w:rsidR="00FC683E" w:rsidRPr="00155CBA" w:rsidRDefault="00FC683E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15:15-16:45</w:t>
            </w:r>
          </w:p>
        </w:tc>
        <w:tc>
          <w:tcPr>
            <w:tcW w:w="2282" w:type="dxa"/>
          </w:tcPr>
          <w:p w14:paraId="0847308F" w14:textId="67B0D1CC" w:rsidR="00FC683E" w:rsidRPr="00155CBA" w:rsidRDefault="00FC683E" w:rsidP="00FC683E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Законодавчі аспекти професійної діяльності педагога</w:t>
            </w:r>
          </w:p>
        </w:tc>
        <w:tc>
          <w:tcPr>
            <w:tcW w:w="745" w:type="dxa"/>
          </w:tcPr>
          <w:p w14:paraId="2E1E9ACB" w14:textId="056D6D7C" w:rsidR="00FC683E" w:rsidRPr="00D048F7" w:rsidRDefault="00FC683E" w:rsidP="00FC6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5" w:type="dxa"/>
          </w:tcPr>
          <w:p w14:paraId="6725241A" w14:textId="51CE59D6" w:rsidR="00FC683E" w:rsidRPr="00D048F7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6E6E8CB" w14:textId="080563B2" w:rsidR="00FC683E" w:rsidRPr="00D048F7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37D6413" w14:textId="77777777" w:rsidR="00FC683E" w:rsidRPr="004D1F93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6C750CCF" w14:textId="770520B5" w:rsidR="00FC683E" w:rsidRPr="00F51BBD" w:rsidRDefault="00FC683E" w:rsidP="00FC683E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6D36E9" w:rsidRPr="00F51BBD" w14:paraId="099FB6B8" w14:textId="77777777" w:rsidTr="00B10BFA">
        <w:tc>
          <w:tcPr>
            <w:tcW w:w="493" w:type="dxa"/>
          </w:tcPr>
          <w:p w14:paraId="6A88CB99" w14:textId="77777777" w:rsidR="00FC683E" w:rsidRPr="00155CBA" w:rsidRDefault="00FC683E" w:rsidP="00FC683E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23492B5D" w14:textId="77777777" w:rsidR="00FC683E" w:rsidRDefault="00FC683E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11.03.</w:t>
            </w:r>
          </w:p>
          <w:p w14:paraId="1CF79329" w14:textId="49114B7A" w:rsidR="00FC683E" w:rsidRDefault="00FC683E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60D558EB" w14:textId="37B2B4DC" w:rsidR="00FC683E" w:rsidRPr="00155CBA" w:rsidRDefault="00FC683E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17:00-18:30</w:t>
            </w:r>
          </w:p>
        </w:tc>
        <w:tc>
          <w:tcPr>
            <w:tcW w:w="2282" w:type="dxa"/>
          </w:tcPr>
          <w:p w14:paraId="73C12515" w14:textId="568D1E13" w:rsidR="00FC683E" w:rsidRPr="00155CBA" w:rsidRDefault="00FC683E" w:rsidP="00FC683E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Формуємо громадянську та соціальну компетентності: ціннісний компонент</w:t>
            </w:r>
          </w:p>
        </w:tc>
        <w:tc>
          <w:tcPr>
            <w:tcW w:w="745" w:type="dxa"/>
          </w:tcPr>
          <w:p w14:paraId="53B87E2E" w14:textId="5DD11E88" w:rsidR="00FC683E" w:rsidRPr="00D048F7" w:rsidRDefault="00FC683E" w:rsidP="00FC68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14:paraId="67CD85BF" w14:textId="3A8D339A" w:rsidR="00FC683E" w:rsidRPr="00D048F7" w:rsidRDefault="00FC683E" w:rsidP="00FC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14:paraId="5290E4D3" w14:textId="77777777" w:rsidR="00FC683E" w:rsidRPr="004D1F93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1BA756D6" w14:textId="77777777" w:rsidR="00FC683E" w:rsidRPr="004D1F93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7DBAFD98" w14:textId="3D3AE989" w:rsidR="00FC683E" w:rsidRPr="00F51BBD" w:rsidRDefault="00FC683E" w:rsidP="00FC683E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0E5E7A">
              <w:rPr>
                <w:sz w:val="22"/>
                <w:szCs w:val="22"/>
              </w:rPr>
              <w:t>Ашортіа</w:t>
            </w:r>
            <w:proofErr w:type="spellEnd"/>
            <w:r w:rsidRPr="000E5E7A">
              <w:rPr>
                <w:sz w:val="22"/>
                <w:szCs w:val="22"/>
              </w:rPr>
              <w:t xml:space="preserve"> Є.Д</w:t>
            </w:r>
            <w:r>
              <w:rPr>
                <w:sz w:val="22"/>
                <w:szCs w:val="22"/>
              </w:rPr>
              <w:t>.</w:t>
            </w:r>
          </w:p>
        </w:tc>
      </w:tr>
      <w:tr w:rsidR="006D36E9" w:rsidRPr="00F51BBD" w14:paraId="2ECEF381" w14:textId="77777777" w:rsidTr="00B10BFA">
        <w:tc>
          <w:tcPr>
            <w:tcW w:w="493" w:type="dxa"/>
          </w:tcPr>
          <w:p w14:paraId="0DA27B4A" w14:textId="77777777" w:rsidR="00FC683E" w:rsidRPr="00155CBA" w:rsidRDefault="00FC683E" w:rsidP="00FC683E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556CA258" w14:textId="77777777" w:rsidR="00FC683E" w:rsidRDefault="00FC683E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12.03.</w:t>
            </w:r>
          </w:p>
          <w:p w14:paraId="2D6071DE" w14:textId="0BF61346" w:rsidR="00FC683E" w:rsidRDefault="00FC683E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67FD1D06" w14:textId="66153D50" w:rsidR="00FC683E" w:rsidRPr="00155CBA" w:rsidRDefault="00FC683E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18:00-19:30</w:t>
            </w:r>
          </w:p>
        </w:tc>
        <w:tc>
          <w:tcPr>
            <w:tcW w:w="2282" w:type="dxa"/>
          </w:tcPr>
          <w:p w14:paraId="744F650A" w14:textId="4146D6BC" w:rsidR="00FC683E" w:rsidRPr="00155CBA" w:rsidRDefault="00FC683E" w:rsidP="00FC683E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 xml:space="preserve">Сучасний дизайн </w:t>
            </w:r>
            <w:proofErr w:type="spellStart"/>
            <w:r w:rsidRPr="000E5E7A">
              <w:rPr>
                <w:sz w:val="22"/>
              </w:rPr>
              <w:t>компетентнісно</w:t>
            </w:r>
            <w:proofErr w:type="spellEnd"/>
            <w:r w:rsidRPr="000E5E7A">
              <w:rPr>
                <w:sz w:val="22"/>
              </w:rPr>
              <w:t>-орієнтованого уроку історії</w:t>
            </w:r>
          </w:p>
        </w:tc>
        <w:tc>
          <w:tcPr>
            <w:tcW w:w="745" w:type="dxa"/>
          </w:tcPr>
          <w:p w14:paraId="24E4261F" w14:textId="57DE16AE" w:rsidR="00FC683E" w:rsidRPr="00D048F7" w:rsidRDefault="00FC683E" w:rsidP="00FC68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14:paraId="5F9745E8" w14:textId="7E18EB45" w:rsidR="00FC683E" w:rsidRPr="00D048F7" w:rsidRDefault="00FC683E" w:rsidP="00FC68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14:paraId="4961BC88" w14:textId="77777777" w:rsidR="00FC683E" w:rsidRPr="004D1F93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58A92C9" w14:textId="77777777" w:rsidR="00FC683E" w:rsidRPr="004D1F93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702DF9A4" w14:textId="3B875F4F" w:rsidR="00FC683E" w:rsidRPr="00F51BBD" w:rsidRDefault="00FC683E" w:rsidP="00FC683E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Глива Ю.В</w:t>
            </w:r>
            <w:r>
              <w:rPr>
                <w:sz w:val="22"/>
                <w:szCs w:val="22"/>
              </w:rPr>
              <w:t>.</w:t>
            </w:r>
          </w:p>
        </w:tc>
      </w:tr>
      <w:tr w:rsidR="006D36E9" w:rsidRPr="00F51BBD" w14:paraId="74BDFBDB" w14:textId="77777777" w:rsidTr="00B10BFA">
        <w:tc>
          <w:tcPr>
            <w:tcW w:w="493" w:type="dxa"/>
          </w:tcPr>
          <w:p w14:paraId="2167C471" w14:textId="77777777" w:rsidR="00FC683E" w:rsidRPr="00155CBA" w:rsidRDefault="00FC683E" w:rsidP="00FC683E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08C407A2" w14:textId="77777777" w:rsidR="00FC683E" w:rsidRDefault="00FC683E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13.03.</w:t>
            </w:r>
          </w:p>
          <w:p w14:paraId="24E7D747" w14:textId="45DB5B88" w:rsidR="00FC683E" w:rsidRDefault="00FC683E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6D3A896B" w14:textId="3A1480BC" w:rsidR="00FC683E" w:rsidRPr="00155CBA" w:rsidRDefault="00FC683E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15:15-16:45</w:t>
            </w:r>
          </w:p>
        </w:tc>
        <w:tc>
          <w:tcPr>
            <w:tcW w:w="2282" w:type="dxa"/>
          </w:tcPr>
          <w:p w14:paraId="79B6CAC6" w14:textId="2799C226" w:rsidR="00FC683E" w:rsidRPr="00797AB3" w:rsidRDefault="00FC683E" w:rsidP="00797AB3">
            <w:pPr>
              <w:jc w:val="left"/>
              <w:rPr>
                <w:sz w:val="22"/>
              </w:rPr>
            </w:pPr>
            <w:r w:rsidRPr="000E5E7A">
              <w:rPr>
                <w:sz w:val="22"/>
              </w:rPr>
              <w:t>Безпечний інформаційний простір сучасної освіти</w:t>
            </w:r>
          </w:p>
        </w:tc>
        <w:tc>
          <w:tcPr>
            <w:tcW w:w="745" w:type="dxa"/>
          </w:tcPr>
          <w:p w14:paraId="748E0656" w14:textId="3F9B7760" w:rsidR="00FC683E" w:rsidRPr="00EA033B" w:rsidRDefault="00FC683E" w:rsidP="00FC6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07960D8D" w14:textId="4A3F77DD" w:rsidR="00FC683E" w:rsidRPr="00EA033B" w:rsidRDefault="00FC683E" w:rsidP="00FC6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22929AE3" w14:textId="77777777" w:rsidR="00FC683E" w:rsidRPr="004D1F93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D4CC6EF" w14:textId="77777777" w:rsidR="00FC683E" w:rsidRPr="004D1F93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3578C22D" w14:textId="255F2AA8" w:rsidR="00FC683E" w:rsidRPr="00F51BBD" w:rsidRDefault="00FC683E" w:rsidP="00FC683E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6D36E9" w:rsidRPr="00F51BBD" w14:paraId="0D649610" w14:textId="77777777" w:rsidTr="00B10BFA">
        <w:tc>
          <w:tcPr>
            <w:tcW w:w="493" w:type="dxa"/>
          </w:tcPr>
          <w:p w14:paraId="6FC8883F" w14:textId="77777777" w:rsidR="00FC683E" w:rsidRPr="00155CBA" w:rsidRDefault="00FC683E" w:rsidP="00FC683E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1DF45788" w14:textId="657E1D84" w:rsidR="00FC683E" w:rsidRDefault="00FC683E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16.03.</w:t>
            </w:r>
          </w:p>
          <w:p w14:paraId="7B1FD1AB" w14:textId="41CEC191" w:rsidR="00FC683E" w:rsidRDefault="00FC683E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0EBB85D5" w14:textId="0C3DFED7" w:rsidR="00FC683E" w:rsidRPr="00155CBA" w:rsidRDefault="00FC683E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17:00-18:30</w:t>
            </w:r>
          </w:p>
        </w:tc>
        <w:tc>
          <w:tcPr>
            <w:tcW w:w="2282" w:type="dxa"/>
          </w:tcPr>
          <w:p w14:paraId="4B0A07D5" w14:textId="7CD339A0" w:rsidR="00FC683E" w:rsidRPr="00797AB3" w:rsidRDefault="00FC683E" w:rsidP="00FC683E">
            <w:pPr>
              <w:ind w:right="-149"/>
              <w:jc w:val="left"/>
              <w:rPr>
                <w:sz w:val="22"/>
              </w:rPr>
            </w:pPr>
            <w:r w:rsidRPr="000E5E7A">
              <w:rPr>
                <w:sz w:val="22"/>
              </w:rPr>
              <w:t>Створення онлайн-середовища для успішної підготовки учнів до НМТ з історії України</w:t>
            </w:r>
          </w:p>
        </w:tc>
        <w:tc>
          <w:tcPr>
            <w:tcW w:w="745" w:type="dxa"/>
          </w:tcPr>
          <w:p w14:paraId="5ADB4CD8" w14:textId="77D77D0B" w:rsidR="00FC683E" w:rsidRPr="004D1F93" w:rsidRDefault="00FC683E" w:rsidP="00FC6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2A1FEBD6" w14:textId="4E56A9A2" w:rsidR="00FC683E" w:rsidRPr="004D1F93" w:rsidRDefault="00FC683E" w:rsidP="00FC6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25A743C4" w14:textId="77777777" w:rsidR="00FC683E" w:rsidRPr="004D1F93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1CDF7392" w14:textId="77777777" w:rsidR="00FC683E" w:rsidRPr="004D1F93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436178D0" w14:textId="7CB2E2DE" w:rsidR="00FC683E" w:rsidRPr="00F51BBD" w:rsidRDefault="00FC683E" w:rsidP="00FC683E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0E5E7A">
              <w:rPr>
                <w:sz w:val="22"/>
                <w:szCs w:val="22"/>
              </w:rPr>
              <w:t>Кронгауз</w:t>
            </w:r>
            <w:proofErr w:type="spellEnd"/>
            <w:r w:rsidRPr="000E5E7A">
              <w:rPr>
                <w:sz w:val="22"/>
                <w:szCs w:val="22"/>
              </w:rPr>
              <w:t xml:space="preserve"> В.О.</w:t>
            </w:r>
          </w:p>
        </w:tc>
      </w:tr>
      <w:tr w:rsidR="006D36E9" w:rsidRPr="00F51BBD" w14:paraId="0CD9DB94" w14:textId="77777777" w:rsidTr="00B10BFA">
        <w:tc>
          <w:tcPr>
            <w:tcW w:w="493" w:type="dxa"/>
          </w:tcPr>
          <w:p w14:paraId="5C378373" w14:textId="77777777" w:rsidR="00FC683E" w:rsidRPr="00155CBA" w:rsidRDefault="00FC683E" w:rsidP="00FC683E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41EED856" w14:textId="15CEA8CC" w:rsidR="004E2AE2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17.03.</w:t>
            </w:r>
          </w:p>
          <w:p w14:paraId="58BAAF03" w14:textId="02EE2666" w:rsidR="00FC683E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0CD8F6EF" w14:textId="118355A4" w:rsidR="00FC683E" w:rsidRPr="00155CBA" w:rsidRDefault="004E2AE2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15:15-16:45</w:t>
            </w:r>
          </w:p>
        </w:tc>
        <w:tc>
          <w:tcPr>
            <w:tcW w:w="2282" w:type="dxa"/>
          </w:tcPr>
          <w:p w14:paraId="7A85F76D" w14:textId="1AE5E21B" w:rsidR="00FC683E" w:rsidRPr="00EA033B" w:rsidRDefault="004E2AE2" w:rsidP="00FC683E">
            <w:pPr>
              <w:ind w:right="-149"/>
              <w:jc w:val="left"/>
              <w:rPr>
                <w:sz w:val="22"/>
                <w:szCs w:val="22"/>
              </w:rPr>
            </w:pPr>
            <w:r w:rsidRPr="000E5E7A">
              <w:rPr>
                <w:sz w:val="22"/>
              </w:rPr>
              <w:t>Історичне краєзнавство: збережемо історичну пам’ять</w:t>
            </w:r>
          </w:p>
        </w:tc>
        <w:tc>
          <w:tcPr>
            <w:tcW w:w="745" w:type="dxa"/>
          </w:tcPr>
          <w:p w14:paraId="0072112E" w14:textId="001FF529" w:rsidR="00FC683E" w:rsidRPr="004D1F93" w:rsidRDefault="004E2AE2" w:rsidP="00FC6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3309B980" w14:textId="650CE715" w:rsidR="00FC683E" w:rsidRPr="004D1F93" w:rsidRDefault="004E2AE2" w:rsidP="00FC68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171E284A" w14:textId="77777777" w:rsidR="00FC683E" w:rsidRPr="004D1F93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AFC541E" w14:textId="77777777" w:rsidR="00FC683E" w:rsidRPr="004D1F93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3D33F20E" w14:textId="5441EEBB" w:rsidR="00FC683E" w:rsidRPr="00F51BBD" w:rsidRDefault="004E2AE2" w:rsidP="00FC683E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Грінченко О.І.</w:t>
            </w:r>
          </w:p>
        </w:tc>
      </w:tr>
      <w:tr w:rsidR="006D36E9" w:rsidRPr="00F51BBD" w14:paraId="0A58F06C" w14:textId="77777777" w:rsidTr="00B10BFA">
        <w:tc>
          <w:tcPr>
            <w:tcW w:w="493" w:type="dxa"/>
          </w:tcPr>
          <w:p w14:paraId="76336DA9" w14:textId="77777777" w:rsidR="00FC683E" w:rsidRPr="00155CBA" w:rsidRDefault="00FC683E" w:rsidP="00FC683E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46209A85" w14:textId="77777777" w:rsidR="004E2AE2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17.03.</w:t>
            </w:r>
          </w:p>
          <w:p w14:paraId="2E02DFB6" w14:textId="6BD4C385" w:rsidR="00FC683E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3F4D1193" w14:textId="75E4CBA2" w:rsidR="00FC683E" w:rsidRPr="00155CBA" w:rsidRDefault="004E2AE2" w:rsidP="00FC683E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18:30-20:00</w:t>
            </w:r>
          </w:p>
        </w:tc>
        <w:tc>
          <w:tcPr>
            <w:tcW w:w="2282" w:type="dxa"/>
          </w:tcPr>
          <w:p w14:paraId="0AA800AF" w14:textId="01CCB3F6" w:rsidR="00FC683E" w:rsidRPr="00EA033B" w:rsidRDefault="004E2AE2" w:rsidP="00FC683E">
            <w:pPr>
              <w:ind w:right="-149"/>
              <w:jc w:val="left"/>
              <w:rPr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745" w:type="dxa"/>
          </w:tcPr>
          <w:p w14:paraId="6A2EE99A" w14:textId="25209CF1" w:rsidR="00FC683E" w:rsidRPr="004D1F93" w:rsidRDefault="004E2AE2" w:rsidP="00FC6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5" w:type="dxa"/>
          </w:tcPr>
          <w:p w14:paraId="24C4A358" w14:textId="12608C11" w:rsidR="00FC683E" w:rsidRPr="004D1F93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26BB3E1D" w14:textId="77777777" w:rsidR="00FC683E" w:rsidRPr="004D1F93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84A9B86" w14:textId="77777777" w:rsidR="00FC683E" w:rsidRPr="004D1F93" w:rsidRDefault="00FC683E" w:rsidP="00FC6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6EFEAD1F" w14:textId="3B44752C" w:rsidR="00FC683E" w:rsidRPr="004E2AE2" w:rsidRDefault="004E2AE2" w:rsidP="004E2AE2">
            <w:pPr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0E5E7A">
              <w:rPr>
                <w:sz w:val="22"/>
                <w:szCs w:val="22"/>
              </w:rPr>
              <w:t>Вольянська</w:t>
            </w:r>
            <w:proofErr w:type="spellEnd"/>
            <w:r w:rsidRPr="000E5E7A">
              <w:rPr>
                <w:sz w:val="22"/>
                <w:szCs w:val="22"/>
              </w:rPr>
              <w:t xml:space="preserve"> С.Є.</w:t>
            </w:r>
          </w:p>
        </w:tc>
      </w:tr>
      <w:tr w:rsidR="006D36E9" w:rsidRPr="00F51BBD" w14:paraId="5275200A" w14:textId="77777777" w:rsidTr="00B10BFA">
        <w:tc>
          <w:tcPr>
            <w:tcW w:w="493" w:type="dxa"/>
          </w:tcPr>
          <w:p w14:paraId="73BA7648" w14:textId="77777777" w:rsidR="004E2AE2" w:rsidRPr="00155CBA" w:rsidRDefault="004E2AE2" w:rsidP="004E2AE2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7B91633E" w14:textId="6B4F6A1E" w:rsidR="004E2AE2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18.03.</w:t>
            </w:r>
          </w:p>
          <w:p w14:paraId="5358A9EE" w14:textId="139933CB" w:rsidR="004E2AE2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0B7C0062" w14:textId="2754B924" w:rsidR="004E2AE2" w:rsidRPr="00155CBA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15:15-16:45</w:t>
            </w:r>
          </w:p>
        </w:tc>
        <w:tc>
          <w:tcPr>
            <w:tcW w:w="2282" w:type="dxa"/>
          </w:tcPr>
          <w:p w14:paraId="2F2758D0" w14:textId="2A6AE393" w:rsidR="004E2AE2" w:rsidRPr="004E2AE2" w:rsidRDefault="004E2AE2" w:rsidP="004E2AE2">
            <w:pPr>
              <w:rPr>
                <w:color w:val="000000"/>
              </w:rPr>
            </w:pPr>
            <w:r w:rsidRPr="000E5E7A">
              <w:rPr>
                <w:sz w:val="22"/>
              </w:rPr>
              <w:t xml:space="preserve">Розвиток критичного мислення вчителя та учнів: </w:t>
            </w:r>
            <w:proofErr w:type="spellStart"/>
            <w:r w:rsidRPr="000E5E7A">
              <w:rPr>
                <w:sz w:val="22"/>
              </w:rPr>
              <w:t>взаємозвʼязок</w:t>
            </w:r>
            <w:proofErr w:type="spellEnd"/>
            <w:r w:rsidRPr="000E5E7A">
              <w:rPr>
                <w:sz w:val="22"/>
              </w:rPr>
              <w:t xml:space="preserve"> і стратегії навчання</w:t>
            </w:r>
          </w:p>
        </w:tc>
        <w:tc>
          <w:tcPr>
            <w:tcW w:w="745" w:type="dxa"/>
          </w:tcPr>
          <w:p w14:paraId="1386F9A8" w14:textId="354C9812" w:rsidR="004E2AE2" w:rsidRPr="004D1F93" w:rsidRDefault="004E2AE2" w:rsidP="004E2A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3C24708F" w14:textId="5672C341" w:rsidR="004E2AE2" w:rsidRPr="004D1F93" w:rsidRDefault="004E2AE2" w:rsidP="004E2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5CFEDF36" w14:textId="77777777" w:rsidR="004E2AE2" w:rsidRPr="004D1F93" w:rsidRDefault="004E2AE2" w:rsidP="004E2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8C5FC79" w14:textId="77777777" w:rsidR="004E2AE2" w:rsidRPr="004D1F93" w:rsidRDefault="004E2AE2" w:rsidP="004E2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1E739057" w14:textId="5C937D84" w:rsidR="004E2AE2" w:rsidRPr="00F51BBD" w:rsidRDefault="004E2AE2" w:rsidP="004E2AE2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Смирнова М.Є.</w:t>
            </w:r>
          </w:p>
        </w:tc>
      </w:tr>
      <w:tr w:rsidR="006D36E9" w:rsidRPr="00F51BBD" w14:paraId="68D76A13" w14:textId="77777777" w:rsidTr="00B10BFA">
        <w:tc>
          <w:tcPr>
            <w:tcW w:w="493" w:type="dxa"/>
          </w:tcPr>
          <w:p w14:paraId="2C3D3B23" w14:textId="77777777" w:rsidR="004E2AE2" w:rsidRPr="00155CBA" w:rsidRDefault="004E2AE2" w:rsidP="004E2AE2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60A6F868" w14:textId="029DBE0D" w:rsidR="004E2AE2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19.03.</w:t>
            </w:r>
          </w:p>
          <w:p w14:paraId="44128947" w14:textId="0094A333" w:rsidR="004E2AE2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16294CCA" w14:textId="5CC86FC9" w:rsidR="004E2AE2" w:rsidRPr="00155CBA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18:30-20:00</w:t>
            </w:r>
          </w:p>
        </w:tc>
        <w:tc>
          <w:tcPr>
            <w:tcW w:w="2282" w:type="dxa"/>
          </w:tcPr>
          <w:p w14:paraId="49739109" w14:textId="67DED6D6" w:rsidR="004E2AE2" w:rsidRPr="00EA033B" w:rsidRDefault="00636844" w:rsidP="004E2AE2">
            <w:pPr>
              <w:ind w:right="-149"/>
              <w:jc w:val="left"/>
              <w:rPr>
                <w:sz w:val="22"/>
                <w:szCs w:val="22"/>
              </w:rPr>
            </w:pPr>
            <w:r w:rsidRPr="00636844">
              <w:rPr>
                <w:sz w:val="22"/>
                <w:szCs w:val="22"/>
              </w:rPr>
              <w:t>Шляхи формування української ідентичності в НУШ</w:t>
            </w:r>
          </w:p>
        </w:tc>
        <w:tc>
          <w:tcPr>
            <w:tcW w:w="745" w:type="dxa"/>
          </w:tcPr>
          <w:p w14:paraId="718FF430" w14:textId="6AE4BF4F" w:rsidR="004E2AE2" w:rsidRPr="00EA033B" w:rsidRDefault="00636844" w:rsidP="004E2A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3A97C12F" w14:textId="648C254B" w:rsidR="004E2AE2" w:rsidRPr="00EA033B" w:rsidRDefault="00636844" w:rsidP="004E2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6ADB09B4" w14:textId="64F036CA" w:rsidR="004E2AE2" w:rsidRPr="00EA033B" w:rsidRDefault="004E2AE2" w:rsidP="004E2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010323A" w14:textId="77777777" w:rsidR="004E2AE2" w:rsidRPr="004D1F93" w:rsidRDefault="004E2AE2" w:rsidP="004E2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3863D461" w14:textId="5A1C4AC7" w:rsidR="004E2AE2" w:rsidRPr="00F51BBD" w:rsidRDefault="004E2AE2" w:rsidP="004E2AE2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Луніна В.Ю.</w:t>
            </w:r>
          </w:p>
        </w:tc>
      </w:tr>
      <w:tr w:rsidR="006D36E9" w:rsidRPr="00F51BBD" w14:paraId="0FB3B5E3" w14:textId="77777777" w:rsidTr="00B10BFA">
        <w:tc>
          <w:tcPr>
            <w:tcW w:w="493" w:type="dxa"/>
          </w:tcPr>
          <w:p w14:paraId="5CD97A5A" w14:textId="77777777" w:rsidR="004E2AE2" w:rsidRPr="00155CBA" w:rsidRDefault="004E2AE2" w:rsidP="004E2AE2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5EB9AE2A" w14:textId="77777777" w:rsidR="004E2AE2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20.03.</w:t>
            </w:r>
          </w:p>
          <w:p w14:paraId="1E37B9D8" w14:textId="03B0159E" w:rsidR="004E2AE2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5AE16391" w14:textId="278FF985" w:rsidR="004E2AE2" w:rsidRPr="00155CBA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17:00-18:30</w:t>
            </w:r>
          </w:p>
        </w:tc>
        <w:tc>
          <w:tcPr>
            <w:tcW w:w="2282" w:type="dxa"/>
          </w:tcPr>
          <w:p w14:paraId="13B59230" w14:textId="3F01EAD4" w:rsidR="004E2AE2" w:rsidRPr="00D468F9" w:rsidRDefault="004E2AE2" w:rsidP="004E2AE2">
            <w:pPr>
              <w:ind w:right="-149"/>
              <w:jc w:val="left"/>
              <w:rPr>
                <w:sz w:val="22"/>
                <w:szCs w:val="22"/>
              </w:rPr>
            </w:pPr>
            <w:r w:rsidRPr="000E5E7A">
              <w:rPr>
                <w:sz w:val="22"/>
              </w:rPr>
              <w:t>Особливості сертифікації вчителів громадянської та історичної освітньої галузі: вимоги, підготовка, оцінювання</w:t>
            </w:r>
          </w:p>
        </w:tc>
        <w:tc>
          <w:tcPr>
            <w:tcW w:w="745" w:type="dxa"/>
          </w:tcPr>
          <w:p w14:paraId="37B5ED1E" w14:textId="479AA068" w:rsidR="004E2AE2" w:rsidRPr="004D1F93" w:rsidRDefault="004E2AE2" w:rsidP="004E2A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59565BC8" w14:textId="12088402" w:rsidR="004E2AE2" w:rsidRPr="004D1F93" w:rsidRDefault="004E2AE2" w:rsidP="004E2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610BF739" w14:textId="0F62CE51" w:rsidR="004E2AE2" w:rsidRPr="004D1F93" w:rsidRDefault="00636844" w:rsidP="004E2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2318314E" w14:textId="77777777" w:rsidR="004E2AE2" w:rsidRPr="004D1F93" w:rsidRDefault="004E2AE2" w:rsidP="004E2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722850E1" w14:textId="55765A04" w:rsidR="004E2AE2" w:rsidRPr="00F51BBD" w:rsidRDefault="004E2AE2" w:rsidP="004E2AE2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Калітіна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Л.М.</w:t>
            </w:r>
          </w:p>
        </w:tc>
      </w:tr>
      <w:tr w:rsidR="006D36E9" w:rsidRPr="00F51BBD" w14:paraId="5E3E4BE4" w14:textId="77777777" w:rsidTr="00B10BFA">
        <w:tc>
          <w:tcPr>
            <w:tcW w:w="493" w:type="dxa"/>
          </w:tcPr>
          <w:p w14:paraId="5E136255" w14:textId="77777777" w:rsidR="004E2AE2" w:rsidRPr="00155CBA" w:rsidRDefault="004E2AE2" w:rsidP="004E2AE2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26B6A6A9" w14:textId="2E661E8A" w:rsidR="004E2AE2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23.03.</w:t>
            </w:r>
          </w:p>
          <w:p w14:paraId="28B03763" w14:textId="48247730" w:rsidR="004E2AE2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0B49A902" w14:textId="63DF174D" w:rsidR="004E2AE2" w:rsidRPr="00155CBA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15:15-16:45</w:t>
            </w:r>
          </w:p>
        </w:tc>
        <w:tc>
          <w:tcPr>
            <w:tcW w:w="2282" w:type="dxa"/>
          </w:tcPr>
          <w:p w14:paraId="23E5759D" w14:textId="556E5691" w:rsidR="004E2AE2" w:rsidRPr="00D468F9" w:rsidRDefault="004E2AE2" w:rsidP="004E2AE2">
            <w:pPr>
              <w:ind w:right="-149"/>
              <w:jc w:val="left"/>
              <w:rPr>
                <w:sz w:val="22"/>
                <w:szCs w:val="22"/>
              </w:rPr>
            </w:pPr>
            <w:proofErr w:type="spellStart"/>
            <w:r w:rsidRPr="000E5E7A">
              <w:rPr>
                <w:sz w:val="22"/>
              </w:rPr>
              <w:t>Компетентнісний</w:t>
            </w:r>
            <w:proofErr w:type="spellEnd"/>
            <w:r w:rsidRPr="000E5E7A">
              <w:rPr>
                <w:sz w:val="22"/>
              </w:rPr>
              <w:t xml:space="preserve"> потенціал громадянської та історичної освітньої галузі: працюємо з інтерактивним Державним стандартом базової середньої освіти</w:t>
            </w:r>
          </w:p>
        </w:tc>
        <w:tc>
          <w:tcPr>
            <w:tcW w:w="745" w:type="dxa"/>
          </w:tcPr>
          <w:p w14:paraId="34DDD13E" w14:textId="04FBEAC7" w:rsidR="004E2AE2" w:rsidRPr="004D1F93" w:rsidRDefault="004E2AE2" w:rsidP="004E2A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3CB0FCC2" w14:textId="4F6A81C6" w:rsidR="004E2AE2" w:rsidRPr="00D468F9" w:rsidRDefault="004E2AE2" w:rsidP="004E2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6CDD7205" w14:textId="0A2DB7A6" w:rsidR="004E2AE2" w:rsidRPr="00D468F9" w:rsidRDefault="004E2AE2" w:rsidP="004E2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66C17F7" w14:textId="77777777" w:rsidR="004E2AE2" w:rsidRPr="004D1F93" w:rsidRDefault="004E2AE2" w:rsidP="004E2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7BE012CD" w14:textId="1F8025D3" w:rsidR="004E2AE2" w:rsidRPr="00F51BBD" w:rsidRDefault="004E2AE2" w:rsidP="004E2AE2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6D36E9" w:rsidRPr="00F51BBD" w14:paraId="3D97BC08" w14:textId="77777777" w:rsidTr="00B10BFA">
        <w:tc>
          <w:tcPr>
            <w:tcW w:w="493" w:type="dxa"/>
          </w:tcPr>
          <w:p w14:paraId="4041E937" w14:textId="77777777" w:rsidR="004E2AE2" w:rsidRPr="00155CBA" w:rsidRDefault="004E2AE2" w:rsidP="004E2AE2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39FD4574" w14:textId="2572D2FC" w:rsidR="004E2AE2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24.03.</w:t>
            </w:r>
          </w:p>
          <w:p w14:paraId="3B9CA9A3" w14:textId="445E44E3" w:rsidR="004E2AE2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0424B713" w14:textId="008DC286" w:rsidR="004E2AE2" w:rsidRPr="00155CBA" w:rsidRDefault="004E2AE2" w:rsidP="004E2AE2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15:15-16:45</w:t>
            </w:r>
          </w:p>
        </w:tc>
        <w:tc>
          <w:tcPr>
            <w:tcW w:w="2282" w:type="dxa"/>
          </w:tcPr>
          <w:p w14:paraId="0F8FF3C0" w14:textId="38D9BA3A" w:rsidR="004E2AE2" w:rsidRPr="00D468F9" w:rsidRDefault="004E2AE2" w:rsidP="004E2AE2">
            <w:pPr>
              <w:ind w:right="-108"/>
              <w:jc w:val="left"/>
              <w:rPr>
                <w:sz w:val="22"/>
                <w:szCs w:val="22"/>
              </w:rPr>
            </w:pPr>
            <w:r w:rsidRPr="000E5E7A">
              <w:rPr>
                <w:sz w:val="22"/>
              </w:rPr>
              <w:t>Інструменти для подолання освітніх втрат з історії</w:t>
            </w:r>
          </w:p>
        </w:tc>
        <w:tc>
          <w:tcPr>
            <w:tcW w:w="745" w:type="dxa"/>
          </w:tcPr>
          <w:p w14:paraId="2086C7CC" w14:textId="13CA1C03" w:rsidR="004E2AE2" w:rsidRPr="004D1F93" w:rsidRDefault="004E2AE2" w:rsidP="004E2A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6DAB95AE" w14:textId="4BA169DE" w:rsidR="004E2AE2" w:rsidRPr="004D1F93" w:rsidRDefault="004E2AE2" w:rsidP="004E2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6A9A135E" w14:textId="0A674E22" w:rsidR="004E2AE2" w:rsidRPr="004D1F93" w:rsidRDefault="004E2AE2" w:rsidP="004E2A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33E5F15D" w14:textId="77777777" w:rsidR="004E2AE2" w:rsidRPr="004D1F93" w:rsidRDefault="004E2AE2" w:rsidP="004E2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17694C10" w14:textId="1237C4A1" w:rsidR="004E2AE2" w:rsidRPr="00F51BBD" w:rsidRDefault="004E2AE2" w:rsidP="004E2AE2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B10BFA" w:rsidRPr="00F51BBD" w14:paraId="7DE9CCC4" w14:textId="77777777" w:rsidTr="00B10BFA">
        <w:tc>
          <w:tcPr>
            <w:tcW w:w="493" w:type="dxa"/>
          </w:tcPr>
          <w:p w14:paraId="788800B9" w14:textId="77777777" w:rsidR="00B10BFA" w:rsidRPr="00155CBA" w:rsidRDefault="00B10BFA" w:rsidP="00B10BFA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6F8598D2" w14:textId="5582A63D" w:rsidR="00B10BFA" w:rsidRDefault="00B10BFA" w:rsidP="00B10BFA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25.03.</w:t>
            </w:r>
          </w:p>
          <w:p w14:paraId="1490BEBB" w14:textId="7344A0C1" w:rsidR="00B10BFA" w:rsidRDefault="00B10BFA" w:rsidP="00B10BFA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0FF1D9CA" w14:textId="4DFD6C6C" w:rsidR="00B10BFA" w:rsidRPr="00155CBA" w:rsidRDefault="00B10BFA" w:rsidP="00B10BFA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17:00-18:30</w:t>
            </w:r>
          </w:p>
        </w:tc>
        <w:tc>
          <w:tcPr>
            <w:tcW w:w="2282" w:type="dxa"/>
          </w:tcPr>
          <w:p w14:paraId="4C3CC34B" w14:textId="47F59349" w:rsidR="00B10BFA" w:rsidRPr="00797AB3" w:rsidRDefault="00B10BFA" w:rsidP="00B10BFA">
            <w:pPr>
              <w:ind w:right="-149"/>
              <w:jc w:val="left"/>
              <w:rPr>
                <w:color w:val="000000"/>
                <w:sz w:val="22"/>
                <w:szCs w:val="22"/>
              </w:rPr>
            </w:pPr>
            <w:r w:rsidRPr="000E5E7A">
              <w:rPr>
                <w:color w:val="000000"/>
                <w:sz w:val="22"/>
                <w:szCs w:val="22"/>
              </w:rPr>
              <w:t>Оцінювання навчальних досягнень учнів у Новій українській школі з історії</w:t>
            </w:r>
          </w:p>
        </w:tc>
        <w:tc>
          <w:tcPr>
            <w:tcW w:w="745" w:type="dxa"/>
          </w:tcPr>
          <w:p w14:paraId="521CF4D4" w14:textId="56B010C1" w:rsidR="00B10BFA" w:rsidRPr="004D1F93" w:rsidRDefault="00B10BFA" w:rsidP="00B10B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3BE94806" w14:textId="33203136" w:rsidR="00B10BFA" w:rsidRPr="004D1F93" w:rsidRDefault="00B10BFA" w:rsidP="00B10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7F7CF44E" w14:textId="750CA859" w:rsidR="00B10BFA" w:rsidRPr="004D1F93" w:rsidRDefault="00B10BFA" w:rsidP="00B10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77B54447" w14:textId="77777777" w:rsidR="00B10BFA" w:rsidRPr="004D1F93" w:rsidRDefault="00B10BFA" w:rsidP="00B10B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00094006" w14:textId="1C6B26CC" w:rsidR="00B10BFA" w:rsidRPr="00212518" w:rsidRDefault="00B10BFA" w:rsidP="00B10BFA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0E5E7A">
              <w:rPr>
                <w:sz w:val="22"/>
                <w:szCs w:val="22"/>
              </w:rPr>
              <w:t>Кронгауз</w:t>
            </w:r>
            <w:proofErr w:type="spellEnd"/>
            <w:r w:rsidRPr="000E5E7A">
              <w:rPr>
                <w:sz w:val="22"/>
                <w:szCs w:val="22"/>
              </w:rPr>
              <w:t xml:space="preserve"> В.О</w:t>
            </w:r>
            <w:r>
              <w:rPr>
                <w:sz w:val="22"/>
                <w:szCs w:val="22"/>
              </w:rPr>
              <w:t>.</w:t>
            </w:r>
          </w:p>
        </w:tc>
      </w:tr>
      <w:tr w:rsidR="00B10BFA" w:rsidRPr="00F51BBD" w14:paraId="396ABBD9" w14:textId="77777777" w:rsidTr="00B10BFA">
        <w:tc>
          <w:tcPr>
            <w:tcW w:w="493" w:type="dxa"/>
          </w:tcPr>
          <w:p w14:paraId="663ED7A1" w14:textId="77777777" w:rsidR="00B10BFA" w:rsidRPr="00155CBA" w:rsidRDefault="00B10BFA" w:rsidP="00B10BFA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13E32EF5" w14:textId="270317A2" w:rsidR="00B10BFA" w:rsidRPr="00155CBA" w:rsidRDefault="00B10BFA" w:rsidP="00B10BFA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6</w:t>
            </w: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3</w:t>
            </w: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0" w:type="dxa"/>
          </w:tcPr>
          <w:p w14:paraId="0D8D1CF6" w14:textId="04AB6CA1" w:rsidR="00B10BFA" w:rsidRPr="00155CBA" w:rsidRDefault="00B10BFA" w:rsidP="00B10BFA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15.15 - 16.00</w:t>
            </w:r>
          </w:p>
        </w:tc>
        <w:tc>
          <w:tcPr>
            <w:tcW w:w="2282" w:type="dxa"/>
            <w:vAlign w:val="center"/>
          </w:tcPr>
          <w:p w14:paraId="799CC66E" w14:textId="611FF36D" w:rsidR="00B10BFA" w:rsidRPr="00797AB3" w:rsidRDefault="00B10BFA" w:rsidP="00B10BFA">
            <w:pPr>
              <w:ind w:right="-149"/>
              <w:jc w:val="left"/>
              <w:rPr>
                <w:color w:val="000000"/>
                <w:sz w:val="22"/>
                <w:szCs w:val="22"/>
              </w:rPr>
            </w:pPr>
            <w:r w:rsidRPr="000E5E7A">
              <w:rPr>
                <w:color w:val="000000"/>
                <w:sz w:val="22"/>
                <w:szCs w:val="22"/>
              </w:rPr>
              <w:t>Рефлексивна сесія «Історична освіта між традицією і модернізацією: де моє професійне рішення?»</w:t>
            </w:r>
          </w:p>
        </w:tc>
        <w:tc>
          <w:tcPr>
            <w:tcW w:w="745" w:type="dxa"/>
          </w:tcPr>
          <w:p w14:paraId="0E756B97" w14:textId="77777777" w:rsidR="00B10BFA" w:rsidRPr="004D1F93" w:rsidRDefault="00B10BFA" w:rsidP="00B10B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49AD3C9F" w14:textId="1B233570" w:rsidR="00B10BFA" w:rsidRPr="004D1F93" w:rsidRDefault="00B10BFA" w:rsidP="00B10BFA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15FB8584" w14:textId="77777777" w:rsidR="00B10BFA" w:rsidRPr="004D1F93" w:rsidRDefault="00B10BFA" w:rsidP="00B10B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D3DE60D" w14:textId="77777777" w:rsidR="00B10BFA" w:rsidRPr="004D1F93" w:rsidRDefault="00B10BFA" w:rsidP="00B10B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7AAF7D66" w14:textId="230B8B6E" w:rsidR="00B10BFA" w:rsidRPr="00F51BBD" w:rsidRDefault="00B10BFA" w:rsidP="00B10BFA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B10BFA" w:rsidRPr="00F51BBD" w14:paraId="05764C19" w14:textId="77777777" w:rsidTr="00B10BFA">
        <w:trPr>
          <w:gridAfter w:val="1"/>
          <w:wAfter w:w="9" w:type="dxa"/>
        </w:trPr>
        <w:tc>
          <w:tcPr>
            <w:tcW w:w="4514" w:type="dxa"/>
            <w:gridSpan w:val="4"/>
          </w:tcPr>
          <w:p w14:paraId="2707A5C8" w14:textId="77777777" w:rsidR="00B10BFA" w:rsidRPr="000E5E7A" w:rsidRDefault="00B10BFA" w:rsidP="00B10BFA">
            <w:pPr>
              <w:ind w:left="1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E5E7A">
              <w:rPr>
                <w:b/>
                <w:bCs/>
                <w:color w:val="000000"/>
                <w:sz w:val="22"/>
                <w:szCs w:val="22"/>
              </w:rPr>
              <w:t>Підсумкові заходи:</w:t>
            </w:r>
          </w:p>
          <w:p w14:paraId="1D7CF907" w14:textId="42100E54" w:rsidR="00B10BFA" w:rsidRPr="00E40470" w:rsidRDefault="00B10BFA" w:rsidP="00B10BFA">
            <w:pPr>
              <w:numPr>
                <w:ilvl w:val="0"/>
                <w:numId w:val="8"/>
              </w:numPr>
              <w:jc w:val="right"/>
              <w:rPr>
                <w:sz w:val="22"/>
                <w:szCs w:val="22"/>
              </w:rPr>
            </w:pPr>
            <w:r w:rsidRPr="000E5E7A">
              <w:rPr>
                <w:color w:val="000000"/>
                <w:sz w:val="22"/>
                <w:szCs w:val="22"/>
              </w:rPr>
              <w:t>підсумкове тестування</w:t>
            </w:r>
          </w:p>
        </w:tc>
        <w:tc>
          <w:tcPr>
            <w:tcW w:w="745" w:type="dxa"/>
            <w:vAlign w:val="center"/>
          </w:tcPr>
          <w:p w14:paraId="37C20F04" w14:textId="354DACE5" w:rsidR="00B10BFA" w:rsidRPr="00155CBA" w:rsidRDefault="00B10BFA" w:rsidP="00B10B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192344F" w14:textId="77777777" w:rsidR="00B10BFA" w:rsidRPr="00155CBA" w:rsidRDefault="00B10BFA" w:rsidP="00B10B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46EFDC28" w14:textId="77777777" w:rsidR="00B10BFA" w:rsidRPr="00155CBA" w:rsidRDefault="00B10BFA" w:rsidP="00B10B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E6A4F8B" w14:textId="5FF91653" w:rsidR="00B10BFA" w:rsidRPr="00636844" w:rsidRDefault="00B10BFA" w:rsidP="00B10BFA">
            <w:pPr>
              <w:jc w:val="center"/>
              <w:rPr>
                <w:bCs/>
                <w:sz w:val="22"/>
                <w:szCs w:val="22"/>
              </w:rPr>
            </w:pPr>
            <w:r w:rsidRPr="0063684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2F7A64B5" w14:textId="4B953050" w:rsidR="00B10BFA" w:rsidRPr="00F51BBD" w:rsidRDefault="00B10BFA" w:rsidP="00B10BFA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B10BFA" w:rsidRPr="00BC16C0" w14:paraId="76108063" w14:textId="77777777" w:rsidTr="00B10BFA">
        <w:trPr>
          <w:gridAfter w:val="1"/>
          <w:wAfter w:w="9" w:type="dxa"/>
        </w:trPr>
        <w:tc>
          <w:tcPr>
            <w:tcW w:w="4514" w:type="dxa"/>
            <w:gridSpan w:val="4"/>
            <w:vAlign w:val="center"/>
          </w:tcPr>
          <w:p w14:paraId="4859FAEE" w14:textId="2E46D85F" w:rsidR="00B10BFA" w:rsidRDefault="00B10BFA" w:rsidP="00B10B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745" w:type="dxa"/>
          </w:tcPr>
          <w:p w14:paraId="3EFC58A0" w14:textId="3D3A233D" w:rsidR="00B10BFA" w:rsidRPr="00636844" w:rsidRDefault="00B10BFA" w:rsidP="00B10BFA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4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95" w:type="dxa"/>
          </w:tcPr>
          <w:p w14:paraId="71E0B5A2" w14:textId="53319C0A" w:rsidR="00B10BFA" w:rsidRPr="00636844" w:rsidRDefault="00B10BFA" w:rsidP="00B10BFA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4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6" w:type="dxa"/>
          </w:tcPr>
          <w:p w14:paraId="54A4FAF1" w14:textId="4CD27CF1" w:rsidR="00B10BFA" w:rsidRPr="004B18F1" w:rsidRDefault="00B10BFA" w:rsidP="00B10B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4" w:type="dxa"/>
            <w:vAlign w:val="center"/>
          </w:tcPr>
          <w:p w14:paraId="583BC963" w14:textId="06682860" w:rsidR="00B10BFA" w:rsidRPr="00EA70EB" w:rsidRDefault="00B10BFA" w:rsidP="00B10B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08A9D301" w14:textId="77777777" w:rsidR="00B10BFA" w:rsidRPr="00BC16C0" w:rsidRDefault="00B10BFA" w:rsidP="00B10BFA">
            <w:pPr>
              <w:jc w:val="left"/>
              <w:rPr>
                <w:sz w:val="22"/>
                <w:szCs w:val="22"/>
              </w:rPr>
            </w:pPr>
          </w:p>
        </w:tc>
      </w:tr>
      <w:tr w:rsidR="00B10BFA" w:rsidRPr="00BC16C0" w14:paraId="7584ACD4" w14:textId="77777777" w:rsidTr="00B10BFA">
        <w:trPr>
          <w:gridAfter w:val="1"/>
          <w:wAfter w:w="9" w:type="dxa"/>
        </w:trPr>
        <w:tc>
          <w:tcPr>
            <w:tcW w:w="4514" w:type="dxa"/>
            <w:gridSpan w:val="4"/>
            <w:vAlign w:val="center"/>
          </w:tcPr>
          <w:p w14:paraId="55B6AB64" w14:textId="3DE860EE" w:rsidR="00B10BFA" w:rsidRDefault="00B10BFA" w:rsidP="00B10B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50" w:type="dxa"/>
            <w:gridSpan w:val="4"/>
            <w:vAlign w:val="center"/>
          </w:tcPr>
          <w:p w14:paraId="5396A4AE" w14:textId="04F43D32" w:rsidR="00B10BFA" w:rsidRPr="00EA70EB" w:rsidRDefault="00B10BFA" w:rsidP="00B10BFA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737" w:type="dxa"/>
          </w:tcPr>
          <w:p w14:paraId="55388CF6" w14:textId="77777777" w:rsidR="00B10BFA" w:rsidRPr="00BC16C0" w:rsidRDefault="00B10BFA" w:rsidP="00B10BFA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06B6ED5E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D44432">
        <w:rPr>
          <w:b/>
          <w:sz w:val="22"/>
          <w:szCs w:val="22"/>
        </w:rPr>
        <w:t>Павло ЯКОВЛЄВ</w:t>
      </w:r>
    </w:p>
    <w:p w14:paraId="466BC99C" w14:textId="77777777" w:rsidR="00F165EA" w:rsidRPr="00BC16C0" w:rsidRDefault="00F165EA" w:rsidP="00544D9B">
      <w:pPr>
        <w:ind w:firstLine="1843"/>
        <w:rPr>
          <w:sz w:val="22"/>
          <w:szCs w:val="22"/>
        </w:rPr>
      </w:pPr>
      <w:bookmarkStart w:id="2" w:name="_GoBack"/>
      <w:bookmarkEnd w:id="2"/>
    </w:p>
    <w:p w14:paraId="59DA1D84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0461C1C0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FAB2972" w:rsidR="00F165EA" w:rsidRPr="00BC16C0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6C91D92C" w14:textId="7083FC81" w:rsidR="00D44432" w:rsidRPr="00D44432" w:rsidRDefault="00D44432" w:rsidP="00D44432">
      <w:pPr>
        <w:spacing w:after="120"/>
        <w:rPr>
          <w:rFonts w:eastAsia="Times New Roman"/>
          <w:sz w:val="22"/>
          <w:szCs w:val="22"/>
        </w:rPr>
      </w:pPr>
      <w:proofErr w:type="spellStart"/>
      <w:r w:rsidRPr="00D44432">
        <w:rPr>
          <w:rFonts w:eastAsia="Times New Roman"/>
          <w:sz w:val="22"/>
          <w:szCs w:val="22"/>
        </w:rPr>
        <w:t>Ашортіа</w:t>
      </w:r>
      <w:proofErr w:type="spellEnd"/>
      <w:r w:rsidRPr="00D44432">
        <w:rPr>
          <w:rFonts w:eastAsia="Times New Roman"/>
          <w:sz w:val="22"/>
          <w:szCs w:val="22"/>
        </w:rPr>
        <w:t xml:space="preserve"> Євген </w:t>
      </w:r>
      <w:proofErr w:type="spellStart"/>
      <w:r w:rsidRPr="00D44432">
        <w:rPr>
          <w:rFonts w:eastAsia="Times New Roman"/>
          <w:sz w:val="22"/>
          <w:szCs w:val="22"/>
        </w:rPr>
        <w:t>Демурович</w:t>
      </w:r>
      <w:proofErr w:type="spellEnd"/>
      <w:r w:rsidRPr="00D44432">
        <w:rPr>
          <w:rFonts w:eastAsia="Times New Roman"/>
          <w:sz w:val="22"/>
          <w:szCs w:val="22"/>
        </w:rPr>
        <w:t xml:space="preserve">, викладач кафедри сучасних </w:t>
      </w:r>
      <w:proofErr w:type="spellStart"/>
      <w:r w:rsidRPr="00D44432">
        <w:rPr>
          <w:rFonts w:eastAsia="Times New Roman"/>
          <w:sz w:val="22"/>
          <w:szCs w:val="22"/>
        </w:rPr>
        <w:t>методик</w:t>
      </w:r>
      <w:proofErr w:type="spellEnd"/>
      <w:r w:rsidRPr="00D44432">
        <w:rPr>
          <w:rFonts w:eastAsia="Times New Roman"/>
          <w:sz w:val="22"/>
          <w:szCs w:val="22"/>
        </w:rPr>
        <w:t xml:space="preserve">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директор комунального закладу «Харківський ліцей мистецтв № 133 Харківської міської ради», учитель історії та правознавства, учитель вищої категорії, учитель методист</w:t>
      </w:r>
      <w:r>
        <w:rPr>
          <w:rFonts w:eastAsia="Times New Roman"/>
          <w:sz w:val="22"/>
          <w:szCs w:val="22"/>
        </w:rPr>
        <w:t xml:space="preserve">, автор </w:t>
      </w:r>
    </w:p>
    <w:p w14:paraId="1ADC5E11" w14:textId="71106D3D" w:rsidR="00D44432" w:rsidRPr="00D44432" w:rsidRDefault="00D44432" w:rsidP="004A4C65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t xml:space="preserve">Глива Юлія Володимирівна, викладач кафедри сучасних </w:t>
      </w:r>
      <w:proofErr w:type="spellStart"/>
      <w:r w:rsidRPr="00D44432">
        <w:rPr>
          <w:rFonts w:eastAsia="Times New Roman"/>
          <w:sz w:val="22"/>
          <w:szCs w:val="22"/>
        </w:rPr>
        <w:t>методик</w:t>
      </w:r>
      <w:proofErr w:type="spellEnd"/>
      <w:r w:rsidRPr="00D44432">
        <w:rPr>
          <w:rFonts w:eastAsia="Times New Roman"/>
          <w:sz w:val="22"/>
          <w:szCs w:val="22"/>
        </w:rPr>
        <w:t xml:space="preserve">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 xml:space="preserve">, </w:t>
      </w:r>
      <w:r w:rsidR="004A4C65" w:rsidRPr="004A4C65">
        <w:rPr>
          <w:rFonts w:eastAsia="Times New Roman"/>
          <w:sz w:val="22"/>
          <w:szCs w:val="22"/>
        </w:rPr>
        <w:t>консультант КУ «</w:t>
      </w:r>
      <w:proofErr w:type="spellStart"/>
      <w:r w:rsidR="004A4C65" w:rsidRPr="004A4C65">
        <w:rPr>
          <w:rFonts w:eastAsia="Times New Roman"/>
          <w:sz w:val="22"/>
          <w:szCs w:val="22"/>
        </w:rPr>
        <w:t>Краснокутський</w:t>
      </w:r>
      <w:proofErr w:type="spellEnd"/>
      <w:r w:rsidR="004A4C65" w:rsidRPr="004A4C65">
        <w:rPr>
          <w:rFonts w:eastAsia="Times New Roman"/>
          <w:sz w:val="22"/>
          <w:szCs w:val="22"/>
        </w:rPr>
        <w:t xml:space="preserve"> центр професійного розвитку педагогічних працівників», </w:t>
      </w:r>
      <w:r w:rsidRPr="00D44432">
        <w:rPr>
          <w:rFonts w:eastAsia="Times New Roman"/>
          <w:sz w:val="22"/>
          <w:szCs w:val="22"/>
        </w:rPr>
        <w:t xml:space="preserve">учитель </w:t>
      </w:r>
      <w:r w:rsidR="004A4C65" w:rsidRPr="004A4C65">
        <w:rPr>
          <w:rFonts w:eastAsia="Times New Roman"/>
          <w:sz w:val="22"/>
          <w:szCs w:val="22"/>
        </w:rPr>
        <w:t>історії, правознавства та громадянської освіти І категорії.</w:t>
      </w:r>
      <w:r w:rsidR="004A4C65" w:rsidRPr="00D44432">
        <w:rPr>
          <w:rFonts w:eastAsia="Times New Roman"/>
          <w:sz w:val="22"/>
          <w:szCs w:val="22"/>
        </w:rPr>
        <w:t xml:space="preserve"> </w:t>
      </w:r>
      <w:r w:rsidRPr="00D44432">
        <w:rPr>
          <w:rFonts w:eastAsia="Times New Roman"/>
          <w:sz w:val="22"/>
          <w:szCs w:val="22"/>
        </w:rPr>
        <w:t xml:space="preserve">Грінченко Олександр Іванович, старший викладач кафедри сучасних </w:t>
      </w:r>
      <w:proofErr w:type="spellStart"/>
      <w:r w:rsidRPr="00D44432">
        <w:rPr>
          <w:rFonts w:eastAsia="Times New Roman"/>
          <w:sz w:val="22"/>
          <w:szCs w:val="22"/>
        </w:rPr>
        <w:t>методик</w:t>
      </w:r>
      <w:proofErr w:type="spellEnd"/>
      <w:r w:rsidRPr="00D44432">
        <w:rPr>
          <w:rFonts w:eastAsia="Times New Roman"/>
          <w:sz w:val="22"/>
          <w:szCs w:val="22"/>
        </w:rPr>
        <w:t xml:space="preserve"> навчання, магістр педагогіки вищої школи, тренер НУШ</w:t>
      </w:r>
    </w:p>
    <w:p w14:paraId="1F94D0E6" w14:textId="53778147" w:rsidR="00D44432" w:rsidRPr="00D44432" w:rsidRDefault="00D44432" w:rsidP="00D44432">
      <w:pPr>
        <w:spacing w:after="120"/>
        <w:rPr>
          <w:rFonts w:eastAsia="Times New Roman"/>
          <w:sz w:val="22"/>
          <w:szCs w:val="22"/>
        </w:rPr>
      </w:pPr>
      <w:proofErr w:type="spellStart"/>
      <w:r w:rsidRPr="00D44432">
        <w:rPr>
          <w:rFonts w:eastAsia="Times New Roman"/>
          <w:sz w:val="22"/>
          <w:szCs w:val="22"/>
        </w:rPr>
        <w:t>Кронгауз</w:t>
      </w:r>
      <w:proofErr w:type="spellEnd"/>
      <w:r w:rsidRPr="00D44432">
        <w:rPr>
          <w:rFonts w:eastAsia="Times New Roman"/>
          <w:sz w:val="22"/>
          <w:szCs w:val="22"/>
        </w:rPr>
        <w:t xml:space="preserve"> Владислав Олександрович, викладач кафедри сучасних </w:t>
      </w:r>
      <w:proofErr w:type="spellStart"/>
      <w:r w:rsidRPr="00D44432">
        <w:rPr>
          <w:rFonts w:eastAsia="Times New Roman"/>
          <w:sz w:val="22"/>
          <w:szCs w:val="22"/>
        </w:rPr>
        <w:t>методик</w:t>
      </w:r>
      <w:proofErr w:type="spellEnd"/>
      <w:r w:rsidRPr="00D44432">
        <w:rPr>
          <w:rFonts w:eastAsia="Times New Roman"/>
          <w:sz w:val="22"/>
          <w:szCs w:val="22"/>
        </w:rPr>
        <w:t xml:space="preserve">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магістр, заступник директора з</w:t>
      </w:r>
      <w:r w:rsidR="004A4C65">
        <w:rPr>
          <w:rFonts w:eastAsia="Times New Roman"/>
          <w:sz w:val="22"/>
          <w:szCs w:val="22"/>
        </w:rPr>
        <w:t> </w:t>
      </w:r>
      <w:r w:rsidRPr="00D44432">
        <w:rPr>
          <w:rFonts w:eastAsia="Times New Roman"/>
          <w:sz w:val="22"/>
          <w:szCs w:val="22"/>
        </w:rPr>
        <w:t>НВР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комунального закладу «Харківський ліцей №3 Харківської міської ради»,</w:t>
      </w:r>
      <w:r w:rsidR="004A4C65">
        <w:rPr>
          <w:rFonts w:eastAsia="Times New Roman"/>
          <w:sz w:val="22"/>
          <w:szCs w:val="22"/>
        </w:rPr>
        <w:t xml:space="preserve"> у</w:t>
      </w:r>
      <w:r w:rsidRPr="00D44432">
        <w:rPr>
          <w:rFonts w:eastAsia="Times New Roman"/>
          <w:sz w:val="22"/>
          <w:szCs w:val="22"/>
        </w:rPr>
        <w:t xml:space="preserve">читель історії, курсу «Громадянська освіта», </w:t>
      </w:r>
      <w:proofErr w:type="spellStart"/>
      <w:r w:rsidRPr="00D44432">
        <w:rPr>
          <w:rFonts w:eastAsia="Times New Roman"/>
          <w:sz w:val="22"/>
          <w:szCs w:val="22"/>
        </w:rPr>
        <w:t>Харківщинознавства</w:t>
      </w:r>
      <w:proofErr w:type="spellEnd"/>
      <w:r w:rsidR="004A4C65">
        <w:rPr>
          <w:rFonts w:eastAsia="Times New Roman"/>
          <w:sz w:val="22"/>
          <w:szCs w:val="22"/>
        </w:rPr>
        <w:t>,</w:t>
      </w:r>
      <w:r w:rsidRPr="00D44432">
        <w:rPr>
          <w:rFonts w:eastAsia="Times New Roman"/>
          <w:sz w:val="22"/>
          <w:szCs w:val="22"/>
        </w:rPr>
        <w:t xml:space="preserve"> тренер-педагог НУШ, фіналіст премії </w:t>
      </w:r>
      <w:proofErr w:type="spellStart"/>
      <w:r w:rsidRPr="00D44432">
        <w:rPr>
          <w:rFonts w:eastAsia="Times New Roman"/>
          <w:sz w:val="22"/>
          <w:szCs w:val="22"/>
        </w:rPr>
        <w:t>Global</w:t>
      </w:r>
      <w:proofErr w:type="spellEnd"/>
      <w:r w:rsidRPr="00D44432">
        <w:rPr>
          <w:rFonts w:eastAsia="Times New Roman"/>
          <w:sz w:val="22"/>
          <w:szCs w:val="22"/>
        </w:rPr>
        <w:t xml:space="preserve"> </w:t>
      </w:r>
      <w:proofErr w:type="spellStart"/>
      <w:r w:rsidRPr="00D44432">
        <w:rPr>
          <w:rFonts w:eastAsia="Times New Roman"/>
          <w:sz w:val="22"/>
          <w:szCs w:val="22"/>
        </w:rPr>
        <w:t>Teacher</w:t>
      </w:r>
      <w:proofErr w:type="spellEnd"/>
      <w:r w:rsidRPr="00D44432">
        <w:rPr>
          <w:rFonts w:eastAsia="Times New Roman"/>
          <w:sz w:val="22"/>
          <w:szCs w:val="22"/>
        </w:rPr>
        <w:t xml:space="preserve"> </w:t>
      </w:r>
      <w:proofErr w:type="spellStart"/>
      <w:r w:rsidRPr="00D44432">
        <w:rPr>
          <w:rFonts w:eastAsia="Times New Roman"/>
          <w:sz w:val="22"/>
          <w:szCs w:val="22"/>
        </w:rPr>
        <w:t>Prize</w:t>
      </w:r>
      <w:proofErr w:type="spellEnd"/>
      <w:r w:rsidRPr="00D44432">
        <w:rPr>
          <w:rFonts w:eastAsia="Times New Roman"/>
          <w:sz w:val="22"/>
          <w:szCs w:val="22"/>
        </w:rPr>
        <w:t>, автор підручників</w:t>
      </w:r>
    </w:p>
    <w:p w14:paraId="6D3282BE" w14:textId="7BC65FA1" w:rsidR="00D44432" w:rsidRPr="00D44432" w:rsidRDefault="00D44432" w:rsidP="00D44432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lastRenderedPageBreak/>
        <w:t>Смирнова Марина Євгеніївна, професор кафедри освітнього менеджменту та виховання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кандидат педагогічних наук, тренер НУШ</w:t>
      </w:r>
    </w:p>
    <w:p w14:paraId="26654251" w14:textId="7C92A2B4" w:rsidR="00D44432" w:rsidRPr="00D44432" w:rsidRDefault="00D44432" w:rsidP="00D44432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t xml:space="preserve">Яковлєв Павло Олександрович, старший викладач кафедри сучасних </w:t>
      </w:r>
      <w:proofErr w:type="spellStart"/>
      <w:r w:rsidRPr="00D44432">
        <w:rPr>
          <w:rFonts w:eastAsia="Times New Roman"/>
          <w:sz w:val="22"/>
          <w:szCs w:val="22"/>
        </w:rPr>
        <w:t>методик</w:t>
      </w:r>
      <w:proofErr w:type="spellEnd"/>
      <w:r w:rsidRPr="00D44432">
        <w:rPr>
          <w:rFonts w:eastAsia="Times New Roman"/>
          <w:sz w:val="22"/>
          <w:szCs w:val="22"/>
        </w:rPr>
        <w:t xml:space="preserve">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кандидат юридичних наук, тренер НУШ</w:t>
      </w:r>
    </w:p>
    <w:p w14:paraId="0A0F0939" w14:textId="77777777" w:rsidR="00413F1C" w:rsidRPr="00D44432" w:rsidRDefault="00413F1C" w:rsidP="00D44432">
      <w:pPr>
        <w:spacing w:after="120"/>
        <w:rPr>
          <w:rFonts w:eastAsia="Times New Roman"/>
          <w:sz w:val="22"/>
          <w:szCs w:val="22"/>
        </w:rPr>
      </w:pPr>
    </w:p>
    <w:p w14:paraId="7F820720" w14:textId="2DA141FF" w:rsidR="000B74A7" w:rsidRPr="00D44432" w:rsidRDefault="000B74A7" w:rsidP="00D44432">
      <w:pPr>
        <w:spacing w:after="120"/>
        <w:rPr>
          <w:rFonts w:eastAsia="Times New Roman"/>
          <w:sz w:val="22"/>
          <w:szCs w:val="22"/>
        </w:rPr>
      </w:pPr>
    </w:p>
    <w:sectPr w:rsidR="000B74A7" w:rsidRPr="00D44432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73C7"/>
    <w:multiLevelType w:val="hybridMultilevel"/>
    <w:tmpl w:val="2228A72A"/>
    <w:lvl w:ilvl="0" w:tplc="D388C438">
      <w:start w:val="1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06D"/>
    <w:multiLevelType w:val="hybridMultilevel"/>
    <w:tmpl w:val="FF307B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5CBA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072D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4C65"/>
    <w:rsid w:val="004A6584"/>
    <w:rsid w:val="004A7CC6"/>
    <w:rsid w:val="004B18F1"/>
    <w:rsid w:val="004B5C3F"/>
    <w:rsid w:val="004B6F09"/>
    <w:rsid w:val="004B7A85"/>
    <w:rsid w:val="004B7FF2"/>
    <w:rsid w:val="004C257A"/>
    <w:rsid w:val="004D04D5"/>
    <w:rsid w:val="004D1F93"/>
    <w:rsid w:val="004D4DEC"/>
    <w:rsid w:val="004E11A1"/>
    <w:rsid w:val="004E2AE2"/>
    <w:rsid w:val="004F0EC9"/>
    <w:rsid w:val="004F14E4"/>
    <w:rsid w:val="004F4337"/>
    <w:rsid w:val="004F5DEC"/>
    <w:rsid w:val="004F5F44"/>
    <w:rsid w:val="004F7908"/>
    <w:rsid w:val="00502E4F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6844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D01E6"/>
    <w:rsid w:val="006D36E9"/>
    <w:rsid w:val="006D3C9D"/>
    <w:rsid w:val="006E083C"/>
    <w:rsid w:val="006E1D22"/>
    <w:rsid w:val="006E446E"/>
    <w:rsid w:val="006F33A4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271F"/>
    <w:rsid w:val="007933F9"/>
    <w:rsid w:val="00793E9C"/>
    <w:rsid w:val="00797AB3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2FB3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1A3"/>
    <w:rsid w:val="00921E7B"/>
    <w:rsid w:val="009236C6"/>
    <w:rsid w:val="00923791"/>
    <w:rsid w:val="009246A7"/>
    <w:rsid w:val="00926927"/>
    <w:rsid w:val="0093095F"/>
    <w:rsid w:val="0093099D"/>
    <w:rsid w:val="009359A4"/>
    <w:rsid w:val="00936512"/>
    <w:rsid w:val="0093787C"/>
    <w:rsid w:val="009436BE"/>
    <w:rsid w:val="00945908"/>
    <w:rsid w:val="00955848"/>
    <w:rsid w:val="009601CC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6B8A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0BFA"/>
    <w:rsid w:val="00B1264A"/>
    <w:rsid w:val="00B12998"/>
    <w:rsid w:val="00B20610"/>
    <w:rsid w:val="00B2385B"/>
    <w:rsid w:val="00B24A8B"/>
    <w:rsid w:val="00B24ECC"/>
    <w:rsid w:val="00B2539D"/>
    <w:rsid w:val="00B267E6"/>
    <w:rsid w:val="00B418A5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83618"/>
    <w:rsid w:val="00B857E7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48F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44432"/>
    <w:rsid w:val="00D468F9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8145C"/>
    <w:rsid w:val="00D84A57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0470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033B"/>
    <w:rsid w:val="00EA1B49"/>
    <w:rsid w:val="00EA2D6F"/>
    <w:rsid w:val="00EA4381"/>
    <w:rsid w:val="00EA70EB"/>
    <w:rsid w:val="00EB1CB3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2FCA"/>
    <w:rsid w:val="00F15D80"/>
    <w:rsid w:val="00F165EA"/>
    <w:rsid w:val="00F21CF8"/>
    <w:rsid w:val="00F255F8"/>
    <w:rsid w:val="00F26892"/>
    <w:rsid w:val="00F309F6"/>
    <w:rsid w:val="00F42B63"/>
    <w:rsid w:val="00F51BBD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C683E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qFormat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2515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8</cp:revision>
  <cp:lastPrinted>2025-12-30T12:02:00Z</cp:lastPrinted>
  <dcterms:created xsi:type="dcterms:W3CDTF">2026-02-26T12:48:00Z</dcterms:created>
  <dcterms:modified xsi:type="dcterms:W3CDTF">2026-03-06T13:08:00Z</dcterms:modified>
</cp:coreProperties>
</file>