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79400B59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29005B75" w14:textId="77777777"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14:paraId="33068314" w14:textId="77777777" w:rsidR="00413F1C" w:rsidRPr="00BC16C0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BC16C0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BC16C0" w:rsidRDefault="007E2A3B" w:rsidP="00544D9B">
      <w:pPr>
        <w:jc w:val="center"/>
        <w:rPr>
          <w:b/>
          <w:sz w:val="24"/>
        </w:rPr>
      </w:pPr>
      <w:r w:rsidRPr="00BC16C0">
        <w:rPr>
          <w:b/>
          <w:sz w:val="24"/>
        </w:rPr>
        <w:t>РОЗКЛАД</w:t>
      </w:r>
      <w:r w:rsidR="00544D9B" w:rsidRPr="00BC16C0">
        <w:rPr>
          <w:b/>
          <w:sz w:val="24"/>
        </w:rPr>
        <w:t xml:space="preserve"> НАВЧАЛЬНИХ ЗАНЯТЬ</w:t>
      </w:r>
    </w:p>
    <w:p w14:paraId="1ABB84A4" w14:textId="3AD1A517" w:rsidR="00626D0C" w:rsidRPr="00F12FCA" w:rsidRDefault="00544D9B" w:rsidP="00544D9B">
      <w:pPr>
        <w:jc w:val="center"/>
        <w:rPr>
          <w:b/>
          <w:bCs/>
          <w:sz w:val="24"/>
          <w:szCs w:val="24"/>
        </w:rPr>
      </w:pPr>
      <w:r w:rsidRPr="00BC16C0">
        <w:rPr>
          <w:b/>
          <w:sz w:val="24"/>
          <w:szCs w:val="24"/>
        </w:rPr>
        <w:t xml:space="preserve">курсів підвищення кваліфікації </w:t>
      </w:r>
      <w:r w:rsidR="00626D0C" w:rsidRPr="00BC16C0">
        <w:rPr>
          <w:b/>
          <w:bCs/>
          <w:sz w:val="24"/>
          <w:szCs w:val="24"/>
        </w:rPr>
        <w:t>для вчителів</w:t>
      </w:r>
      <w:r w:rsidR="004447F7" w:rsidRPr="00BC16C0">
        <w:rPr>
          <w:b/>
          <w:bCs/>
          <w:sz w:val="24"/>
          <w:szCs w:val="24"/>
        </w:rPr>
        <w:t xml:space="preserve"> </w:t>
      </w:r>
      <w:r w:rsidR="00B857E7">
        <w:rPr>
          <w:b/>
          <w:bCs/>
          <w:sz w:val="24"/>
          <w:szCs w:val="24"/>
        </w:rPr>
        <w:t>української мови та літератури</w:t>
      </w:r>
    </w:p>
    <w:p w14:paraId="26DC55E1" w14:textId="77777777" w:rsidR="00544D9B" w:rsidRPr="00BC16C0" w:rsidRDefault="00544D9B" w:rsidP="00544D9B">
      <w:pPr>
        <w:jc w:val="center"/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за освітньою програмою</w:t>
      </w:r>
      <w:r w:rsidR="00E641CE" w:rsidRPr="00BC16C0">
        <w:rPr>
          <w:b/>
          <w:sz w:val="24"/>
          <w:szCs w:val="24"/>
        </w:rPr>
        <w:t xml:space="preserve"> </w:t>
      </w:r>
      <w:r w:rsidRPr="00BC16C0">
        <w:rPr>
          <w:b/>
          <w:sz w:val="24"/>
          <w:szCs w:val="24"/>
        </w:rPr>
        <w:t xml:space="preserve">з теми </w:t>
      </w:r>
    </w:p>
    <w:p w14:paraId="544A3FEC" w14:textId="42A75A73" w:rsidR="00F51BBD" w:rsidRPr="006D6E2E" w:rsidRDefault="00F51BBD" w:rsidP="00F51BBD">
      <w:pPr>
        <w:jc w:val="center"/>
        <w:rPr>
          <w:b/>
          <w:bCs/>
          <w:i/>
          <w:iCs/>
          <w:color w:val="000000"/>
          <w:sz w:val="32"/>
          <w:szCs w:val="32"/>
        </w:rPr>
      </w:pPr>
      <w:r w:rsidRPr="006D6E2E">
        <w:rPr>
          <w:b/>
          <w:bCs/>
          <w:i/>
          <w:iCs/>
          <w:color w:val="000000"/>
        </w:rPr>
        <w:t xml:space="preserve">«Цифрові інструменти вчителя </w:t>
      </w:r>
      <w:r w:rsidR="00B857E7" w:rsidRPr="006D6E2E">
        <w:rPr>
          <w:b/>
          <w:bCs/>
          <w:i/>
          <w:iCs/>
          <w:color w:val="000000"/>
        </w:rPr>
        <w:t>української мови та літератури</w:t>
      </w:r>
      <w:r w:rsidRPr="006D6E2E">
        <w:rPr>
          <w:b/>
          <w:bCs/>
          <w:i/>
          <w:iCs/>
          <w:color w:val="000000"/>
        </w:rPr>
        <w:t xml:space="preserve">: </w:t>
      </w:r>
      <w:r w:rsidRPr="006D6E2E">
        <w:rPr>
          <w:b/>
          <w:bCs/>
          <w:i/>
          <w:iCs/>
          <w:color w:val="000000"/>
        </w:rPr>
        <w:br/>
        <w:t>створення навчального контенту за допомогою ШІ»</w:t>
      </w:r>
    </w:p>
    <w:p w14:paraId="7C4255B8" w14:textId="77777777" w:rsidR="007E2A3B" w:rsidRPr="00BC16C0" w:rsidRDefault="007E2A3B" w:rsidP="004243CF">
      <w:pPr>
        <w:jc w:val="center"/>
        <w:rPr>
          <w:b/>
          <w:sz w:val="26"/>
          <w:szCs w:val="26"/>
        </w:rPr>
      </w:pPr>
    </w:p>
    <w:p w14:paraId="17DF7B8B" w14:textId="6CCCFD08" w:rsidR="007E2A3B" w:rsidRPr="00BC16C0" w:rsidRDefault="00544D9B" w:rsidP="00F12FCA">
      <w:pPr>
        <w:pStyle w:val="a3"/>
        <w:ind w:left="0"/>
        <w:jc w:val="left"/>
        <w:rPr>
          <w:sz w:val="24"/>
          <w:szCs w:val="24"/>
        </w:rPr>
      </w:pPr>
      <w:r w:rsidRPr="00BC16C0">
        <w:rPr>
          <w:b/>
          <w:sz w:val="24"/>
          <w:szCs w:val="24"/>
        </w:rPr>
        <w:t>Термін навчання:</w:t>
      </w:r>
      <w:r w:rsidR="005717A0" w:rsidRPr="00BC16C0">
        <w:t xml:space="preserve"> </w:t>
      </w:r>
      <w:r w:rsidR="00E943A5" w:rsidRPr="00BC16C0">
        <w:rPr>
          <w:sz w:val="24"/>
          <w:szCs w:val="24"/>
        </w:rPr>
        <w:t xml:space="preserve"> </w:t>
      </w:r>
      <w:r w:rsidR="00B86441">
        <w:rPr>
          <w:bCs/>
          <w:sz w:val="24"/>
          <w:szCs w:val="24"/>
          <w:lang w:val="ru-RU"/>
        </w:rPr>
        <w:t>06</w:t>
      </w:r>
      <w:r w:rsidR="00F12FCA" w:rsidRPr="00F12FCA">
        <w:rPr>
          <w:bCs/>
          <w:sz w:val="24"/>
          <w:szCs w:val="24"/>
          <w:lang w:val="ru-RU"/>
        </w:rPr>
        <w:t>.0</w:t>
      </w:r>
      <w:r w:rsidR="00B86441">
        <w:rPr>
          <w:bCs/>
          <w:sz w:val="24"/>
          <w:szCs w:val="24"/>
          <w:lang w:val="ru-RU"/>
        </w:rPr>
        <w:t>2</w:t>
      </w:r>
      <w:r w:rsidR="00F12FCA" w:rsidRPr="00F12FCA">
        <w:rPr>
          <w:bCs/>
          <w:sz w:val="24"/>
          <w:szCs w:val="24"/>
          <w:lang w:val="ru-RU"/>
        </w:rPr>
        <w:t xml:space="preserve"> – 2</w:t>
      </w:r>
      <w:r w:rsidR="00B86441">
        <w:rPr>
          <w:bCs/>
          <w:sz w:val="24"/>
          <w:szCs w:val="24"/>
          <w:lang w:val="ru-RU"/>
        </w:rPr>
        <w:t>3</w:t>
      </w:r>
      <w:r w:rsidR="00F12FCA" w:rsidRPr="00F12FCA">
        <w:rPr>
          <w:bCs/>
          <w:sz w:val="24"/>
          <w:szCs w:val="24"/>
          <w:lang w:val="ru-RU"/>
        </w:rPr>
        <w:t>.0</w:t>
      </w:r>
      <w:r w:rsidR="00B86441">
        <w:rPr>
          <w:bCs/>
          <w:sz w:val="24"/>
          <w:szCs w:val="24"/>
          <w:lang w:val="ru-RU"/>
        </w:rPr>
        <w:t>2</w:t>
      </w:r>
      <w:r w:rsidR="00F12FCA" w:rsidRPr="00F12FCA">
        <w:rPr>
          <w:bCs/>
          <w:sz w:val="24"/>
          <w:szCs w:val="24"/>
          <w:lang w:val="ru-RU"/>
        </w:rPr>
        <w:t>.</w:t>
      </w:r>
      <w:r w:rsidR="003F10A3">
        <w:rPr>
          <w:bCs/>
          <w:sz w:val="24"/>
          <w:szCs w:val="24"/>
          <w:lang w:val="ru-RU"/>
        </w:rPr>
        <w:t>2026</w:t>
      </w:r>
      <w:r w:rsidR="003C5044" w:rsidRPr="00BC16C0">
        <w:rPr>
          <w:sz w:val="24"/>
          <w:szCs w:val="24"/>
        </w:rPr>
        <w:tab/>
      </w:r>
      <w:r w:rsidR="003C5044" w:rsidRPr="00BC16C0">
        <w:rPr>
          <w:sz w:val="24"/>
          <w:szCs w:val="24"/>
        </w:rPr>
        <w:tab/>
      </w:r>
    </w:p>
    <w:p w14:paraId="7393352C" w14:textId="77777777" w:rsidR="00544D9B" w:rsidRPr="00BC16C0" w:rsidRDefault="00544D9B" w:rsidP="00544D9B">
      <w:pPr>
        <w:rPr>
          <w:b/>
          <w:sz w:val="24"/>
          <w:szCs w:val="24"/>
        </w:rPr>
      </w:pPr>
      <w:r w:rsidRPr="00BC16C0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BC16C0" w:rsidRDefault="007E2A3B" w:rsidP="00544D9B">
      <w:pPr>
        <w:rPr>
          <w:b/>
          <w:sz w:val="24"/>
          <w:szCs w:val="24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862"/>
        <w:gridCol w:w="882"/>
        <w:gridCol w:w="2153"/>
        <w:gridCol w:w="857"/>
        <w:gridCol w:w="1195"/>
        <w:gridCol w:w="1326"/>
        <w:gridCol w:w="1284"/>
        <w:gridCol w:w="1858"/>
      </w:tblGrid>
      <w:tr w:rsidR="00596DD1" w:rsidRPr="00BC16C0" w14:paraId="0D6DA718" w14:textId="77777777" w:rsidTr="0074408C">
        <w:trPr>
          <w:trHeight w:val="316"/>
          <w:tblHeader/>
        </w:trPr>
        <w:tc>
          <w:tcPr>
            <w:tcW w:w="493" w:type="dxa"/>
            <w:vMerge w:val="restart"/>
            <w:vAlign w:val="center"/>
          </w:tcPr>
          <w:p w14:paraId="4E2D9E27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862" w:type="dxa"/>
            <w:vMerge w:val="restart"/>
            <w:vAlign w:val="center"/>
          </w:tcPr>
          <w:p w14:paraId="4719116A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82" w:type="dxa"/>
            <w:vMerge w:val="restart"/>
            <w:vAlign w:val="center"/>
          </w:tcPr>
          <w:p w14:paraId="27BDE1C8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153" w:type="dxa"/>
            <w:vMerge w:val="restart"/>
            <w:vAlign w:val="center"/>
          </w:tcPr>
          <w:p w14:paraId="3A8B7A11" w14:textId="77777777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662" w:type="dxa"/>
            <w:gridSpan w:val="4"/>
            <w:vAlign w:val="center"/>
          </w:tcPr>
          <w:p w14:paraId="1584A415" w14:textId="201F4E5B" w:rsidR="00596DD1" w:rsidRPr="00BC16C0" w:rsidRDefault="00596DD1" w:rsidP="00257C0B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</w:t>
            </w:r>
            <w:r w:rsidR="00257C0B">
              <w:rPr>
                <w:b/>
                <w:sz w:val="22"/>
                <w:szCs w:val="22"/>
              </w:rPr>
              <w:t>ількість</w:t>
            </w:r>
            <w:r w:rsidRPr="00BC16C0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1858" w:type="dxa"/>
            <w:vMerge w:val="restart"/>
            <w:vAlign w:val="center"/>
          </w:tcPr>
          <w:p w14:paraId="2E6FADDC" w14:textId="7550ED95" w:rsidR="00596DD1" w:rsidRPr="00BC16C0" w:rsidRDefault="00596DD1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596DD1" w:rsidRPr="00BC16C0" w14:paraId="1C48601F" w14:textId="77777777" w:rsidTr="0074408C">
        <w:trPr>
          <w:tblHeader/>
        </w:trPr>
        <w:tc>
          <w:tcPr>
            <w:tcW w:w="493" w:type="dxa"/>
            <w:vMerge/>
          </w:tcPr>
          <w:p w14:paraId="42AFF2D9" w14:textId="0698F4E5" w:rsidR="00596DD1" w:rsidRPr="00BC16C0" w:rsidRDefault="00596DD1" w:rsidP="00D15200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862" w:type="dxa"/>
            <w:vMerge/>
          </w:tcPr>
          <w:p w14:paraId="73045256" w14:textId="1D3B4A2A" w:rsidR="00596DD1" w:rsidRPr="00BC16C0" w:rsidRDefault="00596DD1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82" w:type="dxa"/>
            <w:vMerge/>
          </w:tcPr>
          <w:p w14:paraId="07D78F7A" w14:textId="67680957" w:rsidR="00596DD1" w:rsidRPr="00BC16C0" w:rsidRDefault="00596DD1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2153" w:type="dxa"/>
            <w:vMerge/>
          </w:tcPr>
          <w:p w14:paraId="73A7F3E3" w14:textId="535B0F55" w:rsidR="00596DD1" w:rsidRPr="00BC16C0" w:rsidRDefault="00596DD1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857" w:type="dxa"/>
          </w:tcPr>
          <w:p w14:paraId="0D4450FE" w14:textId="0EEF4CC1" w:rsidR="00596DD1" w:rsidRPr="00D263C8" w:rsidRDefault="00596DD1" w:rsidP="005047DA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лекц</w:t>
            </w:r>
            <w:r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1195" w:type="dxa"/>
          </w:tcPr>
          <w:p w14:paraId="44DC21E3" w14:textId="542FA0F8" w:rsidR="00596DD1" w:rsidRPr="00D263C8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п</w:t>
            </w:r>
            <w:r w:rsidRPr="00D263C8">
              <w:rPr>
                <w:i/>
                <w:sz w:val="22"/>
                <w:szCs w:val="22"/>
                <w:lang w:val="ru-RU"/>
              </w:rPr>
              <w:t>рактичні заняття</w:t>
            </w:r>
          </w:p>
        </w:tc>
        <w:tc>
          <w:tcPr>
            <w:tcW w:w="1326" w:type="dxa"/>
          </w:tcPr>
          <w:p w14:paraId="066F5C9E" w14:textId="6F716A8D" w:rsidR="00596DD1" w:rsidRPr="00D263C8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с</w:t>
            </w:r>
            <w:r w:rsidRPr="00D263C8">
              <w:rPr>
                <w:i/>
                <w:sz w:val="22"/>
                <w:szCs w:val="22"/>
                <w:lang w:val="ru-RU"/>
              </w:rPr>
              <w:t>амостійна робота</w:t>
            </w:r>
          </w:p>
        </w:tc>
        <w:tc>
          <w:tcPr>
            <w:tcW w:w="1284" w:type="dxa"/>
          </w:tcPr>
          <w:p w14:paraId="77E57A9E" w14:textId="49B4C0F8" w:rsidR="00596DD1" w:rsidRPr="00D263C8" w:rsidRDefault="00596DD1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к</w:t>
            </w:r>
            <w:r w:rsidRPr="00D263C8">
              <w:rPr>
                <w:i/>
                <w:sz w:val="22"/>
                <w:szCs w:val="22"/>
                <w:lang w:val="ru-RU"/>
              </w:rPr>
              <w:t>онтрольні заходи</w:t>
            </w:r>
          </w:p>
        </w:tc>
        <w:tc>
          <w:tcPr>
            <w:tcW w:w="1858" w:type="dxa"/>
            <w:vMerge/>
          </w:tcPr>
          <w:p w14:paraId="0D73531E" w14:textId="61944286" w:rsidR="00596DD1" w:rsidRPr="00BC16C0" w:rsidRDefault="00596DD1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D263C8" w:rsidRPr="00F51BBD" w14:paraId="72F6ED5B" w14:textId="77777777" w:rsidTr="0074408C">
        <w:tc>
          <w:tcPr>
            <w:tcW w:w="493" w:type="dxa"/>
          </w:tcPr>
          <w:p w14:paraId="1F9C3DE9" w14:textId="11FE58F1" w:rsidR="00D263C8" w:rsidRPr="00155CBA" w:rsidRDefault="00D263C8" w:rsidP="00155CBA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47FFD369" w14:textId="10AFF8FB" w:rsidR="00D263C8" w:rsidRPr="00155CBA" w:rsidRDefault="00C8560C" w:rsidP="00155CBA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06</w:t>
            </w:r>
            <w:r w:rsidR="00753DAE">
              <w:rPr>
                <w:bCs/>
                <w:color w:val="000000" w:themeColor="text1"/>
                <w:sz w:val="22"/>
                <w:szCs w:val="22"/>
              </w:rPr>
              <w:t>.02.</w:t>
            </w:r>
            <w:r w:rsidR="00155CBA" w:rsidRPr="00155CB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F10A3"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3C5E2CBA" w14:textId="734D9206" w:rsidR="00D263C8" w:rsidRPr="004759E1" w:rsidRDefault="00853C03" w:rsidP="00155CBA">
            <w:pPr>
              <w:jc w:val="left"/>
              <w:rPr>
                <w:bCs/>
                <w:sz w:val="22"/>
                <w:szCs w:val="22"/>
                <w:lang w:val="en-US"/>
              </w:rPr>
            </w:pPr>
            <w:r w:rsidRPr="00853C03">
              <w:rPr>
                <w:bCs/>
                <w:sz w:val="22"/>
                <w:szCs w:val="22"/>
              </w:rPr>
              <w:t>12.30 - 13.15</w:t>
            </w:r>
          </w:p>
        </w:tc>
        <w:tc>
          <w:tcPr>
            <w:tcW w:w="2153" w:type="dxa"/>
          </w:tcPr>
          <w:p w14:paraId="03E69D49" w14:textId="60AAA081" w:rsidR="00D263C8" w:rsidRPr="00A56B8A" w:rsidRDefault="00155CBA" w:rsidP="0093099D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bookmarkStart w:id="1" w:name="_Hlk216715926"/>
            <w:r w:rsidRPr="00155CBA">
              <w:rPr>
                <w:rFonts w:eastAsia="Times New Roman"/>
                <w:sz w:val="22"/>
                <w:szCs w:val="22"/>
              </w:rPr>
              <w:t>Настановне заняття. Вхідне опитування</w:t>
            </w:r>
            <w:bookmarkEnd w:id="1"/>
          </w:p>
        </w:tc>
        <w:tc>
          <w:tcPr>
            <w:tcW w:w="857" w:type="dxa"/>
          </w:tcPr>
          <w:p w14:paraId="412CB876" w14:textId="4D2A60E2" w:rsidR="00D263C8" w:rsidRPr="004D1F93" w:rsidRDefault="00D263C8" w:rsidP="00155C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22ADE360" w14:textId="30C5C5A2" w:rsidR="00D263C8" w:rsidRPr="004D1F93" w:rsidRDefault="00155CBA" w:rsidP="00155CBA">
            <w:pPr>
              <w:jc w:val="center"/>
              <w:rPr>
                <w:sz w:val="22"/>
                <w:szCs w:val="22"/>
              </w:rPr>
            </w:pPr>
            <w:r w:rsidRPr="004D1F93"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45094A2B" w14:textId="77777777" w:rsidR="00D263C8" w:rsidRPr="004D1F93" w:rsidRDefault="00D263C8" w:rsidP="00155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A166EB6" w14:textId="77777777" w:rsidR="00D263C8" w:rsidRPr="004D1F93" w:rsidRDefault="00D263C8" w:rsidP="00155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6BAD5085" w14:textId="7F237B91" w:rsidR="00D263C8" w:rsidRPr="00F51BBD" w:rsidRDefault="00C8560C" w:rsidP="00F51BBD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Ткач П.Б.</w:t>
            </w:r>
          </w:p>
        </w:tc>
      </w:tr>
      <w:tr w:rsidR="004759E1" w:rsidRPr="00F51BBD" w14:paraId="3BB4FCF8" w14:textId="77777777" w:rsidTr="0074408C">
        <w:tc>
          <w:tcPr>
            <w:tcW w:w="493" w:type="dxa"/>
          </w:tcPr>
          <w:p w14:paraId="19A6211E" w14:textId="77777777" w:rsidR="004759E1" w:rsidRPr="00155CBA" w:rsidRDefault="004759E1" w:rsidP="004759E1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15514542" w14:textId="545946D4" w:rsidR="004759E1" w:rsidRDefault="004759E1" w:rsidP="004759E1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06.02.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69DAA1C8" w14:textId="006D8610" w:rsidR="004759E1" w:rsidRPr="006C29E3" w:rsidRDefault="004759E1" w:rsidP="00B81237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6C29E3">
              <w:rPr>
                <w:bCs/>
                <w:color w:val="000000" w:themeColor="text1"/>
                <w:sz w:val="22"/>
                <w:szCs w:val="22"/>
              </w:rPr>
              <w:t>13.30 - 1</w:t>
            </w:r>
            <w:r w:rsidR="00B81237">
              <w:rPr>
                <w:bCs/>
                <w:color w:val="000000" w:themeColor="text1"/>
                <w:sz w:val="22"/>
                <w:szCs w:val="22"/>
              </w:rPr>
              <w:t>5</w:t>
            </w:r>
            <w:r w:rsidRPr="006C29E3">
              <w:rPr>
                <w:bCs/>
                <w:color w:val="000000" w:themeColor="text1"/>
                <w:sz w:val="22"/>
                <w:szCs w:val="22"/>
              </w:rPr>
              <w:t>.</w:t>
            </w:r>
            <w:r w:rsidR="00B81237">
              <w:rPr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2153" w:type="dxa"/>
          </w:tcPr>
          <w:p w14:paraId="037D6754" w14:textId="196F1E73" w:rsidR="004759E1" w:rsidRPr="00155CBA" w:rsidRDefault="004759E1" w:rsidP="004759E1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4D1F93">
              <w:rPr>
                <w:rFonts w:eastAsia="Times New Roman"/>
                <w:sz w:val="22"/>
                <w:szCs w:val="22"/>
              </w:rPr>
              <w:t>Добір електронних (цифрових) освітніх ресурсів з</w:t>
            </w:r>
            <w:r>
              <w:rPr>
                <w:rFonts w:eastAsia="Times New Roman"/>
                <w:sz w:val="22"/>
                <w:szCs w:val="22"/>
              </w:rPr>
              <w:t> української мови та літератури</w:t>
            </w:r>
            <w:r w:rsidRPr="004D1F93">
              <w:rPr>
                <w:rFonts w:eastAsia="Times New Roman"/>
                <w:sz w:val="22"/>
                <w:szCs w:val="22"/>
              </w:rPr>
              <w:t>. Класифікація та призначення електронних (цифрових) освітніх ресурсів.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D1F93">
              <w:rPr>
                <w:rFonts w:eastAsia="Times New Roman"/>
                <w:sz w:val="22"/>
                <w:szCs w:val="22"/>
              </w:rPr>
              <w:t>Штучний інтелект як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4D1F93">
              <w:rPr>
                <w:rFonts w:eastAsia="Times New Roman"/>
                <w:sz w:val="22"/>
                <w:szCs w:val="22"/>
              </w:rPr>
              <w:t>один із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4D1F93">
              <w:rPr>
                <w:rFonts w:eastAsia="Times New Roman"/>
                <w:sz w:val="22"/>
                <w:szCs w:val="22"/>
              </w:rPr>
              <w:t>цифрових інструментів учителя</w:t>
            </w:r>
          </w:p>
        </w:tc>
        <w:tc>
          <w:tcPr>
            <w:tcW w:w="857" w:type="dxa"/>
          </w:tcPr>
          <w:p w14:paraId="7CF1A3AE" w14:textId="56EFD999" w:rsidR="004759E1" w:rsidRPr="004D1F93" w:rsidRDefault="004759E1" w:rsidP="004759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1F93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5D2143D1" w14:textId="4A7BA8C9" w:rsidR="004759E1" w:rsidRPr="004D1F93" w:rsidRDefault="004759E1" w:rsidP="004759E1">
            <w:pPr>
              <w:jc w:val="center"/>
              <w:rPr>
                <w:sz w:val="22"/>
                <w:szCs w:val="22"/>
              </w:rPr>
            </w:pPr>
            <w:r w:rsidRPr="004D1F93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6033A1A2" w14:textId="0506F792" w:rsidR="004759E1" w:rsidRPr="004D1F93" w:rsidRDefault="004759E1" w:rsidP="004759E1">
            <w:pPr>
              <w:jc w:val="center"/>
              <w:rPr>
                <w:sz w:val="22"/>
                <w:szCs w:val="22"/>
              </w:rPr>
            </w:pPr>
            <w:r w:rsidRPr="004D1F93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84" w:type="dxa"/>
          </w:tcPr>
          <w:p w14:paraId="37CCB598" w14:textId="77777777" w:rsidR="004759E1" w:rsidRPr="004D1F93" w:rsidRDefault="004759E1" w:rsidP="00475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435F57B8" w14:textId="775459A1" w:rsidR="004759E1" w:rsidRPr="00212518" w:rsidRDefault="004759E1" w:rsidP="004759E1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color w:val="000000"/>
                <w:sz w:val="22"/>
              </w:rPr>
              <w:t>Василенко Ю.М.</w:t>
            </w:r>
          </w:p>
        </w:tc>
      </w:tr>
      <w:tr w:rsidR="004759E1" w:rsidRPr="00F51BBD" w14:paraId="43FE1B34" w14:textId="77777777" w:rsidTr="0074408C">
        <w:tc>
          <w:tcPr>
            <w:tcW w:w="493" w:type="dxa"/>
          </w:tcPr>
          <w:p w14:paraId="44C0B4BE" w14:textId="77777777" w:rsidR="004759E1" w:rsidRPr="00155CBA" w:rsidRDefault="004759E1" w:rsidP="004759E1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2FE2C51A" w14:textId="0F1A6838" w:rsidR="004759E1" w:rsidRDefault="004759E1" w:rsidP="004759E1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09.02.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29B03563" w14:textId="71E0727A" w:rsidR="004759E1" w:rsidRPr="006C29E3" w:rsidRDefault="004759E1" w:rsidP="004759E1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155CBA">
              <w:rPr>
                <w:rFonts w:eastAsia="Times New Roman"/>
                <w:iCs/>
                <w:sz w:val="22"/>
                <w:szCs w:val="22"/>
              </w:rPr>
              <w:t>15.15 - 16.45</w:t>
            </w:r>
          </w:p>
        </w:tc>
        <w:tc>
          <w:tcPr>
            <w:tcW w:w="2153" w:type="dxa"/>
          </w:tcPr>
          <w:p w14:paraId="67FCE09E" w14:textId="24D76B70" w:rsidR="004759E1" w:rsidRPr="00155CBA" w:rsidRDefault="004759E1" w:rsidP="004759E1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4D1F93">
              <w:rPr>
                <w:rFonts w:eastAsia="Times New Roman"/>
                <w:sz w:val="22"/>
                <w:szCs w:val="22"/>
              </w:rPr>
              <w:t>ШІ-компетентність як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4D1F93">
              <w:rPr>
                <w:rFonts w:eastAsia="Times New Roman"/>
                <w:sz w:val="22"/>
                <w:szCs w:val="22"/>
              </w:rPr>
              <w:t>складова інформаційно-цифрової компетентності сучасного вчителя</w:t>
            </w:r>
          </w:p>
        </w:tc>
        <w:tc>
          <w:tcPr>
            <w:tcW w:w="857" w:type="dxa"/>
          </w:tcPr>
          <w:p w14:paraId="6B41FC71" w14:textId="774166B3" w:rsidR="004759E1" w:rsidRPr="004D1F93" w:rsidRDefault="004759E1" w:rsidP="004759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5D7E5C3B" w14:textId="230DD804" w:rsidR="004759E1" w:rsidRPr="004D1F93" w:rsidRDefault="004759E1" w:rsidP="00475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53A533E6" w14:textId="77777777" w:rsidR="004759E1" w:rsidRPr="004D1F93" w:rsidRDefault="004759E1" w:rsidP="00475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3C4F10D" w14:textId="77777777" w:rsidR="004759E1" w:rsidRPr="004D1F93" w:rsidRDefault="004759E1" w:rsidP="00475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356021D1" w14:textId="6524D603" w:rsidR="004759E1" w:rsidRPr="00212518" w:rsidRDefault="004759E1" w:rsidP="004759E1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212518">
              <w:rPr>
                <w:rFonts w:eastAsia="Times New Roman"/>
                <w:sz w:val="22"/>
                <w:szCs w:val="22"/>
              </w:rPr>
              <w:t>Дегтярьова Г.А.</w:t>
            </w:r>
          </w:p>
        </w:tc>
      </w:tr>
      <w:tr w:rsidR="004759E1" w:rsidRPr="00F51BBD" w14:paraId="64A658D8" w14:textId="77777777" w:rsidTr="0074408C">
        <w:tc>
          <w:tcPr>
            <w:tcW w:w="493" w:type="dxa"/>
          </w:tcPr>
          <w:p w14:paraId="3EA20F89" w14:textId="77777777" w:rsidR="004759E1" w:rsidRPr="00155CBA" w:rsidRDefault="004759E1" w:rsidP="004759E1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6A3AD462" w14:textId="6789319A" w:rsidR="004759E1" w:rsidRDefault="004759E1" w:rsidP="004759E1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09.02.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6DF296BB" w14:textId="71F983C8" w:rsidR="004759E1" w:rsidRPr="006C29E3" w:rsidRDefault="004759E1" w:rsidP="004759E1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B83618">
              <w:rPr>
                <w:rFonts w:eastAsia="Times New Roman"/>
                <w:iCs/>
                <w:sz w:val="22"/>
                <w:szCs w:val="22"/>
              </w:rPr>
              <w:t>17.00 - 18.30</w:t>
            </w:r>
          </w:p>
        </w:tc>
        <w:tc>
          <w:tcPr>
            <w:tcW w:w="2153" w:type="dxa"/>
          </w:tcPr>
          <w:p w14:paraId="0E8D69B1" w14:textId="34370FF5" w:rsidR="004759E1" w:rsidRPr="00155CBA" w:rsidRDefault="004759E1" w:rsidP="004759E1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bookmarkStart w:id="2" w:name="_Hlk216715502"/>
            <w:r w:rsidRPr="0093099D">
              <w:rPr>
                <w:rFonts w:eastAsia="Times New Roman"/>
                <w:sz w:val="22"/>
                <w:szCs w:val="22"/>
              </w:rPr>
              <w:t>Створення інструментів для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93099D">
              <w:rPr>
                <w:rFonts w:eastAsia="Times New Roman"/>
                <w:sz w:val="22"/>
                <w:szCs w:val="22"/>
              </w:rPr>
              <w:t>оцінювання навчальних досягнень учнів, зворотного зв’язку та рефлексії за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93099D">
              <w:rPr>
                <w:rFonts w:eastAsia="Times New Roman"/>
                <w:sz w:val="22"/>
                <w:szCs w:val="22"/>
              </w:rPr>
              <w:t>допомогою сервісів ШІ</w:t>
            </w:r>
            <w:bookmarkEnd w:id="2"/>
          </w:p>
        </w:tc>
        <w:tc>
          <w:tcPr>
            <w:tcW w:w="857" w:type="dxa"/>
          </w:tcPr>
          <w:p w14:paraId="621C5230" w14:textId="77777777" w:rsidR="004759E1" w:rsidRPr="004D1F93" w:rsidRDefault="004759E1" w:rsidP="004759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7389DFB0" w14:textId="3F6BEDAA" w:rsidR="004759E1" w:rsidRPr="004D1F93" w:rsidRDefault="004759E1" w:rsidP="00475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6" w:type="dxa"/>
          </w:tcPr>
          <w:p w14:paraId="0B57647E" w14:textId="77777777" w:rsidR="004759E1" w:rsidRPr="004D1F93" w:rsidRDefault="004759E1" w:rsidP="00475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2B6EB80" w14:textId="77777777" w:rsidR="004759E1" w:rsidRPr="004D1F93" w:rsidRDefault="004759E1" w:rsidP="00475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2E754A0B" w14:textId="2A896D6C" w:rsidR="004759E1" w:rsidRPr="00212518" w:rsidRDefault="004759E1" w:rsidP="004759E1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Чуприна О.А.</w:t>
            </w:r>
          </w:p>
        </w:tc>
      </w:tr>
      <w:tr w:rsidR="004759E1" w:rsidRPr="00F51BBD" w14:paraId="48BCCE75" w14:textId="77777777" w:rsidTr="0074408C">
        <w:tc>
          <w:tcPr>
            <w:tcW w:w="493" w:type="dxa"/>
          </w:tcPr>
          <w:p w14:paraId="66DF3FC3" w14:textId="77777777" w:rsidR="004759E1" w:rsidRPr="00155CBA" w:rsidRDefault="004759E1" w:rsidP="004759E1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1D9E0DA9" w14:textId="38D86059" w:rsidR="004759E1" w:rsidRDefault="004759E1" w:rsidP="004759E1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10.02.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537EBC7F" w14:textId="5E32E926" w:rsidR="004759E1" w:rsidRPr="006C29E3" w:rsidRDefault="004759E1" w:rsidP="004759E1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A56B8A">
              <w:rPr>
                <w:rFonts w:eastAsia="Times New Roman"/>
                <w:iCs/>
                <w:sz w:val="22"/>
                <w:szCs w:val="22"/>
              </w:rPr>
              <w:t>18.00 - 19.30</w:t>
            </w:r>
          </w:p>
        </w:tc>
        <w:tc>
          <w:tcPr>
            <w:tcW w:w="2153" w:type="dxa"/>
          </w:tcPr>
          <w:p w14:paraId="40124581" w14:textId="622749F8" w:rsidR="004759E1" w:rsidRPr="00155CBA" w:rsidRDefault="004759E1" w:rsidP="004759E1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A56B8A">
              <w:rPr>
                <w:rFonts w:eastAsia="Times New Roman"/>
                <w:sz w:val="22"/>
                <w:szCs w:val="22"/>
              </w:rPr>
              <w:t>Пишемо якісний промпт для ШІ: алгоритми, оригінальні ідеї та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A56B8A">
              <w:rPr>
                <w:rFonts w:eastAsia="Times New Roman"/>
                <w:sz w:val="22"/>
                <w:szCs w:val="22"/>
              </w:rPr>
              <w:t>приклади</w:t>
            </w:r>
          </w:p>
        </w:tc>
        <w:tc>
          <w:tcPr>
            <w:tcW w:w="857" w:type="dxa"/>
          </w:tcPr>
          <w:p w14:paraId="180138E3" w14:textId="184D8FE7" w:rsidR="004759E1" w:rsidRPr="004D1F93" w:rsidRDefault="004759E1" w:rsidP="004759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57E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01F019D6" w14:textId="72965E77" w:rsidR="004759E1" w:rsidRPr="004D1F93" w:rsidRDefault="004759E1" w:rsidP="004759E1">
            <w:pPr>
              <w:jc w:val="center"/>
              <w:rPr>
                <w:sz w:val="22"/>
                <w:szCs w:val="22"/>
              </w:rPr>
            </w:pPr>
            <w:r w:rsidRPr="00B857E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731BD126" w14:textId="0DB2FB5C" w:rsidR="004759E1" w:rsidRPr="004D1F93" w:rsidRDefault="004759E1" w:rsidP="004759E1">
            <w:pPr>
              <w:jc w:val="center"/>
              <w:rPr>
                <w:sz w:val="22"/>
                <w:szCs w:val="22"/>
              </w:rPr>
            </w:pPr>
            <w:r w:rsidRPr="00B857E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84" w:type="dxa"/>
          </w:tcPr>
          <w:p w14:paraId="0D3397AB" w14:textId="77777777" w:rsidR="004759E1" w:rsidRPr="004D1F93" w:rsidRDefault="004759E1" w:rsidP="00475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0F4E4514" w14:textId="2661C347" w:rsidR="004759E1" w:rsidRPr="00212518" w:rsidRDefault="004759E1" w:rsidP="004759E1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Акопян А.А.</w:t>
            </w:r>
          </w:p>
        </w:tc>
      </w:tr>
      <w:tr w:rsidR="004759E1" w:rsidRPr="00F51BBD" w14:paraId="745ED7A7" w14:textId="77777777" w:rsidTr="0074408C">
        <w:tc>
          <w:tcPr>
            <w:tcW w:w="493" w:type="dxa"/>
          </w:tcPr>
          <w:p w14:paraId="16811A64" w14:textId="77777777" w:rsidR="004759E1" w:rsidRPr="00155CBA" w:rsidRDefault="004759E1" w:rsidP="004759E1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71DE203A" w14:textId="75752B79" w:rsidR="004759E1" w:rsidRDefault="004759E1" w:rsidP="004759E1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11.02.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71875039" w14:textId="18D35B00" w:rsidR="004759E1" w:rsidRPr="006C29E3" w:rsidRDefault="004759E1" w:rsidP="004759E1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155CBA">
              <w:rPr>
                <w:rFonts w:eastAsia="Times New Roman"/>
                <w:iCs/>
                <w:sz w:val="22"/>
                <w:szCs w:val="22"/>
              </w:rPr>
              <w:t>15.15 - 16.45</w:t>
            </w:r>
          </w:p>
        </w:tc>
        <w:tc>
          <w:tcPr>
            <w:tcW w:w="2153" w:type="dxa"/>
          </w:tcPr>
          <w:p w14:paraId="6F1D7DFC" w14:textId="3A816E24" w:rsidR="004759E1" w:rsidRPr="00155CBA" w:rsidRDefault="004759E1" w:rsidP="004759E1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A56B8A">
              <w:rPr>
                <w:rFonts w:eastAsia="Times New Roman"/>
                <w:sz w:val="22"/>
                <w:szCs w:val="22"/>
              </w:rPr>
              <w:t>Захист авторських прав у мережі «Інтернет»: академічна доброчесність та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A56B8A">
              <w:rPr>
                <w:rFonts w:eastAsia="Times New Roman"/>
                <w:sz w:val="22"/>
                <w:szCs w:val="22"/>
              </w:rPr>
              <w:t>інтелектуальна власність у сфері ШІ</w:t>
            </w:r>
          </w:p>
        </w:tc>
        <w:tc>
          <w:tcPr>
            <w:tcW w:w="857" w:type="dxa"/>
          </w:tcPr>
          <w:p w14:paraId="5977204F" w14:textId="126B2AF4" w:rsidR="004759E1" w:rsidRPr="004D1F93" w:rsidRDefault="004759E1" w:rsidP="004759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4A1F68F7" w14:textId="345B9E3F" w:rsidR="004759E1" w:rsidRPr="004D1F93" w:rsidRDefault="004759E1" w:rsidP="00475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320AA5A5" w14:textId="77777777" w:rsidR="004759E1" w:rsidRPr="004D1F93" w:rsidRDefault="004759E1" w:rsidP="00475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D818395" w14:textId="77777777" w:rsidR="004759E1" w:rsidRPr="004D1F93" w:rsidRDefault="004759E1" w:rsidP="00475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4CA1C066" w14:textId="39D294EE" w:rsidR="004759E1" w:rsidRPr="00212518" w:rsidRDefault="004759E1" w:rsidP="004759E1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212518">
              <w:rPr>
                <w:rFonts w:eastAsia="Times New Roman"/>
                <w:sz w:val="22"/>
                <w:szCs w:val="22"/>
              </w:rPr>
              <w:t>Дегтярьова Г.А.</w:t>
            </w:r>
          </w:p>
        </w:tc>
      </w:tr>
      <w:tr w:rsidR="004759E1" w:rsidRPr="00F51BBD" w14:paraId="5F01906C" w14:textId="77777777" w:rsidTr="0074408C">
        <w:tc>
          <w:tcPr>
            <w:tcW w:w="493" w:type="dxa"/>
          </w:tcPr>
          <w:p w14:paraId="2DDED8FC" w14:textId="77777777" w:rsidR="004759E1" w:rsidRPr="00155CBA" w:rsidRDefault="004759E1" w:rsidP="004759E1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5936F76A" w14:textId="7E19036C" w:rsidR="004759E1" w:rsidRDefault="004759E1" w:rsidP="004759E1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12.02.</w:t>
            </w:r>
            <w:r w:rsidRPr="00C251D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2CBE7C5E" w14:textId="31C745AD" w:rsidR="004759E1" w:rsidRPr="006C29E3" w:rsidRDefault="004759E1" w:rsidP="004759E1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B83618">
              <w:rPr>
                <w:rFonts w:eastAsia="Times New Roman"/>
                <w:iCs/>
                <w:sz w:val="22"/>
                <w:szCs w:val="22"/>
              </w:rPr>
              <w:t>15.15 - 16.45</w:t>
            </w:r>
          </w:p>
        </w:tc>
        <w:tc>
          <w:tcPr>
            <w:tcW w:w="2153" w:type="dxa"/>
          </w:tcPr>
          <w:p w14:paraId="22B5FA57" w14:textId="44C8CD7F" w:rsidR="004759E1" w:rsidRPr="00155CBA" w:rsidRDefault="004759E1" w:rsidP="004759E1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93099D">
              <w:rPr>
                <w:rFonts w:eastAsia="Times New Roman"/>
                <w:sz w:val="22"/>
                <w:szCs w:val="22"/>
              </w:rPr>
              <w:t xml:space="preserve">Безпека в цифровому суспільстві та </w:t>
            </w:r>
            <w:r w:rsidRPr="0093099D">
              <w:rPr>
                <w:rFonts w:eastAsia="Times New Roman"/>
                <w:sz w:val="22"/>
                <w:szCs w:val="22"/>
              </w:rPr>
              <w:lastRenderedPageBreak/>
              <w:t>в освітньому середовищі</w:t>
            </w:r>
          </w:p>
        </w:tc>
        <w:tc>
          <w:tcPr>
            <w:tcW w:w="857" w:type="dxa"/>
          </w:tcPr>
          <w:p w14:paraId="3A51AD6E" w14:textId="66805E32" w:rsidR="004759E1" w:rsidRPr="004D1F93" w:rsidRDefault="004759E1" w:rsidP="004759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618">
              <w:rPr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1195" w:type="dxa"/>
          </w:tcPr>
          <w:p w14:paraId="6A7715EC" w14:textId="65AA94EE" w:rsidR="004759E1" w:rsidRPr="004D1F93" w:rsidRDefault="004759E1" w:rsidP="004759E1">
            <w:pPr>
              <w:jc w:val="center"/>
              <w:rPr>
                <w:sz w:val="22"/>
                <w:szCs w:val="22"/>
              </w:rPr>
            </w:pPr>
            <w:r w:rsidRPr="00B8361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7590EB14" w14:textId="5C205676" w:rsidR="004759E1" w:rsidRPr="004D1F93" w:rsidRDefault="004759E1" w:rsidP="004759E1">
            <w:pPr>
              <w:jc w:val="center"/>
              <w:rPr>
                <w:sz w:val="22"/>
                <w:szCs w:val="22"/>
              </w:rPr>
            </w:pPr>
            <w:r w:rsidRPr="00B8361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84" w:type="dxa"/>
          </w:tcPr>
          <w:p w14:paraId="53975121" w14:textId="77777777" w:rsidR="004759E1" w:rsidRPr="004D1F93" w:rsidRDefault="004759E1" w:rsidP="00475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6F104A5C" w14:textId="5FA1CB33" w:rsidR="004759E1" w:rsidRPr="00212518" w:rsidRDefault="004759E1" w:rsidP="004759E1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Яковлєв П.О.</w:t>
            </w:r>
          </w:p>
        </w:tc>
      </w:tr>
      <w:tr w:rsidR="004759E1" w:rsidRPr="00F51BBD" w14:paraId="0EA0BBC9" w14:textId="77777777" w:rsidTr="0074408C">
        <w:tc>
          <w:tcPr>
            <w:tcW w:w="493" w:type="dxa"/>
          </w:tcPr>
          <w:p w14:paraId="59A79BB9" w14:textId="77777777" w:rsidR="004759E1" w:rsidRPr="00155CBA" w:rsidRDefault="004759E1" w:rsidP="004759E1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0E0DEF76" w14:textId="41C83C1C" w:rsidR="004759E1" w:rsidRDefault="004759E1" w:rsidP="004759E1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12.02.</w:t>
            </w:r>
            <w:r w:rsidRPr="00C251D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47A840E2" w14:textId="25048A35" w:rsidR="004759E1" w:rsidRPr="006C29E3" w:rsidRDefault="004759E1" w:rsidP="004759E1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B83618">
              <w:rPr>
                <w:rFonts w:eastAsia="Times New Roman"/>
                <w:iCs/>
                <w:sz w:val="22"/>
                <w:szCs w:val="22"/>
              </w:rPr>
              <w:t>17.00 - 18.30</w:t>
            </w:r>
          </w:p>
        </w:tc>
        <w:tc>
          <w:tcPr>
            <w:tcW w:w="2153" w:type="dxa"/>
          </w:tcPr>
          <w:p w14:paraId="1CCDEEBA" w14:textId="3A36D9B0" w:rsidR="004759E1" w:rsidRPr="00155CBA" w:rsidRDefault="004759E1" w:rsidP="004759E1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93099D">
              <w:rPr>
                <w:rFonts w:eastAsia="Times New Roman"/>
                <w:sz w:val="22"/>
                <w:szCs w:val="22"/>
              </w:rPr>
              <w:t xml:space="preserve">Цифрове суспільство та трансформація освіти в контексті використання ШІ </w:t>
            </w:r>
          </w:p>
        </w:tc>
        <w:tc>
          <w:tcPr>
            <w:tcW w:w="857" w:type="dxa"/>
          </w:tcPr>
          <w:p w14:paraId="234C1A22" w14:textId="654A04E2" w:rsidR="004759E1" w:rsidRPr="004D1F93" w:rsidRDefault="004759E1" w:rsidP="004759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361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95" w:type="dxa"/>
          </w:tcPr>
          <w:p w14:paraId="3993458C" w14:textId="77777777" w:rsidR="004759E1" w:rsidRPr="004D1F93" w:rsidRDefault="004759E1" w:rsidP="00475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61DFD25D" w14:textId="63AA4B09" w:rsidR="004759E1" w:rsidRPr="004D1F93" w:rsidRDefault="004759E1" w:rsidP="004759E1">
            <w:pPr>
              <w:jc w:val="center"/>
              <w:rPr>
                <w:sz w:val="22"/>
                <w:szCs w:val="22"/>
              </w:rPr>
            </w:pPr>
            <w:r w:rsidRPr="00B8361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84" w:type="dxa"/>
          </w:tcPr>
          <w:p w14:paraId="62963710" w14:textId="77777777" w:rsidR="004759E1" w:rsidRPr="004D1F93" w:rsidRDefault="004759E1" w:rsidP="00475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37CB55A0" w14:textId="170D788E" w:rsidR="004759E1" w:rsidRPr="00212518" w:rsidRDefault="004759E1" w:rsidP="004759E1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Нетеса І.І.</w:t>
            </w:r>
          </w:p>
        </w:tc>
      </w:tr>
      <w:tr w:rsidR="004759E1" w:rsidRPr="00F51BBD" w14:paraId="33491258" w14:textId="77777777" w:rsidTr="0074408C">
        <w:tc>
          <w:tcPr>
            <w:tcW w:w="493" w:type="dxa"/>
          </w:tcPr>
          <w:p w14:paraId="1DA43D15" w14:textId="77777777" w:rsidR="004759E1" w:rsidRPr="00155CBA" w:rsidRDefault="004759E1" w:rsidP="004759E1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40C81211" w14:textId="696001BC" w:rsidR="004759E1" w:rsidRDefault="004759E1" w:rsidP="004759E1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13.02.</w:t>
            </w:r>
            <w:r w:rsidRPr="00155CB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5669DBEF" w14:textId="232F793E" w:rsidR="004759E1" w:rsidRPr="006C29E3" w:rsidRDefault="004759E1" w:rsidP="004759E1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155CBA">
              <w:rPr>
                <w:bCs/>
                <w:color w:val="000000" w:themeColor="text1"/>
                <w:sz w:val="22"/>
                <w:szCs w:val="22"/>
              </w:rPr>
              <w:t>13.</w:t>
            </w: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>0-1</w:t>
            </w:r>
            <w:r>
              <w:rPr>
                <w:bCs/>
                <w:color w:val="000000" w:themeColor="text1"/>
                <w:sz w:val="22"/>
                <w:szCs w:val="22"/>
              </w:rPr>
              <w:t>5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2153" w:type="dxa"/>
          </w:tcPr>
          <w:p w14:paraId="36273DC9" w14:textId="6F4B013C" w:rsidR="004759E1" w:rsidRPr="00155CBA" w:rsidRDefault="004759E1" w:rsidP="004759E1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A56B8A">
              <w:rPr>
                <w:rFonts w:eastAsia="Times New Roman"/>
                <w:sz w:val="22"/>
                <w:szCs w:val="22"/>
              </w:rPr>
              <w:t>Індивідуалізація та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A56B8A">
              <w:rPr>
                <w:rFonts w:eastAsia="Times New Roman"/>
                <w:sz w:val="22"/>
                <w:szCs w:val="22"/>
              </w:rPr>
              <w:t>диференціація навчання</w:t>
            </w:r>
            <w:r w:rsidRPr="00A56B8A">
              <w:rPr>
                <w:rFonts w:eastAsia="Times New Roman"/>
                <w:sz w:val="22"/>
                <w:szCs w:val="22"/>
              </w:rPr>
              <w:br/>
              <w:t>з AI-платформою Notebook LM</w:t>
            </w:r>
          </w:p>
        </w:tc>
        <w:tc>
          <w:tcPr>
            <w:tcW w:w="857" w:type="dxa"/>
          </w:tcPr>
          <w:p w14:paraId="1A7A1952" w14:textId="2B7B401A" w:rsidR="004759E1" w:rsidRPr="004D1F93" w:rsidRDefault="004759E1" w:rsidP="004759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592A1556" w14:textId="3256EF1A" w:rsidR="004759E1" w:rsidRPr="004D1F93" w:rsidRDefault="004759E1" w:rsidP="004759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3E816713" w14:textId="79ECA14B" w:rsidR="004759E1" w:rsidRPr="004D1F93" w:rsidRDefault="004759E1" w:rsidP="00475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055C0DC9" w14:textId="77777777" w:rsidR="004759E1" w:rsidRPr="004D1F93" w:rsidRDefault="004759E1" w:rsidP="00475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37898F3E" w14:textId="4C1F8120" w:rsidR="004759E1" w:rsidRPr="00212518" w:rsidRDefault="004759E1" w:rsidP="004759E1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212518">
              <w:rPr>
                <w:rFonts w:eastAsia="Times New Roman"/>
                <w:sz w:val="22"/>
                <w:szCs w:val="22"/>
              </w:rPr>
              <w:t>Дегтярьова Г.А.</w:t>
            </w:r>
          </w:p>
        </w:tc>
      </w:tr>
      <w:tr w:rsidR="004759E1" w:rsidRPr="00F51BBD" w14:paraId="7DE9CCC4" w14:textId="77777777" w:rsidTr="0074408C">
        <w:tc>
          <w:tcPr>
            <w:tcW w:w="493" w:type="dxa"/>
          </w:tcPr>
          <w:p w14:paraId="788800B9" w14:textId="77777777" w:rsidR="004759E1" w:rsidRPr="00155CBA" w:rsidRDefault="004759E1" w:rsidP="004759E1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1490BEBB" w14:textId="7B4F3D25" w:rsidR="004759E1" w:rsidRDefault="004759E1" w:rsidP="004759E1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13.02.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0FF1D9CA" w14:textId="04E72845" w:rsidR="004759E1" w:rsidRPr="00155CBA" w:rsidRDefault="004759E1" w:rsidP="004759E1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155CBA">
              <w:rPr>
                <w:rFonts w:eastAsia="Times New Roman"/>
                <w:iCs/>
                <w:sz w:val="22"/>
                <w:szCs w:val="22"/>
              </w:rPr>
              <w:t>15.15 - 16.45</w:t>
            </w:r>
          </w:p>
        </w:tc>
        <w:tc>
          <w:tcPr>
            <w:tcW w:w="2153" w:type="dxa"/>
          </w:tcPr>
          <w:p w14:paraId="4C3CC34B" w14:textId="33009C49" w:rsidR="004759E1" w:rsidRPr="00155CBA" w:rsidRDefault="004759E1" w:rsidP="004759E1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93099D">
              <w:rPr>
                <w:rFonts w:eastAsia="Times New Roman"/>
                <w:sz w:val="22"/>
                <w:szCs w:val="22"/>
              </w:rPr>
              <w:t>Креативність і технології: створення презентацій за допомогою штучного інтелекту</w:t>
            </w:r>
          </w:p>
        </w:tc>
        <w:tc>
          <w:tcPr>
            <w:tcW w:w="857" w:type="dxa"/>
          </w:tcPr>
          <w:p w14:paraId="521CF4D4" w14:textId="55141580" w:rsidR="004759E1" w:rsidRPr="004D1F93" w:rsidRDefault="004759E1" w:rsidP="004759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3BE94806" w14:textId="39785F5B" w:rsidR="004759E1" w:rsidRPr="004D1F93" w:rsidRDefault="004759E1" w:rsidP="004759E1">
            <w:pPr>
              <w:jc w:val="center"/>
              <w:rPr>
                <w:sz w:val="22"/>
                <w:szCs w:val="22"/>
              </w:rPr>
            </w:pPr>
            <w:r w:rsidRPr="00B8361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26" w:type="dxa"/>
          </w:tcPr>
          <w:p w14:paraId="7F7CF44E" w14:textId="77777777" w:rsidR="004759E1" w:rsidRPr="004D1F93" w:rsidRDefault="004759E1" w:rsidP="00475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7B54447" w14:textId="77777777" w:rsidR="004759E1" w:rsidRPr="004D1F93" w:rsidRDefault="004759E1" w:rsidP="00475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00094006" w14:textId="59EF00CC" w:rsidR="004759E1" w:rsidRPr="00212518" w:rsidRDefault="004759E1" w:rsidP="004759E1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Світобаченко О.О.</w:t>
            </w:r>
          </w:p>
        </w:tc>
      </w:tr>
      <w:tr w:rsidR="000174E1" w:rsidRPr="00F51BBD" w14:paraId="215F078D" w14:textId="77777777" w:rsidTr="0074408C">
        <w:tc>
          <w:tcPr>
            <w:tcW w:w="493" w:type="dxa"/>
          </w:tcPr>
          <w:p w14:paraId="51F92C1A" w14:textId="77777777" w:rsidR="000174E1" w:rsidRPr="00155CBA" w:rsidRDefault="000174E1" w:rsidP="000174E1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5F1DC88C" w14:textId="32DBB3ED" w:rsidR="000174E1" w:rsidRDefault="000174E1" w:rsidP="000174E1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17.02.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14A37A4E" w14:textId="0C7AA94C" w:rsidR="000174E1" w:rsidRPr="00155CBA" w:rsidRDefault="000174E1" w:rsidP="000174E1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155CBA">
              <w:rPr>
                <w:rFonts w:eastAsia="Times New Roman"/>
                <w:iCs/>
                <w:sz w:val="22"/>
                <w:szCs w:val="22"/>
              </w:rPr>
              <w:t>15.15 - 16.45</w:t>
            </w:r>
          </w:p>
        </w:tc>
        <w:tc>
          <w:tcPr>
            <w:tcW w:w="2153" w:type="dxa"/>
          </w:tcPr>
          <w:p w14:paraId="0C64B29A" w14:textId="77777777" w:rsidR="000174E1" w:rsidRPr="00A56B8A" w:rsidRDefault="000174E1" w:rsidP="000174E1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A56B8A">
              <w:rPr>
                <w:rFonts w:eastAsia="Times New Roman"/>
                <w:sz w:val="22"/>
                <w:szCs w:val="22"/>
              </w:rPr>
              <w:t xml:space="preserve">Організація та управління освітнім процесом. </w:t>
            </w:r>
          </w:p>
          <w:p w14:paraId="5E97B4D6" w14:textId="0E2484C2" w:rsidR="000174E1" w:rsidRPr="00155CBA" w:rsidRDefault="000174E1" w:rsidP="000174E1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A56B8A">
              <w:rPr>
                <w:rFonts w:eastAsia="Times New Roman"/>
                <w:sz w:val="22"/>
                <w:szCs w:val="22"/>
              </w:rPr>
              <w:t>Використання технології ШІ для моделювання уроку</w:t>
            </w:r>
          </w:p>
        </w:tc>
        <w:tc>
          <w:tcPr>
            <w:tcW w:w="857" w:type="dxa"/>
          </w:tcPr>
          <w:p w14:paraId="7D015FEA" w14:textId="2A05AC8B" w:rsidR="000174E1" w:rsidRPr="004D1F93" w:rsidRDefault="000174E1" w:rsidP="000174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D1F93"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38C97C9C" w14:textId="36B90E76" w:rsidR="000174E1" w:rsidRPr="004D1F93" w:rsidRDefault="000174E1" w:rsidP="000174E1">
            <w:pPr>
              <w:jc w:val="center"/>
              <w:rPr>
                <w:sz w:val="22"/>
                <w:szCs w:val="22"/>
              </w:rPr>
            </w:pPr>
            <w:r w:rsidRPr="004D1F93"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24BE3607" w14:textId="77777777" w:rsidR="000174E1" w:rsidRPr="004D1F93" w:rsidRDefault="000174E1" w:rsidP="00017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02B7DB7" w14:textId="77777777" w:rsidR="000174E1" w:rsidRPr="004D1F93" w:rsidRDefault="000174E1" w:rsidP="00017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0F82A0C9" w14:textId="746CA705" w:rsidR="000174E1" w:rsidRPr="00212518" w:rsidRDefault="000174E1" w:rsidP="000174E1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Румянцева-Лахтіна О.О.</w:t>
            </w:r>
          </w:p>
        </w:tc>
      </w:tr>
      <w:tr w:rsidR="000174E1" w:rsidRPr="00F51BBD" w14:paraId="2CD9CEA7" w14:textId="77777777" w:rsidTr="0074408C">
        <w:tc>
          <w:tcPr>
            <w:tcW w:w="493" w:type="dxa"/>
          </w:tcPr>
          <w:p w14:paraId="4371DBC3" w14:textId="77777777" w:rsidR="000174E1" w:rsidRPr="00155CBA" w:rsidRDefault="000174E1" w:rsidP="000174E1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0208A6DB" w14:textId="37FF180F" w:rsidR="000174E1" w:rsidRDefault="000174E1" w:rsidP="000174E1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18.02.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20F5CFF7" w14:textId="13A11CB7" w:rsidR="000174E1" w:rsidRPr="00155CBA" w:rsidRDefault="000174E1" w:rsidP="000174E1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155CBA">
              <w:rPr>
                <w:rFonts w:eastAsia="Times New Roman"/>
                <w:iCs/>
                <w:sz w:val="22"/>
                <w:szCs w:val="22"/>
              </w:rPr>
              <w:t>15.15 - 16.45</w:t>
            </w:r>
          </w:p>
        </w:tc>
        <w:tc>
          <w:tcPr>
            <w:tcW w:w="2153" w:type="dxa"/>
          </w:tcPr>
          <w:p w14:paraId="1137F740" w14:textId="5A0C8447" w:rsidR="000174E1" w:rsidRPr="00155CBA" w:rsidRDefault="000174E1" w:rsidP="000174E1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B83618">
              <w:rPr>
                <w:rFonts w:eastAsia="Times New Roman"/>
                <w:sz w:val="22"/>
                <w:szCs w:val="22"/>
              </w:rPr>
              <w:t>Генерація навчального контенту на основі ШІ: створення текстів у різних літературних жанрах</w:t>
            </w:r>
          </w:p>
        </w:tc>
        <w:tc>
          <w:tcPr>
            <w:tcW w:w="857" w:type="dxa"/>
          </w:tcPr>
          <w:p w14:paraId="2B15056D" w14:textId="4FA5D8A0" w:rsidR="000174E1" w:rsidRPr="004D1F93" w:rsidRDefault="000174E1" w:rsidP="000174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607E02C2" w14:textId="2D3B7F0C" w:rsidR="000174E1" w:rsidRPr="004D1F93" w:rsidRDefault="000174E1" w:rsidP="00017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6" w:type="dxa"/>
          </w:tcPr>
          <w:p w14:paraId="5D3CB659" w14:textId="1CC174CA" w:rsidR="000174E1" w:rsidRPr="004D1F93" w:rsidRDefault="000174E1" w:rsidP="00017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D2C676B" w14:textId="77777777" w:rsidR="000174E1" w:rsidRPr="004D1F93" w:rsidRDefault="000174E1" w:rsidP="00017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2B887413" w14:textId="5E85AE5F" w:rsidR="000174E1" w:rsidRPr="00212518" w:rsidRDefault="000174E1" w:rsidP="000174E1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Румянцева-Лахтіна О.О.</w:t>
            </w:r>
          </w:p>
        </w:tc>
      </w:tr>
      <w:tr w:rsidR="000174E1" w:rsidRPr="00F51BBD" w14:paraId="35D148CF" w14:textId="77777777" w:rsidTr="0074408C">
        <w:tc>
          <w:tcPr>
            <w:tcW w:w="493" w:type="dxa"/>
          </w:tcPr>
          <w:p w14:paraId="75E5F618" w14:textId="77777777" w:rsidR="000174E1" w:rsidRPr="00155CBA" w:rsidRDefault="000174E1" w:rsidP="000174E1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121EFC78" w14:textId="6B140A18" w:rsidR="000174E1" w:rsidRDefault="000174E1" w:rsidP="000174E1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19.02.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49C843E9" w14:textId="08C3F3AC" w:rsidR="000174E1" w:rsidRPr="00155CBA" w:rsidRDefault="000174E1" w:rsidP="000174E1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155CBA">
              <w:rPr>
                <w:rFonts w:eastAsia="Times New Roman"/>
                <w:iCs/>
                <w:sz w:val="22"/>
                <w:szCs w:val="22"/>
              </w:rPr>
              <w:t>15.15 - 16.45</w:t>
            </w:r>
          </w:p>
        </w:tc>
        <w:tc>
          <w:tcPr>
            <w:tcW w:w="2153" w:type="dxa"/>
          </w:tcPr>
          <w:p w14:paraId="22E223F4" w14:textId="02A04B20" w:rsidR="000174E1" w:rsidRPr="00155CBA" w:rsidRDefault="000174E1" w:rsidP="000174E1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B83618">
              <w:rPr>
                <w:rFonts w:eastAsia="Times New Roman"/>
                <w:sz w:val="22"/>
                <w:szCs w:val="22"/>
              </w:rPr>
              <w:t>Інформаційна та медіаграмотність здобувачів освіти: цифрові інструменти для розпізнавання візуальних маніпуляцій, створених за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B83618">
              <w:rPr>
                <w:rFonts w:eastAsia="Times New Roman"/>
                <w:sz w:val="22"/>
                <w:szCs w:val="22"/>
              </w:rPr>
              <w:t>допомогою ШІ</w:t>
            </w:r>
          </w:p>
        </w:tc>
        <w:tc>
          <w:tcPr>
            <w:tcW w:w="857" w:type="dxa"/>
          </w:tcPr>
          <w:p w14:paraId="588A071B" w14:textId="5A6EC43E" w:rsidR="000174E1" w:rsidRPr="004D1F93" w:rsidRDefault="000174E1" w:rsidP="000174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5" w:type="dxa"/>
          </w:tcPr>
          <w:p w14:paraId="423F6AE1" w14:textId="666B7283" w:rsidR="000174E1" w:rsidRPr="004D1F93" w:rsidRDefault="000174E1" w:rsidP="00017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15F40BF0" w14:textId="77777777" w:rsidR="000174E1" w:rsidRPr="004D1F93" w:rsidRDefault="000174E1" w:rsidP="00017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4E7AB3A1" w14:textId="77777777" w:rsidR="000174E1" w:rsidRPr="004D1F93" w:rsidRDefault="000174E1" w:rsidP="00017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5449FF3A" w14:textId="43150353" w:rsidR="000174E1" w:rsidRPr="00212518" w:rsidRDefault="000174E1" w:rsidP="000174E1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212518">
              <w:rPr>
                <w:rFonts w:eastAsia="Times New Roman"/>
                <w:sz w:val="22"/>
                <w:szCs w:val="22"/>
              </w:rPr>
              <w:t>Дегтярьова Г.А.</w:t>
            </w:r>
          </w:p>
        </w:tc>
      </w:tr>
      <w:tr w:rsidR="000174E1" w:rsidRPr="00F51BBD" w14:paraId="703E083F" w14:textId="77777777" w:rsidTr="0074408C">
        <w:tc>
          <w:tcPr>
            <w:tcW w:w="493" w:type="dxa"/>
          </w:tcPr>
          <w:p w14:paraId="5BCAC5A6" w14:textId="77777777" w:rsidR="000174E1" w:rsidRPr="00155CBA" w:rsidRDefault="000174E1" w:rsidP="000174E1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0D0D4860" w14:textId="3DD36604" w:rsidR="000174E1" w:rsidRDefault="000174E1" w:rsidP="000174E1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A93B0D">
              <w:rPr>
                <w:bCs/>
                <w:color w:val="000000" w:themeColor="text1"/>
                <w:sz w:val="22"/>
                <w:szCs w:val="22"/>
              </w:rPr>
              <w:t>20</w:t>
            </w:r>
            <w:r>
              <w:rPr>
                <w:bCs/>
                <w:color w:val="000000" w:themeColor="text1"/>
                <w:sz w:val="22"/>
                <w:szCs w:val="22"/>
              </w:rPr>
              <w:t>.02.</w:t>
            </w:r>
            <w:r w:rsidRPr="00A93B0D">
              <w:rPr>
                <w:bCs/>
                <w:color w:val="000000" w:themeColor="text1"/>
                <w:sz w:val="22"/>
                <w:szCs w:val="22"/>
              </w:rPr>
              <w:t xml:space="preserve"> 2026</w:t>
            </w:r>
          </w:p>
        </w:tc>
        <w:tc>
          <w:tcPr>
            <w:tcW w:w="882" w:type="dxa"/>
          </w:tcPr>
          <w:p w14:paraId="519E40E6" w14:textId="0DFE1040" w:rsidR="000174E1" w:rsidRPr="00155CBA" w:rsidRDefault="000174E1" w:rsidP="000174E1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155CBA">
              <w:rPr>
                <w:rFonts w:eastAsia="Times New Roman"/>
                <w:iCs/>
                <w:sz w:val="22"/>
                <w:szCs w:val="22"/>
              </w:rPr>
              <w:t>15.15 - 16.45</w:t>
            </w:r>
          </w:p>
        </w:tc>
        <w:tc>
          <w:tcPr>
            <w:tcW w:w="2153" w:type="dxa"/>
          </w:tcPr>
          <w:p w14:paraId="3F2C8FF8" w14:textId="33F3DFFE" w:rsidR="000174E1" w:rsidRPr="00155CBA" w:rsidRDefault="000174E1" w:rsidP="000174E1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A56B8A">
              <w:rPr>
                <w:rFonts w:eastAsia="Times New Roman"/>
                <w:sz w:val="22"/>
                <w:szCs w:val="22"/>
              </w:rPr>
              <w:t>Створення візуального та музичного контенту на основі ШІ як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A56B8A">
              <w:rPr>
                <w:rFonts w:eastAsia="Times New Roman"/>
                <w:sz w:val="22"/>
                <w:szCs w:val="22"/>
              </w:rPr>
              <w:t xml:space="preserve">спосіб урізноманітнення уроків і позакласної роботи із </w:t>
            </w:r>
            <w:r>
              <w:rPr>
                <w:rFonts w:eastAsia="Times New Roman"/>
                <w:sz w:val="22"/>
                <w:szCs w:val="22"/>
              </w:rPr>
              <w:t>української мови та літератури</w:t>
            </w:r>
          </w:p>
        </w:tc>
        <w:tc>
          <w:tcPr>
            <w:tcW w:w="857" w:type="dxa"/>
          </w:tcPr>
          <w:p w14:paraId="2B9C03D2" w14:textId="77777777" w:rsidR="000174E1" w:rsidRPr="004D1F93" w:rsidRDefault="000174E1" w:rsidP="000174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1B4B6A41" w14:textId="2DE4EA0B" w:rsidR="000174E1" w:rsidRPr="004D1F93" w:rsidRDefault="000174E1" w:rsidP="00017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6" w:type="dxa"/>
          </w:tcPr>
          <w:p w14:paraId="373806B9" w14:textId="77777777" w:rsidR="000174E1" w:rsidRPr="004D1F93" w:rsidRDefault="000174E1" w:rsidP="00017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7B66A924" w14:textId="77777777" w:rsidR="000174E1" w:rsidRPr="004D1F93" w:rsidRDefault="000174E1" w:rsidP="00017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2C73C44A" w14:textId="4543AC24" w:rsidR="000174E1" w:rsidRPr="00212518" w:rsidRDefault="000174E1" w:rsidP="000174E1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Румянцева-Лахтіна О.О.</w:t>
            </w:r>
          </w:p>
        </w:tc>
      </w:tr>
      <w:tr w:rsidR="000174E1" w:rsidRPr="00F51BBD" w14:paraId="4D5E78A2" w14:textId="77777777" w:rsidTr="0074408C">
        <w:tc>
          <w:tcPr>
            <w:tcW w:w="493" w:type="dxa"/>
          </w:tcPr>
          <w:p w14:paraId="0D9B87CD" w14:textId="77777777" w:rsidR="000174E1" w:rsidRPr="00155CBA" w:rsidRDefault="000174E1" w:rsidP="000174E1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22B57B5F" w14:textId="216FF09E" w:rsidR="000174E1" w:rsidRDefault="000174E1" w:rsidP="000174E1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23.02.</w:t>
            </w:r>
            <w:r w:rsidRPr="00C251DF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274AB252" w14:textId="51506BF0" w:rsidR="000174E1" w:rsidRPr="00155CBA" w:rsidRDefault="000174E1" w:rsidP="000174E1">
            <w:pPr>
              <w:jc w:val="left"/>
              <w:rPr>
                <w:bCs/>
                <w:color w:val="000000" w:themeColor="text1"/>
                <w:sz w:val="22"/>
                <w:szCs w:val="22"/>
              </w:rPr>
            </w:pPr>
            <w:r w:rsidRPr="00155CBA">
              <w:rPr>
                <w:bCs/>
                <w:color w:val="000000" w:themeColor="text1"/>
                <w:sz w:val="22"/>
                <w:szCs w:val="22"/>
              </w:rPr>
              <w:t>13.</w:t>
            </w: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>0-1</w:t>
            </w:r>
            <w:r>
              <w:rPr>
                <w:bCs/>
                <w:color w:val="000000" w:themeColor="text1"/>
                <w:sz w:val="22"/>
                <w:szCs w:val="22"/>
              </w:rPr>
              <w:t>5</w:t>
            </w:r>
            <w:r w:rsidRPr="00155CBA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2153" w:type="dxa"/>
          </w:tcPr>
          <w:p w14:paraId="77A7C036" w14:textId="79CF78E8" w:rsidR="000174E1" w:rsidRPr="00155CBA" w:rsidRDefault="000174E1" w:rsidP="000174E1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A93B0D">
              <w:rPr>
                <w:rFonts w:eastAsia="Times New Roman"/>
                <w:sz w:val="22"/>
                <w:szCs w:val="22"/>
              </w:rPr>
              <w:t>Застосування нейромереж для створення дидактичних матеріалів і завдань із української мови та літератури</w:t>
            </w:r>
          </w:p>
        </w:tc>
        <w:tc>
          <w:tcPr>
            <w:tcW w:w="857" w:type="dxa"/>
          </w:tcPr>
          <w:p w14:paraId="7985E24E" w14:textId="77777777" w:rsidR="000174E1" w:rsidRPr="004D1F93" w:rsidRDefault="000174E1" w:rsidP="000174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2047D2EF" w14:textId="275E4F4C" w:rsidR="000174E1" w:rsidRPr="004D1F93" w:rsidRDefault="000174E1" w:rsidP="000174E1">
            <w:pPr>
              <w:jc w:val="center"/>
              <w:rPr>
                <w:sz w:val="22"/>
                <w:szCs w:val="22"/>
              </w:rPr>
            </w:pPr>
            <w:r w:rsidRPr="00A93B0D">
              <w:rPr>
                <w:sz w:val="22"/>
                <w:szCs w:val="22"/>
              </w:rPr>
              <w:t>2</w:t>
            </w:r>
          </w:p>
        </w:tc>
        <w:tc>
          <w:tcPr>
            <w:tcW w:w="1326" w:type="dxa"/>
          </w:tcPr>
          <w:p w14:paraId="7E73D364" w14:textId="77777777" w:rsidR="000174E1" w:rsidRPr="004D1F93" w:rsidRDefault="000174E1" w:rsidP="00017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3C81A8DA" w14:textId="77777777" w:rsidR="000174E1" w:rsidRPr="004D1F93" w:rsidRDefault="000174E1" w:rsidP="00017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5537810B" w14:textId="78EA4F87" w:rsidR="000174E1" w:rsidRPr="00212518" w:rsidRDefault="000174E1" w:rsidP="000174E1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F51BBD">
              <w:rPr>
                <w:rFonts w:eastAsia="Times New Roman"/>
                <w:sz w:val="22"/>
                <w:szCs w:val="22"/>
              </w:rPr>
              <w:t>Румянцева-Лахтіна О.О.</w:t>
            </w:r>
          </w:p>
        </w:tc>
      </w:tr>
      <w:tr w:rsidR="000174E1" w:rsidRPr="00F51BBD" w14:paraId="396ABBD9" w14:textId="77777777" w:rsidTr="0074408C">
        <w:tc>
          <w:tcPr>
            <w:tcW w:w="493" w:type="dxa"/>
          </w:tcPr>
          <w:p w14:paraId="663ED7A1" w14:textId="77777777" w:rsidR="000174E1" w:rsidRPr="00155CBA" w:rsidRDefault="000174E1" w:rsidP="000174E1">
            <w:pPr>
              <w:pStyle w:val="a3"/>
              <w:numPr>
                <w:ilvl w:val="0"/>
                <w:numId w:val="7"/>
              </w:numPr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862" w:type="dxa"/>
          </w:tcPr>
          <w:p w14:paraId="13E32EF5" w14:textId="58365F11" w:rsidR="000174E1" w:rsidRPr="00155CBA" w:rsidRDefault="000174E1" w:rsidP="00B81237">
            <w:pPr>
              <w:jc w:val="left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155CB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</w:t>
            </w:r>
            <w:r w:rsidR="00B81237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3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.02.</w:t>
            </w:r>
            <w:r w:rsidRPr="00155CBA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882" w:type="dxa"/>
          </w:tcPr>
          <w:p w14:paraId="0D8D1CF6" w14:textId="04AB6CA1" w:rsidR="000174E1" w:rsidRPr="00155CBA" w:rsidRDefault="000174E1" w:rsidP="000174E1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B83618">
              <w:rPr>
                <w:rFonts w:eastAsia="Times New Roman"/>
                <w:iCs/>
                <w:sz w:val="22"/>
                <w:szCs w:val="22"/>
              </w:rPr>
              <w:t>15.15 - 16.00</w:t>
            </w:r>
          </w:p>
        </w:tc>
        <w:tc>
          <w:tcPr>
            <w:tcW w:w="2153" w:type="dxa"/>
          </w:tcPr>
          <w:p w14:paraId="799CC66E" w14:textId="452A30F2" w:rsidR="000174E1" w:rsidRPr="00A56B8A" w:rsidRDefault="000174E1" w:rsidP="000174E1">
            <w:pPr>
              <w:ind w:right="-149"/>
              <w:jc w:val="left"/>
              <w:rPr>
                <w:rFonts w:eastAsia="Times New Roman"/>
                <w:sz w:val="22"/>
                <w:szCs w:val="22"/>
              </w:rPr>
            </w:pPr>
            <w:r w:rsidRPr="00155CBA">
              <w:rPr>
                <w:rFonts w:eastAsia="Times New Roman"/>
                <w:sz w:val="22"/>
                <w:szCs w:val="22"/>
              </w:rPr>
              <w:t xml:space="preserve">Презентація створених портфоліо «Моделювання уроку та розроблення до нього дидактичних </w:t>
            </w:r>
            <w:r w:rsidRPr="00155CBA">
              <w:rPr>
                <w:rFonts w:eastAsia="Times New Roman"/>
                <w:sz w:val="22"/>
                <w:szCs w:val="22"/>
              </w:rPr>
              <w:lastRenderedPageBreak/>
              <w:t>матеріалів за допомогою ШІ»</w:t>
            </w:r>
          </w:p>
        </w:tc>
        <w:tc>
          <w:tcPr>
            <w:tcW w:w="857" w:type="dxa"/>
          </w:tcPr>
          <w:p w14:paraId="0E756B97" w14:textId="77777777" w:rsidR="000174E1" w:rsidRPr="004D1F93" w:rsidRDefault="000174E1" w:rsidP="000174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49AD3C9F" w14:textId="7FBE1C2D" w:rsidR="000174E1" w:rsidRPr="004D1F93" w:rsidRDefault="00B81237" w:rsidP="000174E1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26" w:type="dxa"/>
          </w:tcPr>
          <w:p w14:paraId="15FB8584" w14:textId="77777777" w:rsidR="000174E1" w:rsidRPr="004D1F93" w:rsidRDefault="000174E1" w:rsidP="00017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6D3DE60D" w14:textId="77777777" w:rsidR="000174E1" w:rsidRPr="004D1F93" w:rsidRDefault="000174E1" w:rsidP="00017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</w:tcPr>
          <w:p w14:paraId="7AAF7D66" w14:textId="72116BE0" w:rsidR="000174E1" w:rsidRPr="00F51BBD" w:rsidRDefault="000174E1" w:rsidP="000174E1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A74205">
              <w:rPr>
                <w:rFonts w:eastAsia="Times New Roman"/>
                <w:sz w:val="22"/>
                <w:szCs w:val="22"/>
              </w:rPr>
              <w:t>Ткач П.Б.</w:t>
            </w:r>
          </w:p>
        </w:tc>
      </w:tr>
      <w:tr w:rsidR="000174E1" w:rsidRPr="00F51BBD" w14:paraId="05764C19" w14:textId="77777777" w:rsidTr="0074408C">
        <w:tc>
          <w:tcPr>
            <w:tcW w:w="4390" w:type="dxa"/>
            <w:gridSpan w:val="4"/>
          </w:tcPr>
          <w:p w14:paraId="135B7711" w14:textId="77777777" w:rsidR="000174E1" w:rsidRPr="0074408C" w:rsidRDefault="000174E1" w:rsidP="000174E1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4408C">
              <w:rPr>
                <w:color w:val="000000" w:themeColor="text1"/>
                <w:sz w:val="22"/>
                <w:szCs w:val="22"/>
              </w:rPr>
              <w:t>Підсумкові заходи:</w:t>
            </w:r>
          </w:p>
          <w:p w14:paraId="36F37003" w14:textId="77777777" w:rsidR="000174E1" w:rsidRPr="0074408C" w:rsidRDefault="000174E1" w:rsidP="000174E1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4408C">
              <w:rPr>
                <w:color w:val="000000" w:themeColor="text1"/>
                <w:sz w:val="22"/>
                <w:szCs w:val="22"/>
              </w:rPr>
              <w:t xml:space="preserve">- Підсумкове тестування </w:t>
            </w:r>
          </w:p>
          <w:p w14:paraId="1D7CF907" w14:textId="341CFCB5" w:rsidR="000174E1" w:rsidRPr="00E40470" w:rsidRDefault="000174E1" w:rsidP="000174E1">
            <w:pPr>
              <w:jc w:val="right"/>
              <w:rPr>
                <w:sz w:val="22"/>
                <w:szCs w:val="22"/>
              </w:rPr>
            </w:pPr>
            <w:r w:rsidRPr="0074408C">
              <w:rPr>
                <w:color w:val="000000" w:themeColor="text1"/>
                <w:sz w:val="22"/>
                <w:szCs w:val="22"/>
              </w:rPr>
              <w:t>- Створення портфоліо</w:t>
            </w:r>
          </w:p>
        </w:tc>
        <w:tc>
          <w:tcPr>
            <w:tcW w:w="857" w:type="dxa"/>
            <w:vAlign w:val="center"/>
          </w:tcPr>
          <w:p w14:paraId="37C20F04" w14:textId="354DACE5" w:rsidR="000174E1" w:rsidRPr="00155CBA" w:rsidRDefault="000174E1" w:rsidP="00017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3192344F" w14:textId="77777777" w:rsidR="000174E1" w:rsidRPr="00155CBA" w:rsidRDefault="000174E1" w:rsidP="00017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14:paraId="46EFDC28" w14:textId="77777777" w:rsidR="000174E1" w:rsidRPr="00155CBA" w:rsidRDefault="000174E1" w:rsidP="00017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</w:tcPr>
          <w:p w14:paraId="5E6A4F8B" w14:textId="711B7F4F" w:rsidR="000174E1" w:rsidRPr="0074408C" w:rsidRDefault="000174E1" w:rsidP="000174E1">
            <w:pPr>
              <w:jc w:val="center"/>
              <w:rPr>
                <w:bCs/>
                <w:sz w:val="22"/>
                <w:szCs w:val="22"/>
              </w:rPr>
            </w:pPr>
            <w:r w:rsidRPr="0074408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858" w:type="dxa"/>
          </w:tcPr>
          <w:p w14:paraId="2F7A64B5" w14:textId="0D176705" w:rsidR="000174E1" w:rsidRPr="00F51BBD" w:rsidRDefault="000174E1" w:rsidP="000174E1">
            <w:pPr>
              <w:ind w:right="-103"/>
              <w:jc w:val="left"/>
              <w:rPr>
                <w:rFonts w:eastAsia="Times New Roman"/>
                <w:sz w:val="22"/>
                <w:szCs w:val="22"/>
              </w:rPr>
            </w:pPr>
            <w:r w:rsidRPr="00A74205">
              <w:rPr>
                <w:rFonts w:eastAsia="Times New Roman"/>
                <w:sz w:val="22"/>
                <w:szCs w:val="22"/>
              </w:rPr>
              <w:t>Ткач П.Б.</w:t>
            </w:r>
          </w:p>
        </w:tc>
      </w:tr>
      <w:tr w:rsidR="000174E1" w:rsidRPr="00BC16C0" w14:paraId="76108063" w14:textId="77777777" w:rsidTr="0074408C">
        <w:tc>
          <w:tcPr>
            <w:tcW w:w="4390" w:type="dxa"/>
            <w:gridSpan w:val="4"/>
            <w:vAlign w:val="center"/>
          </w:tcPr>
          <w:p w14:paraId="4859FAEE" w14:textId="2E46D85F" w:rsidR="000174E1" w:rsidRDefault="000174E1" w:rsidP="000174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857" w:type="dxa"/>
          </w:tcPr>
          <w:p w14:paraId="3EFC58A0" w14:textId="683D556E" w:rsidR="000174E1" w:rsidRPr="004B18F1" w:rsidRDefault="000174E1" w:rsidP="000174E1">
            <w:pPr>
              <w:jc w:val="center"/>
              <w:rPr>
                <w:sz w:val="22"/>
                <w:szCs w:val="22"/>
              </w:rPr>
            </w:pPr>
            <w:r w:rsidRPr="004B18F1">
              <w:rPr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95" w:type="dxa"/>
          </w:tcPr>
          <w:p w14:paraId="71E0B5A2" w14:textId="14033FCB" w:rsidR="000174E1" w:rsidRPr="004B18F1" w:rsidRDefault="000174E1" w:rsidP="000174E1">
            <w:pPr>
              <w:jc w:val="center"/>
              <w:rPr>
                <w:sz w:val="22"/>
                <w:szCs w:val="22"/>
              </w:rPr>
            </w:pPr>
            <w:r w:rsidRPr="004B18F1">
              <w:rPr>
                <w:b/>
                <w:bCs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326" w:type="dxa"/>
          </w:tcPr>
          <w:p w14:paraId="54A4FAF1" w14:textId="00C48FB7" w:rsidR="000174E1" w:rsidRPr="004B18F1" w:rsidRDefault="000174E1" w:rsidP="000174E1">
            <w:pPr>
              <w:jc w:val="center"/>
              <w:rPr>
                <w:b/>
                <w:sz w:val="22"/>
                <w:szCs w:val="22"/>
              </w:rPr>
            </w:pPr>
            <w:r w:rsidRPr="004B18F1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84" w:type="dxa"/>
            <w:vAlign w:val="center"/>
          </w:tcPr>
          <w:p w14:paraId="583BC963" w14:textId="4AA91425" w:rsidR="000174E1" w:rsidRPr="00EA70EB" w:rsidRDefault="000174E1" w:rsidP="000174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58" w:type="dxa"/>
          </w:tcPr>
          <w:p w14:paraId="08A9D301" w14:textId="77777777" w:rsidR="000174E1" w:rsidRPr="00BC16C0" w:rsidRDefault="000174E1" w:rsidP="000174E1">
            <w:pPr>
              <w:jc w:val="left"/>
              <w:rPr>
                <w:sz w:val="22"/>
                <w:szCs w:val="22"/>
              </w:rPr>
            </w:pPr>
          </w:p>
        </w:tc>
      </w:tr>
      <w:tr w:rsidR="000174E1" w:rsidRPr="00BC16C0" w14:paraId="7584ACD4" w14:textId="77777777" w:rsidTr="0074408C">
        <w:tc>
          <w:tcPr>
            <w:tcW w:w="4390" w:type="dxa"/>
            <w:gridSpan w:val="4"/>
            <w:vAlign w:val="center"/>
          </w:tcPr>
          <w:p w14:paraId="55B6AB64" w14:textId="3DE860EE" w:rsidR="000174E1" w:rsidRDefault="000174E1" w:rsidP="000174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4662" w:type="dxa"/>
            <w:gridSpan w:val="4"/>
            <w:vAlign w:val="center"/>
          </w:tcPr>
          <w:p w14:paraId="5396A4AE" w14:textId="04F43D32" w:rsidR="000174E1" w:rsidRPr="00EA70EB" w:rsidRDefault="000174E1" w:rsidP="000174E1">
            <w:pPr>
              <w:jc w:val="center"/>
              <w:rPr>
                <w:b/>
                <w:sz w:val="22"/>
                <w:szCs w:val="22"/>
              </w:rPr>
            </w:pPr>
            <w:r w:rsidRPr="00EA70EB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858" w:type="dxa"/>
          </w:tcPr>
          <w:p w14:paraId="55388CF6" w14:textId="77777777" w:rsidR="000174E1" w:rsidRPr="00BC16C0" w:rsidRDefault="000174E1" w:rsidP="000174E1">
            <w:pPr>
              <w:jc w:val="left"/>
              <w:rPr>
                <w:sz w:val="22"/>
                <w:szCs w:val="22"/>
              </w:rPr>
            </w:pPr>
          </w:p>
        </w:tc>
      </w:tr>
    </w:tbl>
    <w:p w14:paraId="6A023358" w14:textId="77777777" w:rsidR="002A69EC" w:rsidRPr="00BC16C0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71789B98" w14:textId="78FBB2AD" w:rsidR="00544D9B" w:rsidRPr="00BC16C0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="000174E1">
        <w:rPr>
          <w:b/>
          <w:sz w:val="22"/>
          <w:szCs w:val="22"/>
        </w:rPr>
        <w:t>Полі</w:t>
      </w:r>
      <w:r w:rsidR="00832FB3">
        <w:rPr>
          <w:b/>
          <w:sz w:val="22"/>
          <w:szCs w:val="22"/>
        </w:rPr>
        <w:t xml:space="preserve">на </w:t>
      </w:r>
      <w:r w:rsidR="000174E1">
        <w:rPr>
          <w:b/>
          <w:sz w:val="22"/>
          <w:szCs w:val="22"/>
        </w:rPr>
        <w:t>ТКАЧ</w:t>
      </w:r>
    </w:p>
    <w:p w14:paraId="466BC99C" w14:textId="77777777" w:rsidR="00F165EA" w:rsidRPr="00BC16C0" w:rsidRDefault="00F165EA" w:rsidP="00544D9B">
      <w:pPr>
        <w:ind w:firstLine="1843"/>
        <w:rPr>
          <w:sz w:val="22"/>
          <w:szCs w:val="22"/>
        </w:rPr>
      </w:pPr>
      <w:bookmarkStart w:id="3" w:name="_GoBack"/>
      <w:bookmarkEnd w:id="3"/>
    </w:p>
    <w:p w14:paraId="0461C1C0" w14:textId="77777777" w:rsidR="00D263C8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58DF500E" w14:textId="1FAB2972" w:rsidR="00F165EA" w:rsidRPr="00BC16C0" w:rsidRDefault="00F165EA" w:rsidP="00D263C8">
      <w:pPr>
        <w:spacing w:after="200" w:line="276" w:lineRule="auto"/>
        <w:jc w:val="center"/>
        <w:rPr>
          <w:b/>
          <w:sz w:val="24"/>
          <w:szCs w:val="26"/>
        </w:rPr>
      </w:pPr>
      <w:r w:rsidRPr="00BC16C0">
        <w:rPr>
          <w:b/>
          <w:sz w:val="24"/>
          <w:szCs w:val="26"/>
        </w:rPr>
        <w:t>Відомості про викладачів</w:t>
      </w:r>
    </w:p>
    <w:p w14:paraId="1E9194E8" w14:textId="15DDE6AA" w:rsidR="004B18F1" w:rsidRPr="00AF5E0A" w:rsidRDefault="004B18F1" w:rsidP="004B18F1">
      <w:pPr>
        <w:spacing w:after="120"/>
        <w:rPr>
          <w:sz w:val="22"/>
          <w:szCs w:val="22"/>
        </w:rPr>
      </w:pPr>
      <w:r w:rsidRPr="00973FDD">
        <w:rPr>
          <w:sz w:val="22"/>
          <w:szCs w:val="22"/>
        </w:rPr>
        <w:t xml:space="preserve">Акопян Арміне Акопівна, викладач </w:t>
      </w:r>
      <w:r>
        <w:rPr>
          <w:sz w:val="22"/>
          <w:szCs w:val="22"/>
        </w:rPr>
        <w:t>кафедри сучасних методик навчання</w:t>
      </w:r>
      <w:r w:rsidR="00E50487">
        <w:rPr>
          <w:sz w:val="22"/>
          <w:szCs w:val="22"/>
        </w:rPr>
        <w:t xml:space="preserve"> </w:t>
      </w:r>
      <w:r w:rsidR="00E50487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973FDD">
        <w:rPr>
          <w:rFonts w:eastAsia="Times New Roman"/>
          <w:sz w:val="22"/>
          <w:szCs w:val="22"/>
        </w:rPr>
        <w:t xml:space="preserve">, </w:t>
      </w:r>
      <w:r w:rsidRPr="00973FDD">
        <w:rPr>
          <w:sz w:val="22"/>
          <w:szCs w:val="22"/>
        </w:rPr>
        <w:t>учитель української мови та літератури,</w:t>
      </w:r>
      <w:r>
        <w:rPr>
          <w:sz w:val="22"/>
          <w:szCs w:val="22"/>
        </w:rPr>
        <w:t xml:space="preserve"> </w:t>
      </w:r>
      <w:r w:rsidRPr="00973FDD">
        <w:rPr>
          <w:sz w:val="22"/>
          <w:szCs w:val="22"/>
        </w:rPr>
        <w:t>учитель англійської мови комунального закладу «Пісочинський ліцей Пісочинської селищної ради» Харківського району Харківської області, тренер-педагог НУШ</w:t>
      </w:r>
      <w:r w:rsidRPr="00AF5E0A">
        <w:rPr>
          <w:sz w:val="22"/>
          <w:szCs w:val="22"/>
        </w:rPr>
        <w:t>.</w:t>
      </w:r>
    </w:p>
    <w:p w14:paraId="6F77DE11" w14:textId="151CDDC3" w:rsidR="004B18F1" w:rsidRPr="00B418A5" w:rsidRDefault="00B418A5" w:rsidP="004B18F1">
      <w:pPr>
        <w:spacing w:after="120"/>
        <w:rPr>
          <w:b/>
          <w:sz w:val="22"/>
          <w:szCs w:val="22"/>
        </w:rPr>
      </w:pPr>
      <w:r w:rsidRPr="00973FDD">
        <w:rPr>
          <w:sz w:val="22"/>
          <w:szCs w:val="22"/>
        </w:rPr>
        <w:t>Василенко Юлія Миколаївна, старший викладач</w:t>
      </w:r>
      <w:r w:rsidRPr="00973FDD">
        <w:rPr>
          <w:b/>
          <w:sz w:val="22"/>
          <w:szCs w:val="22"/>
        </w:rPr>
        <w:t xml:space="preserve"> </w:t>
      </w:r>
      <w:bookmarkStart w:id="4" w:name="_Hlk218155077"/>
      <w:r w:rsidR="00E50487" w:rsidRPr="00973FDD">
        <w:rPr>
          <w:rFonts w:eastAsia="Times New Roman"/>
          <w:sz w:val="22"/>
          <w:szCs w:val="22"/>
        </w:rPr>
        <w:t xml:space="preserve">секції </w:t>
      </w:r>
      <w:r w:rsidR="00E50487">
        <w:rPr>
          <w:rFonts w:eastAsia="Times New Roman"/>
          <w:sz w:val="22"/>
          <w:szCs w:val="22"/>
        </w:rPr>
        <w:t>«Нова українська школа»</w:t>
      </w:r>
      <w:r w:rsidR="00E50487" w:rsidRPr="00973FDD">
        <w:rPr>
          <w:rFonts w:eastAsia="Times New Roman"/>
          <w:sz w:val="22"/>
          <w:szCs w:val="22"/>
        </w:rPr>
        <w:t xml:space="preserve"> кафедри методики </w:t>
      </w:r>
      <w:r w:rsidR="00E50487">
        <w:rPr>
          <w:rFonts w:eastAsia="Times New Roman"/>
          <w:sz w:val="22"/>
          <w:szCs w:val="22"/>
        </w:rPr>
        <w:t>дошкільної та початкової</w:t>
      </w:r>
      <w:r w:rsidR="00E50487" w:rsidRPr="00973FDD">
        <w:rPr>
          <w:rFonts w:eastAsia="Times New Roman"/>
          <w:sz w:val="22"/>
          <w:szCs w:val="22"/>
        </w:rPr>
        <w:t xml:space="preserve"> освіти</w:t>
      </w:r>
      <w:r w:rsidR="00E50487">
        <w:rPr>
          <w:rFonts w:eastAsia="Times New Roman"/>
          <w:sz w:val="22"/>
          <w:szCs w:val="22"/>
        </w:rPr>
        <w:t xml:space="preserve"> </w:t>
      </w:r>
      <w:r w:rsidR="00E50487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="00E50487" w:rsidRPr="00973FDD">
        <w:rPr>
          <w:rFonts w:eastAsia="Times New Roman"/>
          <w:sz w:val="22"/>
          <w:szCs w:val="22"/>
        </w:rPr>
        <w:t xml:space="preserve">, </w:t>
      </w:r>
      <w:r w:rsidRPr="00973FDD">
        <w:rPr>
          <w:rFonts w:eastAsia="Times New Roman"/>
          <w:sz w:val="22"/>
          <w:szCs w:val="22"/>
        </w:rPr>
        <w:t>магістр з математики, тренер НУШ</w:t>
      </w:r>
      <w:r w:rsidR="00AF5E0A">
        <w:rPr>
          <w:rFonts w:eastAsia="Times New Roman"/>
          <w:sz w:val="22"/>
          <w:szCs w:val="22"/>
        </w:rPr>
        <w:t xml:space="preserve">, </w:t>
      </w:r>
      <w:r w:rsidR="00AF5E0A" w:rsidRPr="00973FDD">
        <w:rPr>
          <w:rFonts w:eastAsia="Times New Roman"/>
          <w:sz w:val="22"/>
          <w:szCs w:val="22"/>
        </w:rPr>
        <w:t>супервізор.</w:t>
      </w:r>
    </w:p>
    <w:p w14:paraId="648F1E5F" w14:textId="624A4F6A" w:rsidR="004B18F1" w:rsidRPr="00973FDD" w:rsidRDefault="004B18F1" w:rsidP="004B18F1">
      <w:pPr>
        <w:spacing w:after="120"/>
        <w:rPr>
          <w:rFonts w:eastAsia="Times New Roman"/>
          <w:sz w:val="22"/>
          <w:szCs w:val="22"/>
        </w:rPr>
      </w:pPr>
      <w:r w:rsidRPr="00973FDD">
        <w:rPr>
          <w:rFonts w:eastAsia="Times New Roman"/>
          <w:sz w:val="22"/>
          <w:szCs w:val="22"/>
        </w:rPr>
        <w:t xml:space="preserve">Дегтярьова Галина Анатоліївна, завідувач </w:t>
      </w:r>
      <w:r>
        <w:rPr>
          <w:rFonts w:eastAsia="Times New Roman"/>
          <w:sz w:val="22"/>
          <w:szCs w:val="22"/>
        </w:rPr>
        <w:t>кафедри</w:t>
      </w:r>
      <w:bookmarkEnd w:id="4"/>
      <w:r>
        <w:rPr>
          <w:rFonts w:eastAsia="Times New Roman"/>
          <w:sz w:val="22"/>
          <w:szCs w:val="22"/>
        </w:rPr>
        <w:t xml:space="preserve"> сучасних методик навчання</w:t>
      </w:r>
      <w:r w:rsidR="00FF6683">
        <w:rPr>
          <w:rFonts w:eastAsia="Times New Roman"/>
          <w:sz w:val="22"/>
          <w:szCs w:val="22"/>
        </w:rPr>
        <w:t xml:space="preserve"> </w:t>
      </w:r>
      <w:r w:rsidR="00FF6683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973FDD">
        <w:rPr>
          <w:rFonts w:eastAsia="Times New Roman"/>
          <w:sz w:val="22"/>
          <w:szCs w:val="22"/>
        </w:rPr>
        <w:t xml:space="preserve">, д. пед. н., </w:t>
      </w:r>
      <w:r w:rsidRPr="00973FDD">
        <w:rPr>
          <w:bCs/>
          <w:noProof/>
          <w:sz w:val="22"/>
          <w:szCs w:val="22"/>
        </w:rPr>
        <w:t xml:space="preserve">відмінник освіти, </w:t>
      </w:r>
      <w:r w:rsidRPr="00973FDD">
        <w:rPr>
          <w:rFonts w:eastAsia="Times New Roman"/>
          <w:sz w:val="22"/>
          <w:szCs w:val="22"/>
        </w:rPr>
        <w:t xml:space="preserve">міжнародний сертифікований тренер з медіаосвіти, регіональний координатор із впровадження медіаосвіти в Україні, тренер-експерт </w:t>
      </w:r>
      <w:bookmarkStart w:id="5" w:name="_Hlk187777754"/>
      <w:r w:rsidRPr="00973FDD">
        <w:rPr>
          <w:rFonts w:eastAsia="Times New Roman"/>
          <w:sz w:val="22"/>
          <w:szCs w:val="22"/>
        </w:rPr>
        <w:t>Державної служби якості освіти з оцінювання професійних компетентностей учителів української мови та літератури, які здійснюють реалізацію нового Державного стандарту, супервізор</w:t>
      </w:r>
      <w:bookmarkEnd w:id="5"/>
      <w:r w:rsidRPr="00973FDD">
        <w:rPr>
          <w:rFonts w:eastAsia="Times New Roman"/>
          <w:sz w:val="22"/>
          <w:szCs w:val="22"/>
        </w:rPr>
        <w:t>.</w:t>
      </w:r>
    </w:p>
    <w:p w14:paraId="618D0770" w14:textId="7B4C41A8" w:rsidR="004B18F1" w:rsidRPr="00973FDD" w:rsidRDefault="004B18F1" w:rsidP="004B18F1">
      <w:pPr>
        <w:spacing w:after="120"/>
        <w:rPr>
          <w:rFonts w:eastAsia="Times New Roman"/>
          <w:sz w:val="22"/>
          <w:szCs w:val="22"/>
        </w:rPr>
      </w:pPr>
      <w:r w:rsidRPr="00973FDD">
        <w:rPr>
          <w:sz w:val="22"/>
          <w:szCs w:val="22"/>
        </w:rPr>
        <w:t xml:space="preserve">Нетеса Ірина Ігорівна, </w:t>
      </w:r>
      <w:r w:rsidRPr="00973FDD">
        <w:rPr>
          <w:rFonts w:eastAsia="Times New Roman"/>
          <w:sz w:val="22"/>
          <w:szCs w:val="22"/>
        </w:rPr>
        <w:t xml:space="preserve">викладач секції </w:t>
      </w:r>
      <w:r>
        <w:rPr>
          <w:rFonts w:eastAsia="Times New Roman"/>
          <w:sz w:val="22"/>
          <w:szCs w:val="22"/>
        </w:rPr>
        <w:t>«Нова українська школа»</w:t>
      </w:r>
      <w:r w:rsidRPr="00973FDD">
        <w:rPr>
          <w:rFonts w:eastAsia="Times New Roman"/>
          <w:sz w:val="22"/>
          <w:szCs w:val="22"/>
        </w:rPr>
        <w:t xml:space="preserve"> кафедри методики </w:t>
      </w:r>
      <w:r>
        <w:rPr>
          <w:rFonts w:eastAsia="Times New Roman"/>
          <w:sz w:val="22"/>
          <w:szCs w:val="22"/>
        </w:rPr>
        <w:t>дошкільної та початкової</w:t>
      </w:r>
      <w:r w:rsidRPr="00973FDD">
        <w:rPr>
          <w:rFonts w:eastAsia="Times New Roman"/>
          <w:sz w:val="22"/>
          <w:szCs w:val="22"/>
        </w:rPr>
        <w:t xml:space="preserve"> освіти</w:t>
      </w:r>
      <w:r w:rsidR="00FF6683">
        <w:rPr>
          <w:rFonts w:eastAsia="Times New Roman"/>
          <w:sz w:val="22"/>
          <w:szCs w:val="22"/>
        </w:rPr>
        <w:t xml:space="preserve"> </w:t>
      </w:r>
      <w:r w:rsidR="00FF6683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973FDD">
        <w:rPr>
          <w:rFonts w:eastAsia="Times New Roman"/>
          <w:sz w:val="22"/>
          <w:szCs w:val="22"/>
        </w:rPr>
        <w:t>, завідувач Центру дистанційної освіти, магістр з педагогіки вищої школи, тренер НУШ, супервізор.</w:t>
      </w:r>
    </w:p>
    <w:p w14:paraId="7A634739" w14:textId="302FEEE5" w:rsidR="004B18F1" w:rsidRDefault="004B18F1" w:rsidP="004B18F1">
      <w:pPr>
        <w:spacing w:after="120"/>
        <w:rPr>
          <w:rFonts w:eastAsia="Times New Roman"/>
          <w:sz w:val="22"/>
          <w:szCs w:val="22"/>
        </w:rPr>
      </w:pPr>
      <w:r w:rsidRPr="00973FDD">
        <w:rPr>
          <w:rFonts w:eastAsia="Times New Roman"/>
          <w:sz w:val="22"/>
          <w:szCs w:val="22"/>
        </w:rPr>
        <w:t xml:space="preserve">Румянцева-Лахтіна Оксана Олександрівна, </w:t>
      </w:r>
      <w:r>
        <w:rPr>
          <w:rFonts w:eastAsia="Times New Roman"/>
          <w:sz w:val="22"/>
          <w:szCs w:val="22"/>
        </w:rPr>
        <w:t>доцент</w:t>
      </w:r>
      <w:r w:rsidRPr="00973FDD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кафедри сучасних методик навчання</w:t>
      </w:r>
      <w:r w:rsidR="00FF6683">
        <w:rPr>
          <w:rFonts w:eastAsia="Times New Roman"/>
          <w:sz w:val="22"/>
          <w:szCs w:val="22"/>
        </w:rPr>
        <w:t xml:space="preserve"> </w:t>
      </w:r>
      <w:r w:rsidR="00FF6683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973FDD">
        <w:rPr>
          <w:rFonts w:eastAsia="Times New Roman"/>
          <w:sz w:val="22"/>
          <w:szCs w:val="22"/>
        </w:rPr>
        <w:t xml:space="preserve">, </w:t>
      </w:r>
      <w:bookmarkStart w:id="6" w:name="_Hlk187777370"/>
      <w:r w:rsidRPr="00973FDD">
        <w:rPr>
          <w:rFonts w:eastAsia="Times New Roman"/>
          <w:sz w:val="22"/>
          <w:szCs w:val="22"/>
        </w:rPr>
        <w:t xml:space="preserve">доктор філософії в галузі знань «Гуманітарні науки» зі спеціальності «Філологія», </w:t>
      </w:r>
      <w:bookmarkEnd w:id="6"/>
      <w:r w:rsidRPr="00973FDD">
        <w:rPr>
          <w:rFonts w:eastAsia="Times New Roman"/>
          <w:sz w:val="22"/>
          <w:szCs w:val="22"/>
        </w:rPr>
        <w:t>експерт уроків проєкту «Всеукраїнська школа онлайн», тренер НУШ.</w:t>
      </w:r>
    </w:p>
    <w:p w14:paraId="4CF4728E" w14:textId="243AF670" w:rsidR="00832FB3" w:rsidRPr="00832FB3" w:rsidRDefault="00832FB3" w:rsidP="004B18F1">
      <w:pPr>
        <w:spacing w:after="120"/>
        <w:rPr>
          <w:rFonts w:eastAsia="Times New Roman"/>
          <w:sz w:val="22"/>
          <w:szCs w:val="22"/>
        </w:rPr>
      </w:pPr>
      <w:bookmarkStart w:id="7" w:name="_Hlk218152302"/>
      <w:r w:rsidRPr="00832FB3">
        <w:rPr>
          <w:rFonts w:eastAsia="Times New Roman"/>
          <w:sz w:val="22"/>
          <w:szCs w:val="22"/>
        </w:rPr>
        <w:t>Світобаченко Олена Олександрівна, викладач секції «Нова українська школа» кафедри методики дошкільної і початкової освіти</w:t>
      </w:r>
      <w:r w:rsidR="00FF6683">
        <w:rPr>
          <w:rFonts w:eastAsia="Times New Roman"/>
          <w:sz w:val="22"/>
          <w:szCs w:val="22"/>
        </w:rPr>
        <w:t xml:space="preserve"> </w:t>
      </w:r>
      <w:r w:rsidR="00FF6683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 w:rsidRPr="00832FB3">
        <w:rPr>
          <w:rFonts w:eastAsia="Times New Roman"/>
          <w:sz w:val="22"/>
          <w:szCs w:val="22"/>
        </w:rPr>
        <w:t xml:space="preserve">, учитель інформатики комунального закладу «Харківський ліцей </w:t>
      </w:r>
      <w:r w:rsidR="00FF6683" w:rsidRPr="00973FDD">
        <w:rPr>
          <w:rFonts w:eastAsia="Times New Roman"/>
          <w:sz w:val="22"/>
          <w:szCs w:val="22"/>
        </w:rPr>
        <w:t xml:space="preserve">секції </w:t>
      </w:r>
      <w:r w:rsidR="00FF6683">
        <w:rPr>
          <w:rFonts w:eastAsia="Times New Roman"/>
          <w:sz w:val="22"/>
          <w:szCs w:val="22"/>
        </w:rPr>
        <w:t>«Нова українська школа»</w:t>
      </w:r>
      <w:r w:rsidR="00FF6683" w:rsidRPr="00973FDD">
        <w:rPr>
          <w:rFonts w:eastAsia="Times New Roman"/>
          <w:sz w:val="22"/>
          <w:szCs w:val="22"/>
        </w:rPr>
        <w:t xml:space="preserve"> кафедри методики </w:t>
      </w:r>
      <w:r w:rsidR="00FF6683">
        <w:rPr>
          <w:rFonts w:eastAsia="Times New Roman"/>
          <w:sz w:val="22"/>
          <w:szCs w:val="22"/>
        </w:rPr>
        <w:t>дошкільної та початкової</w:t>
      </w:r>
      <w:r w:rsidR="00FF6683" w:rsidRPr="00973FDD">
        <w:rPr>
          <w:rFonts w:eastAsia="Times New Roman"/>
          <w:sz w:val="22"/>
          <w:szCs w:val="22"/>
        </w:rPr>
        <w:t xml:space="preserve"> освіти, </w:t>
      </w:r>
      <w:r w:rsidRPr="00832FB3">
        <w:rPr>
          <w:rFonts w:eastAsia="Times New Roman"/>
          <w:sz w:val="22"/>
          <w:szCs w:val="22"/>
        </w:rPr>
        <w:t>№</w:t>
      </w:r>
      <w:r w:rsidR="00A80321">
        <w:rPr>
          <w:rFonts w:eastAsia="Times New Roman"/>
          <w:sz w:val="22"/>
          <w:szCs w:val="22"/>
        </w:rPr>
        <w:t> </w:t>
      </w:r>
      <w:r w:rsidRPr="00832FB3">
        <w:rPr>
          <w:rFonts w:eastAsia="Times New Roman"/>
          <w:sz w:val="22"/>
          <w:szCs w:val="22"/>
        </w:rPr>
        <w:t>72 Харківської міської ради», тренер НУШ</w:t>
      </w:r>
      <w:r w:rsidR="00AF5E0A">
        <w:rPr>
          <w:rFonts w:eastAsia="Times New Roman"/>
          <w:sz w:val="22"/>
          <w:szCs w:val="22"/>
        </w:rPr>
        <w:t>.</w:t>
      </w:r>
    </w:p>
    <w:bookmarkEnd w:id="7"/>
    <w:p w14:paraId="2A9659CE" w14:textId="050CDE37" w:rsidR="00B418A5" w:rsidRDefault="00B418A5" w:rsidP="00B418A5">
      <w:pPr>
        <w:spacing w:after="120"/>
        <w:rPr>
          <w:sz w:val="22"/>
          <w:szCs w:val="22"/>
        </w:rPr>
      </w:pPr>
      <w:r w:rsidRPr="00832FB3">
        <w:rPr>
          <w:rFonts w:eastAsia="Times New Roman"/>
          <w:sz w:val="22"/>
          <w:szCs w:val="22"/>
        </w:rPr>
        <w:t>Чуприна Олександр</w:t>
      </w:r>
      <w:r w:rsidRPr="00B418A5">
        <w:rPr>
          <w:sz w:val="22"/>
          <w:szCs w:val="22"/>
        </w:rPr>
        <w:t xml:space="preserve"> Анатолійович</w:t>
      </w:r>
      <w:r w:rsidRPr="00C85FCC">
        <w:rPr>
          <w:sz w:val="22"/>
          <w:szCs w:val="22"/>
        </w:rPr>
        <w:t xml:space="preserve">, викладач кафедри </w:t>
      </w:r>
      <w:r>
        <w:rPr>
          <w:rFonts w:eastAsia="Times New Roman"/>
          <w:sz w:val="22"/>
          <w:szCs w:val="22"/>
        </w:rPr>
        <w:t xml:space="preserve">сучасних </w:t>
      </w:r>
      <w:r w:rsidRPr="001A1CA6">
        <w:rPr>
          <w:rFonts w:eastAsia="Times New Roman"/>
          <w:sz w:val="22"/>
          <w:szCs w:val="22"/>
        </w:rPr>
        <w:t>методик навчання</w:t>
      </w:r>
      <w:r w:rsidR="00FF6683">
        <w:rPr>
          <w:rFonts w:eastAsia="Times New Roman"/>
          <w:sz w:val="22"/>
          <w:szCs w:val="22"/>
        </w:rPr>
        <w:t xml:space="preserve"> </w:t>
      </w:r>
      <w:r w:rsidR="00FF6683" w:rsidRPr="00D44432">
        <w:rPr>
          <w:rFonts w:eastAsia="Times New Roman"/>
          <w:sz w:val="22"/>
          <w:szCs w:val="22"/>
        </w:rPr>
        <w:t>КВНЗ «Харківська академія неперервної освіти»</w:t>
      </w:r>
      <w:r>
        <w:rPr>
          <w:rFonts w:eastAsia="Times New Roman"/>
          <w:sz w:val="22"/>
          <w:szCs w:val="22"/>
        </w:rPr>
        <w:t>,</w:t>
      </w:r>
      <w:r w:rsidRPr="00FB1766">
        <w:rPr>
          <w:sz w:val="22"/>
          <w:szCs w:val="22"/>
        </w:rPr>
        <w:t xml:space="preserve"> учитель української мови та літератури </w:t>
      </w:r>
      <w:r w:rsidRPr="006C23DC">
        <w:rPr>
          <w:sz w:val="22"/>
          <w:szCs w:val="22"/>
        </w:rPr>
        <w:t xml:space="preserve">комунального </w:t>
      </w:r>
      <w:r w:rsidRPr="00FB1766">
        <w:rPr>
          <w:sz w:val="22"/>
          <w:szCs w:val="22"/>
        </w:rPr>
        <w:t>закладу «Малинівський ліцей №</w:t>
      </w:r>
      <w:r w:rsidR="00A80321">
        <w:rPr>
          <w:sz w:val="22"/>
          <w:szCs w:val="22"/>
        </w:rPr>
        <w:t> </w:t>
      </w:r>
      <w:r w:rsidRPr="00FB1766">
        <w:rPr>
          <w:sz w:val="22"/>
          <w:szCs w:val="22"/>
        </w:rPr>
        <w:t>2» Малинівської селищної ради Чугуївського району Харківської області, вищ</w:t>
      </w:r>
      <w:r>
        <w:rPr>
          <w:sz w:val="22"/>
          <w:szCs w:val="22"/>
        </w:rPr>
        <w:t>а</w:t>
      </w:r>
      <w:r w:rsidRPr="00FB1766">
        <w:rPr>
          <w:sz w:val="22"/>
          <w:szCs w:val="22"/>
        </w:rPr>
        <w:t xml:space="preserve"> кваліфікаційн</w:t>
      </w:r>
      <w:r>
        <w:rPr>
          <w:sz w:val="22"/>
          <w:szCs w:val="22"/>
        </w:rPr>
        <w:t>а</w:t>
      </w:r>
      <w:r w:rsidRPr="00FB1766">
        <w:rPr>
          <w:sz w:val="22"/>
          <w:szCs w:val="22"/>
        </w:rPr>
        <w:t xml:space="preserve"> категорі</w:t>
      </w:r>
      <w:r>
        <w:rPr>
          <w:sz w:val="22"/>
          <w:szCs w:val="22"/>
        </w:rPr>
        <w:t>я</w:t>
      </w:r>
      <w:r w:rsidRPr="00FB1766">
        <w:rPr>
          <w:sz w:val="22"/>
          <w:szCs w:val="22"/>
        </w:rPr>
        <w:t>, учитель-методист</w:t>
      </w:r>
      <w:r w:rsidRPr="006C23DC">
        <w:rPr>
          <w:sz w:val="22"/>
          <w:szCs w:val="22"/>
        </w:rPr>
        <w:t xml:space="preserve">, </w:t>
      </w:r>
      <w:r w:rsidRPr="00C85FCC">
        <w:rPr>
          <w:sz w:val="22"/>
          <w:szCs w:val="22"/>
        </w:rPr>
        <w:t>тренер-медіатор ТГ</w:t>
      </w:r>
      <w:r>
        <w:rPr>
          <w:sz w:val="22"/>
          <w:szCs w:val="22"/>
        </w:rPr>
        <w:t> </w:t>
      </w:r>
      <w:r w:rsidRPr="00C85FCC">
        <w:rPr>
          <w:sz w:val="22"/>
          <w:szCs w:val="22"/>
        </w:rPr>
        <w:t>«Цифрові практики», експерт з оцінювання професійних компетентностей учителів української мови та літератури, які здійснюють реалізацію нового Державного стандарту, тренер-педагог НУШ</w:t>
      </w:r>
      <w:r w:rsidR="00AF5E0A">
        <w:rPr>
          <w:sz w:val="22"/>
          <w:szCs w:val="22"/>
        </w:rPr>
        <w:t>.</w:t>
      </w:r>
    </w:p>
    <w:p w14:paraId="0A0F0939" w14:textId="77777777" w:rsidR="00413F1C" w:rsidRPr="00BC16C0" w:rsidRDefault="00413F1C" w:rsidP="00AD446E">
      <w:pPr>
        <w:spacing w:before="120" w:after="120"/>
        <w:jc w:val="left"/>
        <w:rPr>
          <w:b/>
          <w:sz w:val="26"/>
          <w:szCs w:val="26"/>
        </w:rPr>
      </w:pPr>
    </w:p>
    <w:p w14:paraId="7F820720" w14:textId="2DA141FF" w:rsidR="000B74A7" w:rsidRPr="00BC16C0" w:rsidRDefault="000B74A7" w:rsidP="003A3BB3">
      <w:pPr>
        <w:spacing w:before="120" w:after="120"/>
        <w:jc w:val="left"/>
        <w:rPr>
          <w:sz w:val="22"/>
          <w:szCs w:val="22"/>
        </w:rPr>
      </w:pPr>
    </w:p>
    <w:sectPr w:rsidR="000B74A7" w:rsidRPr="00BC16C0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06D"/>
    <w:multiLevelType w:val="hybridMultilevel"/>
    <w:tmpl w:val="FF307B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4B9E"/>
    <w:rsid w:val="000174E1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55534"/>
    <w:rsid w:val="00067CD2"/>
    <w:rsid w:val="0007076D"/>
    <w:rsid w:val="00073AA6"/>
    <w:rsid w:val="00075A07"/>
    <w:rsid w:val="00076525"/>
    <w:rsid w:val="00077AF4"/>
    <w:rsid w:val="000909F6"/>
    <w:rsid w:val="00097C32"/>
    <w:rsid w:val="000A383C"/>
    <w:rsid w:val="000B2FD0"/>
    <w:rsid w:val="000B74A7"/>
    <w:rsid w:val="000C1187"/>
    <w:rsid w:val="000C3DED"/>
    <w:rsid w:val="000C75CF"/>
    <w:rsid w:val="000C7F64"/>
    <w:rsid w:val="000D3ECB"/>
    <w:rsid w:val="000D513B"/>
    <w:rsid w:val="000E2483"/>
    <w:rsid w:val="000E3C9E"/>
    <w:rsid w:val="000F1D7A"/>
    <w:rsid w:val="000F2CA3"/>
    <w:rsid w:val="000F4F0D"/>
    <w:rsid w:val="000F5155"/>
    <w:rsid w:val="00100CBE"/>
    <w:rsid w:val="00104B9C"/>
    <w:rsid w:val="00110145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5CBA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A0D10"/>
    <w:rsid w:val="001A17B0"/>
    <w:rsid w:val="001C6179"/>
    <w:rsid w:val="001C6D93"/>
    <w:rsid w:val="001D3917"/>
    <w:rsid w:val="001D4733"/>
    <w:rsid w:val="001D5392"/>
    <w:rsid w:val="001E7009"/>
    <w:rsid w:val="001E7020"/>
    <w:rsid w:val="002027F3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41DE"/>
    <w:rsid w:val="00257C0B"/>
    <w:rsid w:val="002628EB"/>
    <w:rsid w:val="00266A8D"/>
    <w:rsid w:val="002930C3"/>
    <w:rsid w:val="002960D0"/>
    <w:rsid w:val="00296D9D"/>
    <w:rsid w:val="002A0D0E"/>
    <w:rsid w:val="002A69EC"/>
    <w:rsid w:val="002B1F09"/>
    <w:rsid w:val="002B387A"/>
    <w:rsid w:val="002B4313"/>
    <w:rsid w:val="002B5CFF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0A3"/>
    <w:rsid w:val="003F18BE"/>
    <w:rsid w:val="003F70DC"/>
    <w:rsid w:val="004006BE"/>
    <w:rsid w:val="00400AE1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441AD"/>
    <w:rsid w:val="004447F7"/>
    <w:rsid w:val="0044700B"/>
    <w:rsid w:val="0045676E"/>
    <w:rsid w:val="00464579"/>
    <w:rsid w:val="004665DC"/>
    <w:rsid w:val="00467B72"/>
    <w:rsid w:val="00470007"/>
    <w:rsid w:val="004759E1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6584"/>
    <w:rsid w:val="004A7CC6"/>
    <w:rsid w:val="004B18F1"/>
    <w:rsid w:val="004B5C3F"/>
    <w:rsid w:val="004B6F09"/>
    <w:rsid w:val="004B7A85"/>
    <w:rsid w:val="004B7FF2"/>
    <w:rsid w:val="004C257A"/>
    <w:rsid w:val="004D04D5"/>
    <w:rsid w:val="004D1F93"/>
    <w:rsid w:val="004D4DEC"/>
    <w:rsid w:val="004E11A1"/>
    <w:rsid w:val="004F0EC9"/>
    <w:rsid w:val="004F14E4"/>
    <w:rsid w:val="004F4337"/>
    <w:rsid w:val="004F5F44"/>
    <w:rsid w:val="004F7908"/>
    <w:rsid w:val="005047C9"/>
    <w:rsid w:val="005047DA"/>
    <w:rsid w:val="00505AE4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907FF"/>
    <w:rsid w:val="00593489"/>
    <w:rsid w:val="00594EC0"/>
    <w:rsid w:val="00595317"/>
    <w:rsid w:val="00596DD1"/>
    <w:rsid w:val="00597260"/>
    <w:rsid w:val="005A3947"/>
    <w:rsid w:val="005A5061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612A3"/>
    <w:rsid w:val="00664245"/>
    <w:rsid w:val="006769C2"/>
    <w:rsid w:val="00676C34"/>
    <w:rsid w:val="00681C27"/>
    <w:rsid w:val="00684200"/>
    <w:rsid w:val="00694B62"/>
    <w:rsid w:val="00697775"/>
    <w:rsid w:val="006A3E98"/>
    <w:rsid w:val="006A7136"/>
    <w:rsid w:val="006B526F"/>
    <w:rsid w:val="006C29E3"/>
    <w:rsid w:val="006D01E6"/>
    <w:rsid w:val="006D3C9D"/>
    <w:rsid w:val="006D6E2E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113B"/>
    <w:rsid w:val="00725636"/>
    <w:rsid w:val="00731338"/>
    <w:rsid w:val="007369C2"/>
    <w:rsid w:val="00742498"/>
    <w:rsid w:val="0074408C"/>
    <w:rsid w:val="00746B44"/>
    <w:rsid w:val="00753DAE"/>
    <w:rsid w:val="007545BC"/>
    <w:rsid w:val="0076598C"/>
    <w:rsid w:val="00767941"/>
    <w:rsid w:val="00773ECC"/>
    <w:rsid w:val="0077444B"/>
    <w:rsid w:val="007751DF"/>
    <w:rsid w:val="0077642F"/>
    <w:rsid w:val="00777123"/>
    <w:rsid w:val="0077754E"/>
    <w:rsid w:val="00790671"/>
    <w:rsid w:val="007933F9"/>
    <w:rsid w:val="00793E9C"/>
    <w:rsid w:val="007A2824"/>
    <w:rsid w:val="007A579E"/>
    <w:rsid w:val="007B47F0"/>
    <w:rsid w:val="007C0D67"/>
    <w:rsid w:val="007C796D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2FB3"/>
    <w:rsid w:val="008332D1"/>
    <w:rsid w:val="008363F5"/>
    <w:rsid w:val="0084208C"/>
    <w:rsid w:val="00843AE2"/>
    <w:rsid w:val="00853C03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9533E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099D"/>
    <w:rsid w:val="009359A4"/>
    <w:rsid w:val="00936512"/>
    <w:rsid w:val="0093787C"/>
    <w:rsid w:val="009436BE"/>
    <w:rsid w:val="00955848"/>
    <w:rsid w:val="009601CC"/>
    <w:rsid w:val="00960A1D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56B8A"/>
    <w:rsid w:val="00A66C0E"/>
    <w:rsid w:val="00A80321"/>
    <w:rsid w:val="00A80984"/>
    <w:rsid w:val="00A810B3"/>
    <w:rsid w:val="00A8247D"/>
    <w:rsid w:val="00A8257D"/>
    <w:rsid w:val="00A877C4"/>
    <w:rsid w:val="00A93B0D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5D9E"/>
    <w:rsid w:val="00AF5E0A"/>
    <w:rsid w:val="00AF6817"/>
    <w:rsid w:val="00B01855"/>
    <w:rsid w:val="00B01D2D"/>
    <w:rsid w:val="00B02214"/>
    <w:rsid w:val="00B1264A"/>
    <w:rsid w:val="00B12998"/>
    <w:rsid w:val="00B20610"/>
    <w:rsid w:val="00B2385B"/>
    <w:rsid w:val="00B24A8B"/>
    <w:rsid w:val="00B24ECC"/>
    <w:rsid w:val="00B2539D"/>
    <w:rsid w:val="00B267E6"/>
    <w:rsid w:val="00B418A5"/>
    <w:rsid w:val="00B42455"/>
    <w:rsid w:val="00B44AC4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1237"/>
    <w:rsid w:val="00B82C9D"/>
    <w:rsid w:val="00B832CE"/>
    <w:rsid w:val="00B83618"/>
    <w:rsid w:val="00B857E7"/>
    <w:rsid w:val="00B86441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4EAE"/>
    <w:rsid w:val="00C03D4F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70663"/>
    <w:rsid w:val="00C76826"/>
    <w:rsid w:val="00C819F7"/>
    <w:rsid w:val="00C81AD7"/>
    <w:rsid w:val="00C83908"/>
    <w:rsid w:val="00C83A14"/>
    <w:rsid w:val="00C8560C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C2170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E03241"/>
    <w:rsid w:val="00E035E3"/>
    <w:rsid w:val="00E21ECD"/>
    <w:rsid w:val="00E22407"/>
    <w:rsid w:val="00E24CB4"/>
    <w:rsid w:val="00E279A7"/>
    <w:rsid w:val="00E36F28"/>
    <w:rsid w:val="00E37018"/>
    <w:rsid w:val="00E40470"/>
    <w:rsid w:val="00E41571"/>
    <w:rsid w:val="00E50487"/>
    <w:rsid w:val="00E51126"/>
    <w:rsid w:val="00E511E1"/>
    <w:rsid w:val="00E51437"/>
    <w:rsid w:val="00E5250D"/>
    <w:rsid w:val="00E52733"/>
    <w:rsid w:val="00E527D1"/>
    <w:rsid w:val="00E537E9"/>
    <w:rsid w:val="00E57BEB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2FCA"/>
    <w:rsid w:val="00F15D80"/>
    <w:rsid w:val="00F165EA"/>
    <w:rsid w:val="00F21CF8"/>
    <w:rsid w:val="00F255F8"/>
    <w:rsid w:val="00F26892"/>
    <w:rsid w:val="00F309F6"/>
    <w:rsid w:val="00F42B63"/>
    <w:rsid w:val="00F51BBD"/>
    <w:rsid w:val="00F522F4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3A39"/>
    <w:rsid w:val="00FE4F01"/>
    <w:rsid w:val="00FE6B15"/>
    <w:rsid w:val="00FE7704"/>
    <w:rsid w:val="00FF024A"/>
    <w:rsid w:val="00FF1671"/>
    <w:rsid w:val="00FF26E5"/>
    <w:rsid w:val="00FF65CE"/>
    <w:rsid w:val="00FF6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3</Pages>
  <Words>3480</Words>
  <Characters>1984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22</cp:revision>
  <cp:lastPrinted>2025-12-30T12:02:00Z</cp:lastPrinted>
  <dcterms:created xsi:type="dcterms:W3CDTF">2026-01-01T07:03:00Z</dcterms:created>
  <dcterms:modified xsi:type="dcterms:W3CDTF">2026-02-04T12:35:00Z</dcterms:modified>
</cp:coreProperties>
</file>