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41A848AF" w14:textId="77777777" w:rsidR="00172009" w:rsidRDefault="00544D9B" w:rsidP="00172009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72009" w:rsidRPr="00172009">
        <w:t xml:space="preserve"> </w:t>
      </w:r>
      <w:r w:rsidR="00172009" w:rsidRPr="00172009">
        <w:rPr>
          <w:b/>
          <w:bCs/>
          <w:sz w:val="24"/>
          <w:szCs w:val="24"/>
        </w:rPr>
        <w:t xml:space="preserve">навчального курсу «Підприємництво і фінансова грамотність» за освітньою програмою з теми: </w:t>
      </w:r>
    </w:p>
    <w:p w14:paraId="455324FD" w14:textId="01AC14D8" w:rsidR="00172009" w:rsidRPr="00172009" w:rsidRDefault="00172009" w:rsidP="00172009">
      <w:pPr>
        <w:jc w:val="center"/>
        <w:rPr>
          <w:b/>
          <w:bCs/>
          <w:i/>
          <w:iCs/>
          <w:sz w:val="24"/>
          <w:szCs w:val="24"/>
        </w:rPr>
      </w:pPr>
      <w:r w:rsidRPr="00172009">
        <w:rPr>
          <w:b/>
          <w:bCs/>
          <w:i/>
          <w:iCs/>
          <w:sz w:val="24"/>
          <w:szCs w:val="24"/>
        </w:rPr>
        <w:t>«Підприємництво та фінансова грамотність – предмет для формування успішного випускника НУШ»</w:t>
      </w:r>
    </w:p>
    <w:p w14:paraId="4552923D" w14:textId="77777777" w:rsidR="00172009" w:rsidRDefault="00172009" w:rsidP="00EC3CEA">
      <w:pPr>
        <w:rPr>
          <w:b/>
          <w:bCs/>
          <w:sz w:val="24"/>
          <w:szCs w:val="24"/>
        </w:rPr>
      </w:pPr>
    </w:p>
    <w:p w14:paraId="17DF7B8B" w14:textId="0F67A91C" w:rsidR="007E2A3B" w:rsidRPr="00BC16C0" w:rsidRDefault="00544D9B" w:rsidP="00EC3CEA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AA62EC">
        <w:rPr>
          <w:sz w:val="24"/>
          <w:szCs w:val="24"/>
          <w:lang w:val="ru-RU"/>
        </w:rPr>
        <w:t>09</w:t>
      </w:r>
      <w:r w:rsidR="00EC3CEA" w:rsidRPr="00EC3CEA">
        <w:rPr>
          <w:sz w:val="24"/>
          <w:szCs w:val="24"/>
          <w:lang w:val="ru-RU"/>
        </w:rPr>
        <w:t>.0</w:t>
      </w:r>
      <w:r w:rsidR="00AA62EC">
        <w:rPr>
          <w:sz w:val="24"/>
          <w:szCs w:val="24"/>
          <w:lang w:val="ru-RU"/>
        </w:rPr>
        <w:t>2</w:t>
      </w:r>
      <w:r w:rsidR="00EC3CEA" w:rsidRPr="00EC3CEA">
        <w:rPr>
          <w:sz w:val="24"/>
          <w:szCs w:val="24"/>
          <w:lang w:val="ru-RU"/>
        </w:rPr>
        <w:t>–2</w:t>
      </w:r>
      <w:r w:rsidR="00AA62EC">
        <w:rPr>
          <w:sz w:val="24"/>
          <w:szCs w:val="24"/>
          <w:lang w:val="ru-RU"/>
        </w:rPr>
        <w:t>0</w:t>
      </w:r>
      <w:r w:rsidR="00EC3CEA" w:rsidRPr="00EC3CEA">
        <w:rPr>
          <w:sz w:val="24"/>
          <w:szCs w:val="24"/>
          <w:lang w:val="ru-RU"/>
        </w:rPr>
        <w:t>.0</w:t>
      </w:r>
      <w:r w:rsidR="00AA62EC">
        <w:rPr>
          <w:sz w:val="24"/>
          <w:szCs w:val="24"/>
          <w:lang w:val="ru-RU"/>
        </w:rPr>
        <w:t>2</w:t>
      </w:r>
      <w:r w:rsidR="00EC3CEA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372F3981" w14:textId="7D77233C" w:rsidR="0012733C" w:rsidRPr="00BC16C0" w:rsidRDefault="0012733C" w:rsidP="00544D9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Грцпа</w:t>
      </w:r>
      <w:proofErr w:type="spellEnd"/>
      <w:r>
        <w:rPr>
          <w:b/>
          <w:sz w:val="24"/>
          <w:szCs w:val="24"/>
        </w:rPr>
        <w:t xml:space="preserve"> </w:t>
      </w:r>
      <w:r w:rsidRPr="00B0441E">
        <w:rPr>
          <w:bCs/>
          <w:sz w:val="24"/>
          <w:szCs w:val="24"/>
        </w:rPr>
        <w:t xml:space="preserve">№ </w:t>
      </w:r>
      <w:r w:rsidR="00B0441E" w:rsidRPr="00B0441E">
        <w:rPr>
          <w:bCs/>
          <w:sz w:val="24"/>
          <w:szCs w:val="24"/>
        </w:rPr>
        <w:t>44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4111"/>
        <w:gridCol w:w="779"/>
        <w:gridCol w:w="780"/>
        <w:gridCol w:w="779"/>
        <w:gridCol w:w="780"/>
        <w:gridCol w:w="1718"/>
      </w:tblGrid>
      <w:tr w:rsidR="00596DD1" w:rsidRPr="00BC16C0" w14:paraId="0D6DA718" w14:textId="77777777" w:rsidTr="00B5638A">
        <w:trPr>
          <w:trHeight w:val="769"/>
        </w:trPr>
        <w:tc>
          <w:tcPr>
            <w:tcW w:w="421" w:type="dxa"/>
            <w:vMerge w:val="restart"/>
            <w:vAlign w:val="center"/>
          </w:tcPr>
          <w:p w14:paraId="4E2D9E27" w14:textId="77777777" w:rsidR="00596DD1" w:rsidRPr="00BC16C0" w:rsidRDefault="00596DD1" w:rsidP="0090236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08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111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118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18" w:type="dxa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02360" w:rsidRPr="00BC16C0" w14:paraId="1C48601F" w14:textId="77777777" w:rsidTr="00B5638A">
        <w:trPr>
          <w:cantSplit/>
          <w:trHeight w:val="1134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textDirection w:val="btLr"/>
            <w:vAlign w:val="center"/>
          </w:tcPr>
          <w:p w14:paraId="0D4450FE" w14:textId="0EEF4CC1" w:rsidR="00596DD1" w:rsidRPr="00D263C8" w:rsidRDefault="00596DD1" w:rsidP="001273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780" w:type="dxa"/>
            <w:tcBorders>
              <w:bottom w:val="single" w:sz="4" w:space="0" w:color="auto"/>
            </w:tcBorders>
            <w:textDirection w:val="btLr"/>
            <w:vAlign w:val="center"/>
          </w:tcPr>
          <w:p w14:paraId="44DC21E3" w14:textId="542FA0F8" w:rsidR="00596DD1" w:rsidRPr="00D263C8" w:rsidRDefault="00596DD1" w:rsidP="001273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  <w:textDirection w:val="btLr"/>
            <w:vAlign w:val="center"/>
          </w:tcPr>
          <w:p w14:paraId="066F5C9E" w14:textId="6F716A8D" w:rsidR="00596DD1" w:rsidRPr="00D263C8" w:rsidRDefault="00596DD1" w:rsidP="001273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textDirection w:val="btLr"/>
            <w:vAlign w:val="center"/>
          </w:tcPr>
          <w:p w14:paraId="77E57A9E" w14:textId="49B4C0F8" w:rsidR="00596DD1" w:rsidRPr="00D263C8" w:rsidRDefault="00596DD1" w:rsidP="001273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F73432" w:rsidRPr="00BC16C0" w14:paraId="72F6ED5B" w14:textId="77777777" w:rsidTr="00B5638A">
        <w:tc>
          <w:tcPr>
            <w:tcW w:w="421" w:type="dxa"/>
          </w:tcPr>
          <w:p w14:paraId="1F9C3DE9" w14:textId="6B406C4D" w:rsidR="00F73432" w:rsidRPr="00F5695A" w:rsidRDefault="00F73432" w:rsidP="00F7343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7809229" w14:textId="79BDFE7F" w:rsidR="00F73432" w:rsidRPr="00F5695A" w:rsidRDefault="00AA62EC" w:rsidP="00902360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</w:t>
            </w:r>
            <w:r w:rsidR="00F73432" w:rsidRPr="00F5695A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F73432" w:rsidRPr="00F5695A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47FFD369" w14:textId="549B5A5A" w:rsidR="00F73432" w:rsidRPr="00F5695A" w:rsidRDefault="00F73432" w:rsidP="00902360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F5695A">
              <w:rPr>
                <w:b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C5E2CBA" w14:textId="27EADA9C" w:rsidR="00F73432" w:rsidRPr="00F5695A" w:rsidRDefault="00F73432" w:rsidP="0090236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4111" w:type="dxa"/>
          </w:tcPr>
          <w:p w14:paraId="03E69D49" w14:textId="1E5C156B" w:rsidR="00F73432" w:rsidRPr="00BC16C0" w:rsidRDefault="00902360" w:rsidP="00B0441E">
            <w:pPr>
              <w:jc w:val="left"/>
              <w:rPr>
                <w:sz w:val="22"/>
                <w:szCs w:val="22"/>
              </w:rPr>
            </w:pPr>
            <w:r w:rsidRPr="00902360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779" w:type="dxa"/>
            <w:vAlign w:val="center"/>
          </w:tcPr>
          <w:p w14:paraId="412CB876" w14:textId="4DAE7F24" w:rsidR="00F73432" w:rsidRPr="00CF4CE9" w:rsidRDefault="00902360" w:rsidP="00F73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22ADE360" w14:textId="3A506DAE" w:rsidR="00F73432" w:rsidRPr="00CF4CE9" w:rsidRDefault="00902360" w:rsidP="00F73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45094A2B" w14:textId="77777777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A166EB6" w14:textId="647D72DD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10E1B776" w14:textId="513FD957" w:rsidR="00F73432" w:rsidRPr="00B0441E" w:rsidRDefault="00902360" w:rsidP="00902360">
            <w:pPr>
              <w:ind w:right="-57"/>
              <w:rPr>
                <w:sz w:val="22"/>
                <w:szCs w:val="22"/>
              </w:rPr>
            </w:pPr>
            <w:r w:rsidRPr="00B0441E">
              <w:rPr>
                <w:sz w:val="22"/>
                <w:szCs w:val="22"/>
              </w:rPr>
              <w:t>Грінченко О.І.</w:t>
            </w:r>
          </w:p>
          <w:p w14:paraId="6BAD5085" w14:textId="2C8105FA" w:rsidR="00F73432" w:rsidRPr="00B0441E" w:rsidRDefault="00F73432" w:rsidP="00902360">
            <w:pPr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F73432" w:rsidRPr="00BC16C0" w14:paraId="701B43AD" w14:textId="77777777" w:rsidTr="00B5638A">
        <w:tc>
          <w:tcPr>
            <w:tcW w:w="421" w:type="dxa"/>
          </w:tcPr>
          <w:p w14:paraId="0C1E5529" w14:textId="0D660FB5" w:rsidR="00F73432" w:rsidRPr="00F5695A" w:rsidRDefault="00F73432" w:rsidP="00F7343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48644C3" w14:textId="03335259" w:rsidR="00F73432" w:rsidRPr="00F5695A" w:rsidRDefault="00F73432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 w:rsidR="00AA62E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="00AA62E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02B5BDF2" w14:textId="3E08CC60" w:rsidR="00F73432" w:rsidRPr="00F5695A" w:rsidRDefault="00F73432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11449B4C" w14:textId="01AEC76D" w:rsidR="00F73432" w:rsidRPr="00F5695A" w:rsidRDefault="00AA62EC" w:rsidP="00902360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AA62EC">
              <w:rPr>
                <w:rFonts w:eastAsia="Times New Roman"/>
                <w:iCs/>
                <w:sz w:val="22"/>
                <w:szCs w:val="22"/>
              </w:rPr>
              <w:t>13.30–15.00</w:t>
            </w:r>
          </w:p>
        </w:tc>
        <w:tc>
          <w:tcPr>
            <w:tcW w:w="4111" w:type="dxa"/>
          </w:tcPr>
          <w:p w14:paraId="100676CD" w14:textId="21F13F5B" w:rsidR="00F73432" w:rsidRPr="00BC16C0" w:rsidRDefault="0018281B" w:rsidP="00B0441E">
            <w:pPr>
              <w:jc w:val="left"/>
              <w:rPr>
                <w:sz w:val="22"/>
                <w:szCs w:val="22"/>
              </w:rPr>
            </w:pPr>
            <w:r w:rsidRPr="0018281B">
              <w:rPr>
                <w:sz w:val="22"/>
                <w:szCs w:val="22"/>
              </w:rPr>
              <w:t>Створення та використання навчального контенту за допомогою систем штучного інтелекту</w:t>
            </w:r>
          </w:p>
        </w:tc>
        <w:tc>
          <w:tcPr>
            <w:tcW w:w="779" w:type="dxa"/>
            <w:vAlign w:val="center"/>
          </w:tcPr>
          <w:p w14:paraId="630845D3" w14:textId="3F1855C8" w:rsidR="00F73432" w:rsidRPr="00CF4CE9" w:rsidRDefault="0018281B" w:rsidP="00F73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72B7F754" w14:textId="423CCF38" w:rsidR="00F73432" w:rsidRPr="00CF4CE9" w:rsidRDefault="0018281B" w:rsidP="00F73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157D4A8A" w14:textId="77777777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E83D7E2" w14:textId="77777777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4F6BA810" w14:textId="1DA60ED0" w:rsidR="00F73432" w:rsidRPr="00B0441E" w:rsidRDefault="00E6733E" w:rsidP="00AA62EC">
            <w:pPr>
              <w:ind w:right="-57"/>
              <w:rPr>
                <w:bCs/>
                <w:sz w:val="22"/>
                <w:szCs w:val="22"/>
              </w:rPr>
            </w:pPr>
            <w:r w:rsidRPr="00B0441E">
              <w:rPr>
                <w:bCs/>
                <w:sz w:val="22"/>
                <w:szCs w:val="22"/>
              </w:rPr>
              <w:t>Каплун С.В.</w:t>
            </w:r>
          </w:p>
        </w:tc>
      </w:tr>
      <w:tr w:rsidR="00902360" w:rsidRPr="00BC16C0" w14:paraId="6F419786" w14:textId="77777777" w:rsidTr="00B5638A">
        <w:tc>
          <w:tcPr>
            <w:tcW w:w="421" w:type="dxa"/>
          </w:tcPr>
          <w:p w14:paraId="2EB3D140" w14:textId="309C41D2" w:rsidR="00902360" w:rsidRPr="00F5695A" w:rsidRDefault="00902360" w:rsidP="0090236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A9A4AA2" w14:textId="11DD97D9" w:rsidR="00902360" w:rsidRPr="00902360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 w:rsidR="00AA62E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="00AA62E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36F5519" w14:textId="4C2E0E4E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120798C" w14:textId="29255C2B" w:rsidR="00902360" w:rsidRPr="00F5695A" w:rsidRDefault="00AA62EC" w:rsidP="00902360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CF4CE9">
              <w:rPr>
                <w:rFonts w:eastAsia="Times New Roman"/>
                <w:iCs/>
                <w:sz w:val="22"/>
                <w:szCs w:val="22"/>
              </w:rPr>
              <w:t>17.00</w:t>
            </w:r>
            <w:r>
              <w:rPr>
                <w:rFonts w:eastAsia="Times New Roman"/>
                <w:iCs/>
                <w:sz w:val="22"/>
                <w:szCs w:val="22"/>
              </w:rPr>
              <w:t>–</w:t>
            </w:r>
            <w:r w:rsidRPr="00CF4CE9">
              <w:rPr>
                <w:rFonts w:eastAsia="Times New Roman"/>
                <w:iCs/>
                <w:sz w:val="22"/>
                <w:szCs w:val="22"/>
              </w:rPr>
              <w:t>18.30</w:t>
            </w:r>
          </w:p>
        </w:tc>
        <w:tc>
          <w:tcPr>
            <w:tcW w:w="4111" w:type="dxa"/>
          </w:tcPr>
          <w:p w14:paraId="75E3C50D" w14:textId="47FFF161" w:rsidR="00902360" w:rsidRPr="00BC16C0" w:rsidRDefault="0018281B" w:rsidP="00B0441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8281B">
              <w:rPr>
                <w:rFonts w:eastAsia="Times New Roman"/>
                <w:iCs/>
                <w:sz w:val="22"/>
                <w:szCs w:val="22"/>
              </w:rPr>
              <w:t>Сучасні підходи до навчання підприємництву і фінансовій грамотності в Новій українській школі</w:t>
            </w:r>
          </w:p>
        </w:tc>
        <w:tc>
          <w:tcPr>
            <w:tcW w:w="779" w:type="dxa"/>
            <w:vAlign w:val="center"/>
          </w:tcPr>
          <w:p w14:paraId="3E0B71B8" w14:textId="6E7FCC7D" w:rsidR="00902360" w:rsidRPr="00CF4CE9" w:rsidRDefault="00902360" w:rsidP="0090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6A9B2793" w14:textId="37D4BCF0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02B3A66E" w14:textId="685B8AFF" w:rsidR="00902360" w:rsidRPr="00CF4CE9" w:rsidRDefault="00B0441E" w:rsidP="00902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14:paraId="7232AF99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5B9B7F96" w14:textId="77777777" w:rsidR="00AA62EC" w:rsidRPr="00B0441E" w:rsidRDefault="00AA62EC" w:rsidP="00AA62EC">
            <w:pPr>
              <w:ind w:right="-57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0441E">
              <w:rPr>
                <w:sz w:val="22"/>
                <w:szCs w:val="22"/>
              </w:rPr>
              <w:t>Саввіч</w:t>
            </w:r>
            <w:proofErr w:type="spellEnd"/>
            <w:r w:rsidRPr="00B0441E">
              <w:rPr>
                <w:sz w:val="22"/>
                <w:szCs w:val="22"/>
              </w:rPr>
              <w:t xml:space="preserve"> О.М.</w:t>
            </w:r>
          </w:p>
          <w:p w14:paraId="58166C32" w14:textId="777A7F6C" w:rsidR="00902360" w:rsidRPr="00B0441E" w:rsidRDefault="00902360" w:rsidP="00902360">
            <w:pPr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5447CA" w:rsidRPr="00BC16C0" w14:paraId="43DFA32D" w14:textId="77777777" w:rsidTr="00B5638A">
        <w:tc>
          <w:tcPr>
            <w:tcW w:w="421" w:type="dxa"/>
          </w:tcPr>
          <w:p w14:paraId="63E5D9B7" w14:textId="77777777" w:rsidR="005447CA" w:rsidRPr="00F5695A" w:rsidRDefault="005447CA" w:rsidP="005447C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C08001F" w14:textId="6E1F66C7" w:rsidR="005447CA" w:rsidRPr="00902360" w:rsidRDefault="005447CA" w:rsidP="005447C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03DE1C26" w14:textId="39F98625" w:rsidR="005447CA" w:rsidRPr="00F5695A" w:rsidRDefault="005447CA" w:rsidP="005447C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7AEA8909" w14:textId="398BDB3C" w:rsidR="005447CA" w:rsidRPr="00F5695A" w:rsidRDefault="005447CA" w:rsidP="005447CA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4111" w:type="dxa"/>
          </w:tcPr>
          <w:p w14:paraId="1298170F" w14:textId="294D6759" w:rsidR="005447CA" w:rsidRPr="00BC16C0" w:rsidRDefault="005447CA" w:rsidP="00B0441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527B8A">
              <w:rPr>
                <w:rFonts w:eastAsia="Times New Roman"/>
                <w:iCs/>
                <w:sz w:val="22"/>
                <w:szCs w:val="22"/>
              </w:rPr>
              <w:t>Нормативно-правове забезпечення діяльності вчителя ЗЗСО</w:t>
            </w:r>
          </w:p>
        </w:tc>
        <w:tc>
          <w:tcPr>
            <w:tcW w:w="779" w:type="dxa"/>
            <w:vAlign w:val="center"/>
          </w:tcPr>
          <w:p w14:paraId="6FB9466E" w14:textId="3E91064F" w:rsidR="005447CA" w:rsidRPr="00CF4CE9" w:rsidRDefault="005447CA" w:rsidP="005447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31CFDBB4" w14:textId="47FE0BE2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0E2C580B" w14:textId="77777777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63A54B1" w14:textId="77777777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16CFFB12" w14:textId="341FAAC4" w:rsidR="005447CA" w:rsidRPr="00B0441E" w:rsidRDefault="005447CA" w:rsidP="005447CA">
            <w:pPr>
              <w:ind w:right="-57"/>
              <w:jc w:val="left"/>
              <w:rPr>
                <w:sz w:val="22"/>
                <w:szCs w:val="22"/>
              </w:rPr>
            </w:pPr>
            <w:r w:rsidRPr="00B0441E">
              <w:rPr>
                <w:sz w:val="22"/>
                <w:szCs w:val="22"/>
              </w:rPr>
              <w:t>Яковлєв П.О.</w:t>
            </w:r>
          </w:p>
        </w:tc>
      </w:tr>
      <w:tr w:rsidR="005447CA" w:rsidRPr="00BC16C0" w14:paraId="29B5FC51" w14:textId="77777777" w:rsidTr="00B5638A">
        <w:tc>
          <w:tcPr>
            <w:tcW w:w="421" w:type="dxa"/>
          </w:tcPr>
          <w:p w14:paraId="32D0FEFC" w14:textId="77777777" w:rsidR="005447CA" w:rsidRPr="00F5695A" w:rsidRDefault="005447CA" w:rsidP="005447C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1D41BAA" w14:textId="1142B72B" w:rsidR="005447CA" w:rsidRPr="00902360" w:rsidRDefault="005447CA" w:rsidP="005447C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16D2CDA9" w14:textId="11360BAC" w:rsidR="005447CA" w:rsidRPr="00F5695A" w:rsidRDefault="005447CA" w:rsidP="005447C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0288424" w14:textId="46A4C0F9" w:rsidR="005447CA" w:rsidRPr="00F5695A" w:rsidRDefault="005447CA" w:rsidP="005447CA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CF4CE9">
              <w:rPr>
                <w:rFonts w:eastAsia="Times New Roman"/>
                <w:iCs/>
                <w:sz w:val="22"/>
                <w:szCs w:val="22"/>
              </w:rPr>
              <w:t>17.00</w:t>
            </w:r>
            <w:r>
              <w:rPr>
                <w:rFonts w:eastAsia="Times New Roman"/>
                <w:iCs/>
                <w:sz w:val="22"/>
                <w:szCs w:val="22"/>
              </w:rPr>
              <w:t>–</w:t>
            </w:r>
            <w:r w:rsidRPr="00CF4CE9">
              <w:rPr>
                <w:rFonts w:eastAsia="Times New Roman"/>
                <w:iCs/>
                <w:sz w:val="22"/>
                <w:szCs w:val="22"/>
              </w:rPr>
              <w:t>18.30</w:t>
            </w:r>
          </w:p>
        </w:tc>
        <w:tc>
          <w:tcPr>
            <w:tcW w:w="4111" w:type="dxa"/>
          </w:tcPr>
          <w:p w14:paraId="1D623850" w14:textId="2E465D8F" w:rsidR="005447CA" w:rsidRPr="00BC16C0" w:rsidRDefault="005447CA" w:rsidP="00B0441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5447CA">
              <w:rPr>
                <w:rFonts w:eastAsia="Times New Roman"/>
                <w:iCs/>
                <w:sz w:val="22"/>
                <w:szCs w:val="22"/>
              </w:rPr>
              <w:t xml:space="preserve">Сучасні освітні технології на </w:t>
            </w:r>
            <w:proofErr w:type="spellStart"/>
            <w:r w:rsidRPr="005447CA">
              <w:rPr>
                <w:rFonts w:eastAsia="Times New Roman"/>
                <w:iCs/>
                <w:sz w:val="22"/>
                <w:szCs w:val="22"/>
              </w:rPr>
              <w:t>уроках</w:t>
            </w:r>
            <w:proofErr w:type="spellEnd"/>
            <w:r w:rsidRPr="005447CA">
              <w:rPr>
                <w:rFonts w:eastAsia="Times New Roman"/>
                <w:iCs/>
                <w:sz w:val="22"/>
                <w:szCs w:val="22"/>
              </w:rPr>
              <w:t xml:space="preserve"> курсу «Підприємництво і фінансова </w:t>
            </w:r>
            <w:proofErr w:type="spellStart"/>
            <w:r w:rsidRPr="005447CA">
              <w:rPr>
                <w:rFonts w:eastAsia="Times New Roman"/>
                <w:iCs/>
                <w:sz w:val="22"/>
                <w:szCs w:val="22"/>
              </w:rPr>
              <w:t>грмотність</w:t>
            </w:r>
            <w:proofErr w:type="spellEnd"/>
            <w:r w:rsidRPr="005447CA">
              <w:rPr>
                <w:rFonts w:eastAsia="Times New Roman"/>
                <w:iCs/>
                <w:sz w:val="22"/>
                <w:szCs w:val="22"/>
              </w:rPr>
              <w:t>»</w:t>
            </w:r>
          </w:p>
        </w:tc>
        <w:tc>
          <w:tcPr>
            <w:tcW w:w="779" w:type="dxa"/>
            <w:vAlign w:val="center"/>
          </w:tcPr>
          <w:p w14:paraId="5C1729BB" w14:textId="260E6711" w:rsidR="005447CA" w:rsidRPr="00CF4CE9" w:rsidRDefault="005447CA" w:rsidP="005447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7FA8CE82" w14:textId="1412446A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0A0760CB" w14:textId="1BD75167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819001F" w14:textId="77777777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52267DD4" w14:textId="67BBA2E8" w:rsidR="005447CA" w:rsidRPr="00B0441E" w:rsidRDefault="005447CA" w:rsidP="005447CA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B0441E">
              <w:rPr>
                <w:sz w:val="22"/>
                <w:szCs w:val="22"/>
              </w:rPr>
              <w:t>Блізнякова</w:t>
            </w:r>
            <w:proofErr w:type="spellEnd"/>
            <w:r w:rsidRPr="00B0441E">
              <w:rPr>
                <w:sz w:val="22"/>
                <w:szCs w:val="22"/>
              </w:rPr>
              <w:t xml:space="preserve"> О.А.</w:t>
            </w:r>
          </w:p>
        </w:tc>
      </w:tr>
      <w:tr w:rsidR="005447CA" w:rsidRPr="00BC16C0" w14:paraId="4847EA0F" w14:textId="77777777" w:rsidTr="00B5638A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FE045AB" w14:textId="77777777" w:rsidR="005447CA" w:rsidRPr="00F5695A" w:rsidRDefault="005447CA" w:rsidP="005447C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99ED6E" w14:textId="4BAF94F7" w:rsidR="005447CA" w:rsidRPr="00902360" w:rsidRDefault="005447CA" w:rsidP="005447C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19DD874B" w14:textId="36364225" w:rsidR="005447CA" w:rsidRPr="00902360" w:rsidRDefault="005447CA" w:rsidP="005447C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9C02D7" w14:textId="0AC74F69" w:rsidR="005447CA" w:rsidRPr="00F5695A" w:rsidRDefault="005447CA" w:rsidP="005447CA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5447CA">
              <w:rPr>
                <w:bCs/>
                <w:sz w:val="22"/>
                <w:szCs w:val="22"/>
              </w:rPr>
              <w:t>17.00–18.30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5CD99" w14:textId="10A2686F" w:rsidR="005447CA" w:rsidRPr="00BC16C0" w:rsidRDefault="005447CA" w:rsidP="00B0441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FE2D34">
              <w:rPr>
                <w:sz w:val="24"/>
                <w:szCs w:val="24"/>
              </w:rPr>
              <w:t xml:space="preserve">Практичні аспекти </w:t>
            </w:r>
            <w:r w:rsidRPr="006C6494">
              <w:rPr>
                <w:sz w:val="24"/>
                <w:szCs w:val="24"/>
              </w:rPr>
              <w:t>фінансової грамотності людини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D11BE" w14:textId="0797C5C5" w:rsidR="005447CA" w:rsidRPr="00CF4CE9" w:rsidRDefault="00922BB6" w:rsidP="00922B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E7179" w14:textId="648AC2FF" w:rsidR="00922BB6" w:rsidRPr="00CF4CE9" w:rsidRDefault="00922BB6" w:rsidP="00922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2BCB" w14:textId="77777777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0AF8A" w14:textId="77777777" w:rsidR="005447CA" w:rsidRPr="00CF4CE9" w:rsidRDefault="005447CA" w:rsidP="0054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14:paraId="25E7E7FF" w14:textId="77777777" w:rsidR="005447CA" w:rsidRPr="00B0441E" w:rsidRDefault="005447CA" w:rsidP="005447CA">
            <w:pPr>
              <w:ind w:right="-57"/>
              <w:rPr>
                <w:sz w:val="22"/>
                <w:szCs w:val="22"/>
              </w:rPr>
            </w:pPr>
            <w:proofErr w:type="spellStart"/>
            <w:r w:rsidRPr="00B0441E">
              <w:rPr>
                <w:sz w:val="22"/>
                <w:szCs w:val="22"/>
              </w:rPr>
              <w:t>Тимохова</w:t>
            </w:r>
            <w:proofErr w:type="spellEnd"/>
            <w:r w:rsidRPr="00B0441E">
              <w:rPr>
                <w:sz w:val="22"/>
                <w:szCs w:val="22"/>
              </w:rPr>
              <w:t xml:space="preserve"> Г.Б.</w:t>
            </w:r>
          </w:p>
          <w:p w14:paraId="696AFBB9" w14:textId="62839799" w:rsidR="005447CA" w:rsidRPr="00B0441E" w:rsidRDefault="005447CA" w:rsidP="005447CA">
            <w:pPr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21479B" w:rsidRPr="00BC16C0" w14:paraId="16A1DFB4" w14:textId="77777777" w:rsidTr="00B5638A">
        <w:tc>
          <w:tcPr>
            <w:tcW w:w="421" w:type="dxa"/>
          </w:tcPr>
          <w:p w14:paraId="3D70AECB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5023B16" w14:textId="65D353F2" w:rsidR="0021479B" w:rsidRPr="00902360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3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26EE8481" w14:textId="11A168A0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75E0BC7" w14:textId="25A762C8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AA62EC">
              <w:rPr>
                <w:rFonts w:eastAsia="Times New Roman"/>
                <w:iCs/>
                <w:sz w:val="22"/>
                <w:szCs w:val="22"/>
              </w:rPr>
              <w:t>13.30–15.00</w:t>
            </w:r>
          </w:p>
        </w:tc>
        <w:tc>
          <w:tcPr>
            <w:tcW w:w="4111" w:type="dxa"/>
          </w:tcPr>
          <w:p w14:paraId="5DF68CA2" w14:textId="3F9C3ABC" w:rsidR="0021479B" w:rsidRPr="00BC16C0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22BB6">
              <w:rPr>
                <w:rFonts w:eastAsia="Times New Roman"/>
                <w:iCs/>
                <w:sz w:val="22"/>
                <w:szCs w:val="22"/>
              </w:rPr>
              <w:t>Розвиток математичної компетентності в курсі  «Підприємництво і фінансова грамотність»</w:t>
            </w:r>
          </w:p>
        </w:tc>
        <w:tc>
          <w:tcPr>
            <w:tcW w:w="779" w:type="dxa"/>
            <w:vAlign w:val="center"/>
          </w:tcPr>
          <w:p w14:paraId="567E1DA8" w14:textId="6786137D" w:rsidR="0021479B" w:rsidRPr="00CF4CE9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F44AB12" w14:textId="1DA69068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4863A0BD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1A4C47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58ECFC8F" w14:textId="19FEB223" w:rsidR="0021479B" w:rsidRPr="00B0441E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r w:rsidRPr="00B0441E">
              <w:rPr>
                <w:sz w:val="22"/>
                <w:szCs w:val="22"/>
              </w:rPr>
              <w:t>Кравченко З.І.</w:t>
            </w:r>
          </w:p>
        </w:tc>
      </w:tr>
      <w:tr w:rsidR="0021479B" w:rsidRPr="00BC16C0" w14:paraId="3BDC817B" w14:textId="77777777" w:rsidTr="00B5638A">
        <w:tc>
          <w:tcPr>
            <w:tcW w:w="421" w:type="dxa"/>
          </w:tcPr>
          <w:p w14:paraId="07686849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0D4F7DF" w14:textId="2FC3B543" w:rsidR="0021479B" w:rsidRPr="00902360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3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B757C1B" w14:textId="65361EB8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7526EB80" w14:textId="7CBBB2AF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922BB6">
              <w:rPr>
                <w:rFonts w:eastAsia="Times New Roman"/>
                <w:iCs/>
                <w:sz w:val="22"/>
                <w:szCs w:val="22"/>
              </w:rPr>
              <w:t>15.15–16.45</w:t>
            </w:r>
          </w:p>
        </w:tc>
        <w:tc>
          <w:tcPr>
            <w:tcW w:w="4111" w:type="dxa"/>
          </w:tcPr>
          <w:p w14:paraId="71258994" w14:textId="16FB18E9" w:rsidR="0021479B" w:rsidRPr="00BC16C0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22BB6">
              <w:rPr>
                <w:rFonts w:eastAsia="Times New Roman"/>
                <w:iCs/>
                <w:sz w:val="22"/>
                <w:szCs w:val="22"/>
              </w:rPr>
              <w:t>Формуємо  ставлення до грошей як одного з основних економічних ресурсів людини</w:t>
            </w:r>
          </w:p>
        </w:tc>
        <w:tc>
          <w:tcPr>
            <w:tcW w:w="779" w:type="dxa"/>
            <w:vAlign w:val="center"/>
          </w:tcPr>
          <w:p w14:paraId="481BEB2D" w14:textId="39F760D6" w:rsidR="0021479B" w:rsidRPr="00CF4CE9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7219F34A" w14:textId="624AC270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689744D5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E388F66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2AE204BD" w14:textId="69123494" w:rsidR="0021479B" w:rsidRPr="00B0441E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r w:rsidRPr="00B0441E">
              <w:rPr>
                <w:sz w:val="22"/>
                <w:szCs w:val="22"/>
              </w:rPr>
              <w:t>Яковлєв П.О.</w:t>
            </w:r>
          </w:p>
        </w:tc>
      </w:tr>
      <w:tr w:rsidR="0021479B" w:rsidRPr="00BC16C0" w14:paraId="2B1D4088" w14:textId="77777777" w:rsidTr="00B5638A">
        <w:tc>
          <w:tcPr>
            <w:tcW w:w="421" w:type="dxa"/>
          </w:tcPr>
          <w:p w14:paraId="60D7B45F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F98C848" w14:textId="5B6FEF65" w:rsidR="0021479B" w:rsidRPr="00902360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E2F9A9B" w14:textId="33485A4F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134B18A8" w14:textId="79BD5CFE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4111" w:type="dxa"/>
          </w:tcPr>
          <w:p w14:paraId="42FDB188" w14:textId="29CA0100" w:rsidR="0021479B" w:rsidRPr="00BC16C0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22BB6">
              <w:rPr>
                <w:rFonts w:eastAsia="Times New Roman"/>
                <w:iCs/>
                <w:sz w:val="22"/>
                <w:szCs w:val="22"/>
              </w:rPr>
              <w:t>Реалізація Державного стандарту базової середньої освіти і модельних навчальних програм у викладанні курсу «Підприємництво і фінансова грамотність»</w:t>
            </w:r>
          </w:p>
        </w:tc>
        <w:tc>
          <w:tcPr>
            <w:tcW w:w="779" w:type="dxa"/>
            <w:vAlign w:val="center"/>
          </w:tcPr>
          <w:p w14:paraId="199099B5" w14:textId="145A9544" w:rsidR="0021479B" w:rsidRPr="00CF4CE9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5B656C6D" w14:textId="721D1D8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5CFD69DD" w14:textId="45951E6A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14:paraId="00D31C14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3DE8E81C" w14:textId="1C5D110F" w:rsidR="0021479B" w:rsidRPr="00B0441E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r w:rsidRPr="00B0441E">
              <w:rPr>
                <w:rFonts w:eastAsia="Times New Roman"/>
                <w:iCs/>
                <w:sz w:val="22"/>
                <w:szCs w:val="22"/>
              </w:rPr>
              <w:t>Грінченко О.І.</w:t>
            </w:r>
          </w:p>
        </w:tc>
      </w:tr>
      <w:tr w:rsidR="0021479B" w:rsidRPr="00BC16C0" w14:paraId="534C64DF" w14:textId="77777777" w:rsidTr="00B5638A">
        <w:tc>
          <w:tcPr>
            <w:tcW w:w="421" w:type="dxa"/>
          </w:tcPr>
          <w:p w14:paraId="528C4247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F3B0347" w14:textId="77A74812" w:rsidR="0021479B" w:rsidRPr="00902360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69D785A4" w14:textId="65F96606" w:rsidR="0021479B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C2EDB58" w14:textId="2BCBECF7" w:rsidR="0021479B" w:rsidRDefault="0021479B" w:rsidP="0021479B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13.30–15.00</w:t>
            </w:r>
          </w:p>
        </w:tc>
        <w:tc>
          <w:tcPr>
            <w:tcW w:w="4111" w:type="dxa"/>
          </w:tcPr>
          <w:p w14:paraId="7CA16E9F" w14:textId="463D486F" w:rsidR="0021479B" w:rsidRPr="00922BB6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2733C">
              <w:rPr>
                <w:rFonts w:eastAsia="Times New Roman"/>
                <w:iCs/>
                <w:sz w:val="22"/>
                <w:szCs w:val="22"/>
              </w:rPr>
              <w:t>Як працює податкова система і соціальне забезпечення в сучасних  умовах</w:t>
            </w:r>
          </w:p>
        </w:tc>
        <w:tc>
          <w:tcPr>
            <w:tcW w:w="779" w:type="dxa"/>
            <w:vAlign w:val="center"/>
          </w:tcPr>
          <w:p w14:paraId="581DB7AE" w14:textId="3810A211" w:rsidR="0021479B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071C7A09" w14:textId="7126348C" w:rsidR="0021479B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6A826D5B" w14:textId="77777777" w:rsidR="0021479B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8AA1DD7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21479C85" w14:textId="4422E2E8" w:rsidR="0021479B" w:rsidRPr="00B0441E" w:rsidRDefault="0021479B" w:rsidP="0021479B">
            <w:pPr>
              <w:ind w:right="-57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0441E">
              <w:rPr>
                <w:rFonts w:eastAsia="Times New Roman"/>
                <w:iCs/>
                <w:sz w:val="22"/>
                <w:szCs w:val="22"/>
              </w:rPr>
              <w:t>Яковлєв П.О.</w:t>
            </w:r>
          </w:p>
        </w:tc>
      </w:tr>
      <w:tr w:rsidR="0021479B" w:rsidRPr="00BC16C0" w14:paraId="672657E1" w14:textId="77777777" w:rsidTr="00B5638A">
        <w:tc>
          <w:tcPr>
            <w:tcW w:w="421" w:type="dxa"/>
          </w:tcPr>
          <w:p w14:paraId="72D94670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94E9214" w14:textId="477078F7" w:rsidR="0021479B" w:rsidRPr="00902360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14701D44" w14:textId="6646D4A4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C1F86CE" w14:textId="46588D71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4111" w:type="dxa"/>
          </w:tcPr>
          <w:p w14:paraId="50836327" w14:textId="7402AF2C" w:rsidR="0021479B" w:rsidRPr="00BC16C0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2733C">
              <w:rPr>
                <w:rFonts w:eastAsia="Times New Roman"/>
                <w:iCs/>
                <w:sz w:val="22"/>
                <w:szCs w:val="22"/>
              </w:rPr>
              <w:t>Від потреб до раціонального використання ресурсів і сталого розвитку</w:t>
            </w:r>
          </w:p>
        </w:tc>
        <w:tc>
          <w:tcPr>
            <w:tcW w:w="779" w:type="dxa"/>
            <w:vAlign w:val="center"/>
          </w:tcPr>
          <w:p w14:paraId="5B7FB299" w14:textId="3C470601" w:rsidR="0021479B" w:rsidRPr="00CF4CE9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4CF372D8" w14:textId="0BBE20A5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3289AB73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6833297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5238C690" w14:textId="227923BF" w:rsidR="0021479B" w:rsidRPr="00B0441E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r w:rsidRPr="00B0441E">
              <w:rPr>
                <w:sz w:val="22"/>
                <w:szCs w:val="22"/>
              </w:rPr>
              <w:t>Грінченко О.І.</w:t>
            </w:r>
          </w:p>
        </w:tc>
      </w:tr>
      <w:tr w:rsidR="0021479B" w:rsidRPr="00BC16C0" w14:paraId="06992FFB" w14:textId="77777777" w:rsidTr="00B5638A">
        <w:tc>
          <w:tcPr>
            <w:tcW w:w="421" w:type="dxa"/>
          </w:tcPr>
          <w:p w14:paraId="611BF385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C9D66A2" w14:textId="77777777" w:rsidR="0021479B" w:rsidRPr="0012733C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2733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17.02.</w:t>
            </w:r>
          </w:p>
          <w:p w14:paraId="085A10CF" w14:textId="3D77597A" w:rsidR="0021479B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2733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243805D" w14:textId="78EBFA7A" w:rsidR="0021479B" w:rsidRDefault="0021479B" w:rsidP="0021479B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18.30– 20.00</w:t>
            </w:r>
          </w:p>
        </w:tc>
        <w:tc>
          <w:tcPr>
            <w:tcW w:w="4111" w:type="dxa"/>
          </w:tcPr>
          <w:p w14:paraId="72A014DF" w14:textId="38B256AF" w:rsidR="0021479B" w:rsidRPr="0012733C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79" w:type="dxa"/>
            <w:vAlign w:val="center"/>
          </w:tcPr>
          <w:p w14:paraId="024DABD9" w14:textId="2CB44859" w:rsidR="0021479B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14:paraId="78C65F8C" w14:textId="77777777" w:rsidR="0021479B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6D4C7525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93703F4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3E9F76B1" w14:textId="1B4850D5" w:rsidR="0021479B" w:rsidRPr="00B0441E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B0441E">
              <w:rPr>
                <w:sz w:val="22"/>
                <w:szCs w:val="22"/>
              </w:rPr>
              <w:t>Вольянська</w:t>
            </w:r>
            <w:proofErr w:type="spellEnd"/>
            <w:r w:rsidRPr="00B0441E">
              <w:rPr>
                <w:sz w:val="22"/>
                <w:szCs w:val="22"/>
              </w:rPr>
              <w:t xml:space="preserve"> С.Є.</w:t>
            </w:r>
          </w:p>
        </w:tc>
      </w:tr>
      <w:tr w:rsidR="0021479B" w:rsidRPr="00BC16C0" w14:paraId="39A541F6" w14:textId="77777777" w:rsidTr="00B5638A">
        <w:tc>
          <w:tcPr>
            <w:tcW w:w="421" w:type="dxa"/>
          </w:tcPr>
          <w:p w14:paraId="45AD66F0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852E8FE" w14:textId="34CE4618" w:rsidR="0021479B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18.02.2026</w:t>
            </w:r>
          </w:p>
        </w:tc>
        <w:tc>
          <w:tcPr>
            <w:tcW w:w="709" w:type="dxa"/>
          </w:tcPr>
          <w:p w14:paraId="0FC13005" w14:textId="2A090124" w:rsidR="0021479B" w:rsidRDefault="0021479B" w:rsidP="0021479B">
            <w:pPr>
              <w:ind w:left="-57" w:right="-57"/>
              <w:rPr>
                <w:bCs/>
                <w:sz w:val="22"/>
                <w:szCs w:val="22"/>
              </w:rPr>
            </w:pPr>
            <w:r w:rsidRPr="00B0441E">
              <w:rPr>
                <w:bCs/>
                <w:sz w:val="22"/>
                <w:szCs w:val="22"/>
              </w:rPr>
              <w:t>13.30–15.00</w:t>
            </w:r>
          </w:p>
        </w:tc>
        <w:tc>
          <w:tcPr>
            <w:tcW w:w="4111" w:type="dxa"/>
          </w:tcPr>
          <w:p w14:paraId="015BD7D5" w14:textId="58EACCDE" w:rsidR="0021479B" w:rsidRPr="0012733C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0441E">
              <w:rPr>
                <w:rFonts w:eastAsia="Times New Roman"/>
                <w:iCs/>
                <w:sz w:val="22"/>
                <w:szCs w:val="22"/>
              </w:rPr>
              <w:t xml:space="preserve">«Розвиток </w:t>
            </w:r>
            <w:proofErr w:type="spellStart"/>
            <w:r w:rsidRPr="00B0441E">
              <w:rPr>
                <w:rFonts w:eastAsia="Times New Roman"/>
                <w:iCs/>
                <w:sz w:val="22"/>
                <w:szCs w:val="22"/>
              </w:rPr>
              <w:t>soft</w:t>
            </w:r>
            <w:proofErr w:type="spellEnd"/>
            <w:r w:rsidRPr="00B0441E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B0441E">
              <w:rPr>
                <w:rFonts w:eastAsia="Times New Roman"/>
                <w:iCs/>
                <w:sz w:val="22"/>
                <w:szCs w:val="22"/>
              </w:rPr>
              <w:t>skills</w:t>
            </w:r>
            <w:proofErr w:type="spellEnd"/>
            <w:r w:rsidRPr="00B0441E">
              <w:rPr>
                <w:rFonts w:eastAsia="Times New Roman"/>
                <w:iCs/>
                <w:sz w:val="22"/>
                <w:szCs w:val="22"/>
              </w:rPr>
              <w:t xml:space="preserve"> засобами кооперативного навчання</w:t>
            </w:r>
          </w:p>
        </w:tc>
        <w:tc>
          <w:tcPr>
            <w:tcW w:w="779" w:type="dxa"/>
            <w:vAlign w:val="center"/>
          </w:tcPr>
          <w:p w14:paraId="3B73B9B5" w14:textId="16A41C5D" w:rsidR="0021479B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61A8187D" w14:textId="30E0E5BE" w:rsidR="0021479B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  <w:vAlign w:val="center"/>
          </w:tcPr>
          <w:p w14:paraId="08C06082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74320AF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4549C206" w14:textId="0D389576" w:rsidR="0021479B" w:rsidRPr="00B0441E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r w:rsidRPr="00B0441E">
              <w:rPr>
                <w:sz w:val="22"/>
                <w:szCs w:val="22"/>
              </w:rPr>
              <w:t>Каплун С.В.</w:t>
            </w:r>
          </w:p>
        </w:tc>
      </w:tr>
      <w:tr w:rsidR="0021479B" w:rsidRPr="00BC16C0" w14:paraId="2F81D8B0" w14:textId="77777777" w:rsidTr="00B5638A">
        <w:tc>
          <w:tcPr>
            <w:tcW w:w="421" w:type="dxa"/>
          </w:tcPr>
          <w:p w14:paraId="4AC73E85" w14:textId="77777777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8B65D37" w14:textId="0CF68729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18.02.2026</w:t>
            </w:r>
          </w:p>
        </w:tc>
        <w:tc>
          <w:tcPr>
            <w:tcW w:w="709" w:type="dxa"/>
          </w:tcPr>
          <w:p w14:paraId="6722EC35" w14:textId="6E3F80CE" w:rsidR="0021479B" w:rsidRPr="00F5695A" w:rsidRDefault="0021479B" w:rsidP="0021479B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B0441E">
              <w:rPr>
                <w:rFonts w:eastAsia="Times New Roman"/>
                <w:iCs/>
                <w:sz w:val="22"/>
                <w:szCs w:val="22"/>
              </w:rPr>
              <w:t>17.00–18.30</w:t>
            </w:r>
          </w:p>
        </w:tc>
        <w:tc>
          <w:tcPr>
            <w:tcW w:w="4111" w:type="dxa"/>
          </w:tcPr>
          <w:p w14:paraId="41CC964E" w14:textId="7CEC7727" w:rsidR="0021479B" w:rsidRPr="00BC16C0" w:rsidRDefault="0021479B" w:rsidP="0021479B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0441E">
              <w:rPr>
                <w:rFonts w:eastAsia="Times New Roman"/>
                <w:iCs/>
                <w:sz w:val="22"/>
                <w:szCs w:val="22"/>
              </w:rPr>
              <w:t>Проєкт «Шкільне соціальне підприємство»: від ідеї до реалізації</w:t>
            </w:r>
          </w:p>
        </w:tc>
        <w:tc>
          <w:tcPr>
            <w:tcW w:w="779" w:type="dxa"/>
            <w:vAlign w:val="center"/>
          </w:tcPr>
          <w:p w14:paraId="60AEFB23" w14:textId="635E90D6" w:rsidR="0021479B" w:rsidRPr="00CF4CE9" w:rsidRDefault="0021479B" w:rsidP="002147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3E54E86" w14:textId="3EDA683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7F02383A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3340933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4E51B461" w14:textId="741E0BE1" w:rsidR="0021479B" w:rsidRPr="00B0441E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B0441E">
              <w:rPr>
                <w:sz w:val="22"/>
                <w:szCs w:val="22"/>
              </w:rPr>
              <w:t>Тимохова</w:t>
            </w:r>
            <w:proofErr w:type="spellEnd"/>
            <w:r w:rsidRPr="00B0441E">
              <w:rPr>
                <w:sz w:val="22"/>
                <w:szCs w:val="22"/>
              </w:rPr>
              <w:t xml:space="preserve"> Г.Б.</w:t>
            </w:r>
          </w:p>
        </w:tc>
      </w:tr>
      <w:tr w:rsidR="0021479B" w:rsidRPr="00BC16C0" w14:paraId="4061157D" w14:textId="77777777" w:rsidTr="00B5638A">
        <w:tc>
          <w:tcPr>
            <w:tcW w:w="421" w:type="dxa"/>
          </w:tcPr>
          <w:p w14:paraId="4270A6DF" w14:textId="3644B94D" w:rsidR="0021479B" w:rsidRPr="00F5695A" w:rsidRDefault="0021479B" w:rsidP="0021479B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23E7013" w14:textId="686BB2D7" w:rsidR="0021479B" w:rsidRPr="00902360" w:rsidRDefault="0021479B" w:rsidP="0021479B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76BE95D8" w14:textId="205E5EB3" w:rsidR="0021479B" w:rsidRPr="00F5695A" w:rsidRDefault="0021479B" w:rsidP="0021479B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88781B3" w14:textId="5F63ABAD" w:rsidR="0021479B" w:rsidRPr="00F5695A" w:rsidRDefault="0021479B" w:rsidP="0021479B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4111" w:type="dxa"/>
          </w:tcPr>
          <w:p w14:paraId="518757D0" w14:textId="706D80D0" w:rsidR="0021479B" w:rsidRPr="00BC16C0" w:rsidRDefault="0021479B" w:rsidP="0021479B">
            <w:pPr>
              <w:jc w:val="left"/>
              <w:rPr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Конференція з обміну досвідом</w:t>
            </w:r>
          </w:p>
        </w:tc>
        <w:tc>
          <w:tcPr>
            <w:tcW w:w="779" w:type="dxa"/>
            <w:vAlign w:val="center"/>
          </w:tcPr>
          <w:p w14:paraId="76E43620" w14:textId="10D5F319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5B5ECA2" w14:textId="6D8DBE6B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1083353F" w14:textId="045255E5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89D39C2" w14:textId="77777777" w:rsidR="0021479B" w:rsidRPr="00CF4CE9" w:rsidRDefault="0021479B" w:rsidP="0021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5CEE6337" w14:textId="56113792" w:rsidR="0021479B" w:rsidRPr="00902360" w:rsidRDefault="0021479B" w:rsidP="0021479B">
            <w:pPr>
              <w:ind w:right="-57"/>
              <w:jc w:val="left"/>
              <w:rPr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Грінченко О.І.</w:t>
            </w:r>
          </w:p>
        </w:tc>
      </w:tr>
      <w:tr w:rsidR="0021479B" w:rsidRPr="00BC16C0" w14:paraId="05764C19" w14:textId="77777777" w:rsidTr="00B5638A">
        <w:tc>
          <w:tcPr>
            <w:tcW w:w="5949" w:type="dxa"/>
            <w:gridSpan w:val="4"/>
            <w:vAlign w:val="center"/>
          </w:tcPr>
          <w:p w14:paraId="1D7CF907" w14:textId="7FEEAB73" w:rsidR="0021479B" w:rsidRPr="00BC16C0" w:rsidRDefault="0021479B" w:rsidP="002147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79" w:type="dxa"/>
            <w:vAlign w:val="center"/>
          </w:tcPr>
          <w:p w14:paraId="37C20F04" w14:textId="354DACE5" w:rsidR="0021479B" w:rsidRPr="00BC16C0" w:rsidRDefault="0021479B" w:rsidP="002147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92344F" w14:textId="77777777" w:rsidR="0021479B" w:rsidRPr="00BC16C0" w:rsidRDefault="0021479B" w:rsidP="002147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46EFDC28" w14:textId="77777777" w:rsidR="0021479B" w:rsidRPr="00BC16C0" w:rsidRDefault="0021479B" w:rsidP="002147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E6A4F8B" w14:textId="711B7F4F" w:rsidR="0021479B" w:rsidRPr="00EA70EB" w:rsidRDefault="0021479B" w:rsidP="0021479B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18" w:type="dxa"/>
          </w:tcPr>
          <w:p w14:paraId="2F7A64B5" w14:textId="77777777" w:rsidR="0021479B" w:rsidRPr="00BC16C0" w:rsidRDefault="0021479B" w:rsidP="0021479B">
            <w:pPr>
              <w:jc w:val="left"/>
              <w:rPr>
                <w:sz w:val="22"/>
                <w:szCs w:val="22"/>
              </w:rPr>
            </w:pPr>
          </w:p>
        </w:tc>
      </w:tr>
      <w:tr w:rsidR="0021479B" w:rsidRPr="00BC16C0" w14:paraId="76108063" w14:textId="77777777" w:rsidTr="00B5638A">
        <w:tc>
          <w:tcPr>
            <w:tcW w:w="5949" w:type="dxa"/>
            <w:gridSpan w:val="4"/>
            <w:vAlign w:val="center"/>
          </w:tcPr>
          <w:p w14:paraId="4859FAEE" w14:textId="2E46D85F" w:rsidR="0021479B" w:rsidRDefault="0021479B" w:rsidP="002147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79" w:type="dxa"/>
            <w:vAlign w:val="center"/>
          </w:tcPr>
          <w:p w14:paraId="3EFC58A0" w14:textId="77AD4993" w:rsidR="0021479B" w:rsidRPr="007E546F" w:rsidRDefault="0021479B" w:rsidP="0021479B">
            <w:pPr>
              <w:jc w:val="center"/>
              <w:rPr>
                <w:b/>
                <w:bCs/>
                <w:sz w:val="22"/>
                <w:szCs w:val="22"/>
              </w:rPr>
            </w:pPr>
            <w:r w:rsidRPr="007E54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0" w:type="dxa"/>
            <w:vAlign w:val="center"/>
          </w:tcPr>
          <w:p w14:paraId="71E0B5A2" w14:textId="12CC3103" w:rsidR="0021479B" w:rsidRPr="007E546F" w:rsidRDefault="0021479B" w:rsidP="002147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79" w:type="dxa"/>
            <w:vAlign w:val="center"/>
          </w:tcPr>
          <w:p w14:paraId="54A4FAF1" w14:textId="6EE78668" w:rsidR="0021479B" w:rsidRPr="00C26877" w:rsidRDefault="0021479B" w:rsidP="0021479B">
            <w:pPr>
              <w:jc w:val="center"/>
              <w:rPr>
                <w:b/>
                <w:sz w:val="22"/>
                <w:szCs w:val="22"/>
              </w:rPr>
            </w:pPr>
            <w:r w:rsidRPr="00C268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0" w:type="dxa"/>
            <w:vAlign w:val="center"/>
          </w:tcPr>
          <w:p w14:paraId="583BC963" w14:textId="6BCC5209" w:rsidR="0021479B" w:rsidRPr="00EA70EB" w:rsidRDefault="0021479B" w:rsidP="00214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18" w:type="dxa"/>
          </w:tcPr>
          <w:p w14:paraId="08A9D301" w14:textId="77777777" w:rsidR="0021479B" w:rsidRPr="00BC16C0" w:rsidRDefault="0021479B" w:rsidP="0021479B">
            <w:pPr>
              <w:jc w:val="left"/>
              <w:rPr>
                <w:sz w:val="22"/>
                <w:szCs w:val="22"/>
              </w:rPr>
            </w:pPr>
          </w:p>
        </w:tc>
      </w:tr>
      <w:tr w:rsidR="0021479B" w:rsidRPr="00BC16C0" w14:paraId="7584ACD4" w14:textId="77777777" w:rsidTr="00B5638A">
        <w:tc>
          <w:tcPr>
            <w:tcW w:w="5949" w:type="dxa"/>
            <w:gridSpan w:val="4"/>
            <w:vAlign w:val="center"/>
          </w:tcPr>
          <w:p w14:paraId="55B6AB64" w14:textId="3DE860EE" w:rsidR="0021479B" w:rsidRDefault="0021479B" w:rsidP="002147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3118" w:type="dxa"/>
            <w:gridSpan w:val="4"/>
            <w:vAlign w:val="center"/>
          </w:tcPr>
          <w:p w14:paraId="5396A4AE" w14:textId="04F43D32" w:rsidR="0021479B" w:rsidRPr="00EA70EB" w:rsidRDefault="0021479B" w:rsidP="0021479B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18" w:type="dxa"/>
          </w:tcPr>
          <w:p w14:paraId="55388CF6" w14:textId="77777777" w:rsidR="0021479B" w:rsidRPr="00BC16C0" w:rsidRDefault="0021479B" w:rsidP="0021479B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4F67E2EF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  <w:t>Олександр ГРІНЧЕНКО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46FAF27E" w14:textId="0C0FBA6F" w:rsidR="002851CD" w:rsidRPr="009B3499" w:rsidRDefault="002851CD" w:rsidP="00B5638A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Блізнякова</w:t>
      </w:r>
      <w:proofErr w:type="spellEnd"/>
      <w:r w:rsidRPr="009B3499">
        <w:rPr>
          <w:sz w:val="24"/>
          <w:szCs w:val="24"/>
        </w:rPr>
        <w:t xml:space="preserve"> Олена Анатоліївна, викладач </w:t>
      </w:r>
      <w:bookmarkStart w:id="2" w:name="_Hlk207188317"/>
      <w:bookmarkStart w:id="3" w:name="_Hlk218250336"/>
      <w:r>
        <w:rPr>
          <w:sz w:val="24"/>
          <w:szCs w:val="24"/>
        </w:rPr>
        <w:t xml:space="preserve">кафедри сучасних </w:t>
      </w:r>
      <w:proofErr w:type="spellStart"/>
      <w:r>
        <w:rPr>
          <w:sz w:val="24"/>
          <w:szCs w:val="24"/>
        </w:rPr>
        <w:t>методик</w:t>
      </w:r>
      <w:proofErr w:type="spellEnd"/>
      <w:r>
        <w:rPr>
          <w:sz w:val="24"/>
          <w:szCs w:val="24"/>
        </w:rPr>
        <w:t xml:space="preserve"> навчання (с</w:t>
      </w:r>
      <w:r w:rsidRPr="00B67DCF">
        <w:rPr>
          <w:sz w:val="24"/>
          <w:szCs w:val="24"/>
        </w:rPr>
        <w:t>екці</w:t>
      </w:r>
      <w:r w:rsidR="000665E5">
        <w:rPr>
          <w:sz w:val="24"/>
          <w:szCs w:val="24"/>
        </w:rPr>
        <w:t>я</w:t>
      </w:r>
      <w:r w:rsidRPr="00B67DCF">
        <w:rPr>
          <w:sz w:val="24"/>
          <w:szCs w:val="24"/>
        </w:rPr>
        <w:t xml:space="preserve"> природничо-математичних дисциплін</w:t>
      </w:r>
      <w:bookmarkEnd w:id="2"/>
      <w:r w:rsidR="000665E5">
        <w:rPr>
          <w:sz w:val="24"/>
          <w:szCs w:val="24"/>
        </w:rPr>
        <w:t>)</w:t>
      </w:r>
      <w:bookmarkEnd w:id="3"/>
      <w:r w:rsidRPr="009B3499">
        <w:rPr>
          <w:sz w:val="24"/>
          <w:szCs w:val="24"/>
        </w:rPr>
        <w:t xml:space="preserve">, учитель початкових класів та географії </w:t>
      </w:r>
      <w:proofErr w:type="spellStart"/>
      <w:r w:rsidRPr="009B3499">
        <w:rPr>
          <w:sz w:val="24"/>
          <w:szCs w:val="24"/>
        </w:rPr>
        <w:t>Люботинської</w:t>
      </w:r>
      <w:proofErr w:type="spellEnd"/>
      <w:r w:rsidRPr="009B3499">
        <w:rPr>
          <w:sz w:val="24"/>
          <w:szCs w:val="24"/>
        </w:rPr>
        <w:t xml:space="preserve"> гімназії №5, учитель вищої категорії, учитель-методист, тренер-педагог НУШ</w:t>
      </w:r>
    </w:p>
    <w:p w14:paraId="4B2EBBD1" w14:textId="77777777" w:rsidR="002851CD" w:rsidRPr="009B3499" w:rsidRDefault="002851CD" w:rsidP="00B5638A">
      <w:pPr>
        <w:rPr>
          <w:sz w:val="24"/>
          <w:szCs w:val="24"/>
        </w:rPr>
      </w:pPr>
    </w:p>
    <w:p w14:paraId="5AE81046" w14:textId="3C5562CF" w:rsidR="002851CD" w:rsidRPr="009B3499" w:rsidRDefault="002851CD" w:rsidP="00B5638A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Вольянська</w:t>
      </w:r>
      <w:proofErr w:type="spellEnd"/>
      <w:r w:rsidRPr="009B3499">
        <w:rPr>
          <w:sz w:val="24"/>
          <w:szCs w:val="24"/>
        </w:rPr>
        <w:t xml:space="preserve"> Світлана Євгенівна, професор </w:t>
      </w:r>
      <w:r w:rsidR="000665E5" w:rsidRPr="000665E5">
        <w:rPr>
          <w:sz w:val="24"/>
          <w:szCs w:val="24"/>
        </w:rPr>
        <w:t xml:space="preserve">кафедри сучасних </w:t>
      </w:r>
      <w:proofErr w:type="spellStart"/>
      <w:r w:rsidR="000665E5" w:rsidRPr="000665E5">
        <w:rPr>
          <w:sz w:val="24"/>
          <w:szCs w:val="24"/>
        </w:rPr>
        <w:t>методик</w:t>
      </w:r>
      <w:proofErr w:type="spellEnd"/>
      <w:r w:rsidR="000665E5"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кандидат педагогічних наук, магістр управління, начальник Східного міжрегіонального управління Державної служби якості освіти</w:t>
      </w:r>
    </w:p>
    <w:p w14:paraId="13C534FC" w14:textId="77777777" w:rsidR="002851CD" w:rsidRPr="00172009" w:rsidRDefault="002851CD" w:rsidP="00B5638A">
      <w:pPr>
        <w:rPr>
          <w:sz w:val="24"/>
          <w:szCs w:val="24"/>
        </w:rPr>
      </w:pPr>
    </w:p>
    <w:p w14:paraId="0F8E5C13" w14:textId="070A1580" w:rsidR="002851CD" w:rsidRPr="00172009" w:rsidRDefault="002851CD" w:rsidP="00B5638A">
      <w:pPr>
        <w:rPr>
          <w:sz w:val="24"/>
          <w:szCs w:val="24"/>
        </w:rPr>
      </w:pPr>
      <w:r w:rsidRPr="00172009">
        <w:rPr>
          <w:sz w:val="24"/>
          <w:szCs w:val="24"/>
        </w:rPr>
        <w:t xml:space="preserve">Грінченко Олександр Іванович, старший </w:t>
      </w:r>
      <w:bookmarkStart w:id="4" w:name="_Hlk188866062"/>
      <w:r w:rsidRPr="00172009">
        <w:rPr>
          <w:sz w:val="24"/>
          <w:szCs w:val="24"/>
        </w:rPr>
        <w:t xml:space="preserve">викладач </w:t>
      </w:r>
      <w:bookmarkEnd w:id="4"/>
      <w:r w:rsidR="000665E5" w:rsidRPr="00172009">
        <w:rPr>
          <w:sz w:val="24"/>
          <w:szCs w:val="24"/>
        </w:rPr>
        <w:t xml:space="preserve">кафедри сучасних </w:t>
      </w:r>
      <w:proofErr w:type="spellStart"/>
      <w:r w:rsidR="000665E5" w:rsidRPr="00172009">
        <w:rPr>
          <w:sz w:val="24"/>
          <w:szCs w:val="24"/>
        </w:rPr>
        <w:t>методик</w:t>
      </w:r>
      <w:proofErr w:type="spellEnd"/>
      <w:r w:rsidR="000665E5" w:rsidRPr="00172009">
        <w:rPr>
          <w:sz w:val="24"/>
          <w:szCs w:val="24"/>
        </w:rPr>
        <w:t xml:space="preserve"> навчання (секція природничо-математичних дисциплін)</w:t>
      </w:r>
      <w:r w:rsidRPr="00172009">
        <w:rPr>
          <w:sz w:val="24"/>
          <w:szCs w:val="24"/>
        </w:rPr>
        <w:t>, магістр педагогіки вищої школи, тренер НУШ, супервізор</w:t>
      </w:r>
    </w:p>
    <w:p w14:paraId="31296C46" w14:textId="77777777" w:rsidR="00703975" w:rsidRPr="00172009" w:rsidRDefault="00703975" w:rsidP="00B5638A">
      <w:pPr>
        <w:rPr>
          <w:sz w:val="24"/>
          <w:szCs w:val="24"/>
        </w:rPr>
      </w:pPr>
    </w:p>
    <w:p w14:paraId="04B0DDEA" w14:textId="77777777" w:rsidR="00172009" w:rsidRPr="00172009" w:rsidRDefault="00172009" w:rsidP="00B5638A">
      <w:pPr>
        <w:spacing w:before="120" w:after="120"/>
        <w:rPr>
          <w:sz w:val="24"/>
          <w:szCs w:val="24"/>
        </w:rPr>
      </w:pPr>
      <w:r w:rsidRPr="00172009">
        <w:rPr>
          <w:sz w:val="24"/>
          <w:szCs w:val="24"/>
        </w:rPr>
        <w:t xml:space="preserve">Каплун Світлана Вікторівна, професор кафедри сучасних </w:t>
      </w:r>
      <w:proofErr w:type="spellStart"/>
      <w:r w:rsidRPr="00172009">
        <w:rPr>
          <w:sz w:val="24"/>
          <w:szCs w:val="24"/>
        </w:rPr>
        <w:t>методик</w:t>
      </w:r>
      <w:proofErr w:type="spellEnd"/>
      <w:r w:rsidRPr="00172009">
        <w:rPr>
          <w:sz w:val="24"/>
          <w:szCs w:val="24"/>
        </w:rPr>
        <w:t xml:space="preserve"> навчання (секція природничо-математичних дисциплін), кандидат педагогічних наук, доцент, відмінник освіти, тренер НУШ, супервізор</w:t>
      </w:r>
    </w:p>
    <w:p w14:paraId="5CCA7602" w14:textId="77777777" w:rsidR="00172009" w:rsidRPr="00172009" w:rsidRDefault="00172009" w:rsidP="00B5638A">
      <w:pPr>
        <w:rPr>
          <w:sz w:val="24"/>
          <w:szCs w:val="24"/>
        </w:rPr>
      </w:pPr>
    </w:p>
    <w:p w14:paraId="35213D0E" w14:textId="2B0F8384" w:rsidR="002851CD" w:rsidRPr="00172009" w:rsidRDefault="002851CD" w:rsidP="00B5638A">
      <w:pPr>
        <w:rPr>
          <w:sz w:val="24"/>
          <w:szCs w:val="24"/>
        </w:rPr>
      </w:pPr>
      <w:proofErr w:type="spellStart"/>
      <w:r w:rsidRPr="00172009">
        <w:rPr>
          <w:sz w:val="24"/>
          <w:szCs w:val="24"/>
        </w:rPr>
        <w:t>Саввіч</w:t>
      </w:r>
      <w:proofErr w:type="spellEnd"/>
      <w:r w:rsidRPr="00172009">
        <w:rPr>
          <w:sz w:val="24"/>
          <w:szCs w:val="24"/>
        </w:rPr>
        <w:t xml:space="preserve"> Олександр Миколайович, викладач </w:t>
      </w:r>
      <w:r w:rsidR="000665E5" w:rsidRPr="00172009">
        <w:rPr>
          <w:sz w:val="24"/>
          <w:szCs w:val="24"/>
        </w:rPr>
        <w:t xml:space="preserve">кафедри сучасних </w:t>
      </w:r>
      <w:proofErr w:type="spellStart"/>
      <w:r w:rsidR="000665E5" w:rsidRPr="00172009">
        <w:rPr>
          <w:sz w:val="24"/>
          <w:szCs w:val="24"/>
        </w:rPr>
        <w:t>методик</w:t>
      </w:r>
      <w:proofErr w:type="spellEnd"/>
      <w:r w:rsidR="000665E5" w:rsidRPr="00172009">
        <w:rPr>
          <w:sz w:val="24"/>
          <w:szCs w:val="24"/>
        </w:rPr>
        <w:t xml:space="preserve"> навчання (секція природничо-математичних дисциплін)</w:t>
      </w:r>
      <w:r w:rsidRPr="00172009">
        <w:rPr>
          <w:sz w:val="24"/>
          <w:szCs w:val="24"/>
        </w:rPr>
        <w:t>, методист Центру методичної та аналітичної роботи, магістр, методист вищої категорії, тренер НУШ, супервізор</w:t>
      </w:r>
    </w:p>
    <w:p w14:paraId="5DCD7AE7" w14:textId="77777777" w:rsidR="00172009" w:rsidRDefault="00172009" w:rsidP="00B5638A">
      <w:pPr>
        <w:rPr>
          <w:sz w:val="24"/>
          <w:szCs w:val="24"/>
        </w:rPr>
      </w:pPr>
    </w:p>
    <w:p w14:paraId="3F743B34" w14:textId="77777777" w:rsidR="00172009" w:rsidRDefault="00172009" w:rsidP="00B5638A">
      <w:pPr>
        <w:rPr>
          <w:sz w:val="24"/>
          <w:szCs w:val="24"/>
        </w:rPr>
      </w:pPr>
      <w:proofErr w:type="spellStart"/>
      <w:r w:rsidRPr="00172009">
        <w:rPr>
          <w:sz w:val="24"/>
          <w:szCs w:val="24"/>
        </w:rPr>
        <w:t>Тимохова</w:t>
      </w:r>
      <w:proofErr w:type="spellEnd"/>
      <w:r w:rsidRPr="00172009">
        <w:rPr>
          <w:sz w:val="24"/>
          <w:szCs w:val="24"/>
        </w:rPr>
        <w:t xml:space="preserve"> Галина Борисівна, викладач кафедри сучасних </w:t>
      </w:r>
      <w:proofErr w:type="spellStart"/>
      <w:r w:rsidRPr="00172009">
        <w:rPr>
          <w:sz w:val="24"/>
          <w:szCs w:val="24"/>
        </w:rPr>
        <w:t>методик</w:t>
      </w:r>
      <w:proofErr w:type="spellEnd"/>
      <w:r w:rsidRPr="00172009">
        <w:rPr>
          <w:sz w:val="24"/>
          <w:szCs w:val="24"/>
        </w:rPr>
        <w:t xml:space="preserve"> навчання (секція природничо-математичних дисциплін), доцент кафедри маркетингу, менеджменту та підприємництва Харківського національного університету імені В.Н. Каразіна, кандидат економічних наук, доцент</w:t>
      </w:r>
    </w:p>
    <w:p w14:paraId="687E51DE" w14:textId="77777777" w:rsidR="00172009" w:rsidRPr="009B3499" w:rsidRDefault="00172009" w:rsidP="00B5638A">
      <w:pPr>
        <w:rPr>
          <w:sz w:val="24"/>
          <w:szCs w:val="24"/>
        </w:rPr>
      </w:pPr>
    </w:p>
    <w:p w14:paraId="27EF4DFF" w14:textId="77777777" w:rsidR="002851CD" w:rsidRPr="009B3499" w:rsidRDefault="002851CD" w:rsidP="00B5638A">
      <w:pPr>
        <w:rPr>
          <w:sz w:val="24"/>
          <w:szCs w:val="24"/>
        </w:rPr>
      </w:pPr>
      <w:r w:rsidRPr="009B3499">
        <w:rPr>
          <w:sz w:val="24"/>
          <w:szCs w:val="24"/>
        </w:rPr>
        <w:t xml:space="preserve">Яковлєв Павло Олександрович, старший викладач кафедри </w:t>
      </w:r>
      <w:r w:rsidRPr="00B67DCF">
        <w:rPr>
          <w:sz w:val="24"/>
          <w:szCs w:val="24"/>
        </w:rPr>
        <w:t xml:space="preserve">сучасних </w:t>
      </w:r>
      <w:proofErr w:type="spellStart"/>
      <w:r w:rsidRPr="00B67DCF">
        <w:rPr>
          <w:sz w:val="24"/>
          <w:szCs w:val="24"/>
        </w:rPr>
        <w:t>методик</w:t>
      </w:r>
      <w:proofErr w:type="spellEnd"/>
      <w:r w:rsidRPr="00B67DCF">
        <w:rPr>
          <w:sz w:val="24"/>
          <w:szCs w:val="24"/>
        </w:rPr>
        <w:t xml:space="preserve"> навчання</w:t>
      </w:r>
      <w:r w:rsidRPr="009B3499">
        <w:rPr>
          <w:sz w:val="24"/>
          <w:szCs w:val="24"/>
        </w:rPr>
        <w:t>, кандидат юридичних наук</w:t>
      </w:r>
    </w:p>
    <w:p w14:paraId="7F820720" w14:textId="2DA141FF" w:rsidR="000B74A7" w:rsidRDefault="000B74A7" w:rsidP="003A3BB3">
      <w:pPr>
        <w:spacing w:before="120" w:after="120"/>
        <w:jc w:val="left"/>
        <w:rPr>
          <w:sz w:val="22"/>
          <w:szCs w:val="22"/>
        </w:rPr>
      </w:pPr>
    </w:p>
    <w:p w14:paraId="5F51E212" w14:textId="77777777" w:rsidR="00172009" w:rsidRPr="00BC16C0" w:rsidRDefault="00172009" w:rsidP="003A3BB3">
      <w:pPr>
        <w:spacing w:before="120" w:after="120"/>
        <w:jc w:val="left"/>
        <w:rPr>
          <w:sz w:val="22"/>
          <w:szCs w:val="22"/>
        </w:rPr>
      </w:pPr>
    </w:p>
    <w:sectPr w:rsidR="00172009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17D"/>
    <w:multiLevelType w:val="hybridMultilevel"/>
    <w:tmpl w:val="6A3CF8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1677F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65E5"/>
    <w:rsid w:val="00067ACD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3DB5"/>
    <w:rsid w:val="00104B9C"/>
    <w:rsid w:val="00110145"/>
    <w:rsid w:val="00117055"/>
    <w:rsid w:val="00120722"/>
    <w:rsid w:val="00121191"/>
    <w:rsid w:val="001217BA"/>
    <w:rsid w:val="001248A5"/>
    <w:rsid w:val="0012733C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0FF5"/>
    <w:rsid w:val="00171159"/>
    <w:rsid w:val="00172009"/>
    <w:rsid w:val="00175257"/>
    <w:rsid w:val="00181438"/>
    <w:rsid w:val="001815F5"/>
    <w:rsid w:val="0018281B"/>
    <w:rsid w:val="0019028C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79B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851C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217C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27B8A"/>
    <w:rsid w:val="00537A8C"/>
    <w:rsid w:val="00541264"/>
    <w:rsid w:val="0054232F"/>
    <w:rsid w:val="005423DA"/>
    <w:rsid w:val="005447C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42E"/>
    <w:rsid w:val="00681C27"/>
    <w:rsid w:val="00684200"/>
    <w:rsid w:val="00694B62"/>
    <w:rsid w:val="006968BA"/>
    <w:rsid w:val="00697775"/>
    <w:rsid w:val="006A3E98"/>
    <w:rsid w:val="006A7136"/>
    <w:rsid w:val="006B20D8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3975"/>
    <w:rsid w:val="007058FF"/>
    <w:rsid w:val="00713D96"/>
    <w:rsid w:val="007170CE"/>
    <w:rsid w:val="007240EA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97092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46F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2360"/>
    <w:rsid w:val="009040DD"/>
    <w:rsid w:val="009062C6"/>
    <w:rsid w:val="0091476F"/>
    <w:rsid w:val="0091585E"/>
    <w:rsid w:val="00915DAF"/>
    <w:rsid w:val="00921E7B"/>
    <w:rsid w:val="00922BB6"/>
    <w:rsid w:val="009236C6"/>
    <w:rsid w:val="00923791"/>
    <w:rsid w:val="009246A7"/>
    <w:rsid w:val="00926927"/>
    <w:rsid w:val="0093095F"/>
    <w:rsid w:val="009327F7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5FEA"/>
    <w:rsid w:val="00A97918"/>
    <w:rsid w:val="00AA62EC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0441E"/>
    <w:rsid w:val="00B1264A"/>
    <w:rsid w:val="00B12998"/>
    <w:rsid w:val="00B20610"/>
    <w:rsid w:val="00B2385B"/>
    <w:rsid w:val="00B24A8B"/>
    <w:rsid w:val="00B24ECC"/>
    <w:rsid w:val="00B2539D"/>
    <w:rsid w:val="00B267E6"/>
    <w:rsid w:val="00B32722"/>
    <w:rsid w:val="00B42455"/>
    <w:rsid w:val="00B44AC4"/>
    <w:rsid w:val="00B4705F"/>
    <w:rsid w:val="00B5192A"/>
    <w:rsid w:val="00B5638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3CDB"/>
    <w:rsid w:val="00BF4EAE"/>
    <w:rsid w:val="00C03D4F"/>
    <w:rsid w:val="00C107A0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CF4CE9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5624C"/>
    <w:rsid w:val="00E6103A"/>
    <w:rsid w:val="00E62CDA"/>
    <w:rsid w:val="00E63FE1"/>
    <w:rsid w:val="00E641CE"/>
    <w:rsid w:val="00E6501C"/>
    <w:rsid w:val="00E6733E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3FB1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3CEA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95A"/>
    <w:rsid w:val="00F67552"/>
    <w:rsid w:val="00F67C39"/>
    <w:rsid w:val="00F73432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25</cp:revision>
  <cp:lastPrinted>2025-12-30T12:02:00Z</cp:lastPrinted>
  <dcterms:created xsi:type="dcterms:W3CDTF">2025-12-30T11:53:00Z</dcterms:created>
  <dcterms:modified xsi:type="dcterms:W3CDTF">2026-02-04T12:38:00Z</dcterms:modified>
</cp:coreProperties>
</file>