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224AA316" w:rsidR="00626D0C" w:rsidRPr="00F12FCA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F12FCA">
        <w:rPr>
          <w:b/>
          <w:bCs/>
          <w:sz w:val="24"/>
          <w:szCs w:val="24"/>
        </w:rPr>
        <w:t>зарубіжної літератури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544A3FEC" w14:textId="05D0103A" w:rsidR="00F51BBD" w:rsidRPr="009104EB" w:rsidRDefault="00F51BBD" w:rsidP="00F51BBD">
      <w:pPr>
        <w:jc w:val="center"/>
        <w:rPr>
          <w:b/>
          <w:bCs/>
          <w:i/>
          <w:iCs/>
          <w:color w:val="000000"/>
          <w:sz w:val="32"/>
          <w:szCs w:val="32"/>
        </w:rPr>
      </w:pPr>
      <w:r w:rsidRPr="009104EB">
        <w:rPr>
          <w:b/>
          <w:bCs/>
          <w:i/>
          <w:iCs/>
          <w:color w:val="000000"/>
        </w:rPr>
        <w:t xml:space="preserve">«Цифрові інструменти вчителя зарубіжної літератури: </w:t>
      </w:r>
      <w:r w:rsidRPr="009104EB">
        <w:rPr>
          <w:b/>
          <w:bCs/>
          <w:i/>
          <w:iCs/>
          <w:color w:val="000000"/>
        </w:rPr>
        <w:br/>
        <w:t>створення навчального контенту за допомогою ШІ»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2B09E1E5" w:rsidR="007E2A3B" w:rsidRPr="00BC16C0" w:rsidRDefault="00544D9B" w:rsidP="00F12FCA">
      <w:pPr>
        <w:pStyle w:val="a3"/>
        <w:ind w:left="0"/>
        <w:jc w:val="left"/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F12FCA" w:rsidRPr="00F12FCA">
        <w:rPr>
          <w:bCs/>
          <w:sz w:val="24"/>
          <w:szCs w:val="24"/>
          <w:lang w:val="ru-RU"/>
        </w:rPr>
        <w:t>05.01 – 21.01.</w:t>
      </w:r>
      <w:r w:rsidR="003E44DA">
        <w:rPr>
          <w:bCs/>
          <w:sz w:val="24"/>
          <w:szCs w:val="24"/>
          <w:lang w:val="ru-RU"/>
        </w:rPr>
        <w:t>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26012E20" w14:textId="77777777" w:rsidR="00C65966" w:rsidRPr="00BC16C0" w:rsidRDefault="00C65966" w:rsidP="00544D9B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55"/>
        <w:gridCol w:w="875"/>
        <w:gridCol w:w="2227"/>
        <w:gridCol w:w="9"/>
        <w:gridCol w:w="741"/>
        <w:gridCol w:w="1295"/>
        <w:gridCol w:w="12"/>
        <w:gridCol w:w="1309"/>
        <w:gridCol w:w="1355"/>
        <w:gridCol w:w="9"/>
        <w:gridCol w:w="1730"/>
      </w:tblGrid>
      <w:tr w:rsidR="00596DD1" w:rsidRPr="00BC16C0" w14:paraId="0D6DA718" w14:textId="77777777" w:rsidTr="00F51BBD">
        <w:trPr>
          <w:trHeight w:val="316"/>
          <w:tblHeader/>
        </w:trPr>
        <w:tc>
          <w:tcPr>
            <w:tcW w:w="493" w:type="dxa"/>
            <w:vMerge w:val="restart"/>
            <w:vAlign w:val="center"/>
          </w:tcPr>
          <w:p w14:paraId="4E2D9E27" w14:textId="40C4B4C6" w:rsidR="00596DD1" w:rsidRPr="00BC16C0" w:rsidRDefault="0096506F" w:rsidP="00860E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br w:type="page"/>
            </w:r>
            <w:r w:rsidR="00596DD1"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62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82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53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62" w:type="dxa"/>
            <w:gridSpan w:val="6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96DD1" w:rsidRPr="00BC16C0" w14:paraId="1C48601F" w14:textId="77777777" w:rsidTr="00C65966">
        <w:trPr>
          <w:tblHeader/>
        </w:trPr>
        <w:tc>
          <w:tcPr>
            <w:tcW w:w="493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62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3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50" w:type="dxa"/>
            <w:gridSpan w:val="2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</w:p>
        </w:tc>
        <w:tc>
          <w:tcPr>
            <w:tcW w:w="1302" w:type="dxa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 заняття</w:t>
            </w:r>
          </w:p>
        </w:tc>
        <w:tc>
          <w:tcPr>
            <w:tcW w:w="1250" w:type="dxa"/>
            <w:gridSpan w:val="2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360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758" w:type="dxa"/>
            <w:gridSpan w:val="2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D263C8" w:rsidRPr="00F51BBD" w14:paraId="72F6ED5B" w14:textId="77777777" w:rsidTr="00C65966">
        <w:tc>
          <w:tcPr>
            <w:tcW w:w="493" w:type="dxa"/>
          </w:tcPr>
          <w:p w14:paraId="1F9C3DE9" w14:textId="11FE58F1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7FFD369" w14:textId="6EE7954C" w:rsidR="00D263C8" w:rsidRPr="00155CBA" w:rsidRDefault="00155CBA" w:rsidP="00155CB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05.01. </w:t>
            </w:r>
            <w:r w:rsidR="003E44DA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C5E2CBA" w14:textId="43E9108A" w:rsidR="00D263C8" w:rsidRPr="00155CBA" w:rsidRDefault="00A507FB" w:rsidP="00155CBA">
            <w:pPr>
              <w:jc w:val="left"/>
              <w:rPr>
                <w:bCs/>
                <w:sz w:val="22"/>
                <w:szCs w:val="22"/>
              </w:rPr>
            </w:pPr>
            <w:r w:rsidRPr="00A507FB">
              <w:rPr>
                <w:bCs/>
                <w:color w:val="000000" w:themeColor="text1"/>
                <w:sz w:val="22"/>
                <w:szCs w:val="22"/>
              </w:rPr>
              <w:t>13.30 - 14.15</w:t>
            </w:r>
          </w:p>
        </w:tc>
        <w:tc>
          <w:tcPr>
            <w:tcW w:w="2253" w:type="dxa"/>
          </w:tcPr>
          <w:p w14:paraId="03E69D49" w14:textId="60AAA081" w:rsidR="00D263C8" w:rsidRPr="00A56B8A" w:rsidRDefault="00155CBA" w:rsidP="00A56B8A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216715926"/>
            <w:r w:rsidRPr="00155CBA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  <w:bookmarkEnd w:id="1"/>
          </w:p>
        </w:tc>
        <w:tc>
          <w:tcPr>
            <w:tcW w:w="750" w:type="dxa"/>
            <w:gridSpan w:val="2"/>
          </w:tcPr>
          <w:p w14:paraId="412CB876" w14:textId="4D2A60E2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22ADE360" w14:textId="30C5C5A2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45094A2B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7A166EB6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6BAD5085" w14:textId="6EB4E62F" w:rsidR="00D263C8" w:rsidRPr="00F51BBD" w:rsidRDefault="00155CBA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Ткач П.Б., доцент кафедри, к. філол. н., доцент</w:t>
            </w:r>
          </w:p>
        </w:tc>
      </w:tr>
      <w:tr w:rsidR="00D263C8" w:rsidRPr="00F51BBD" w14:paraId="701B43AD" w14:textId="77777777" w:rsidTr="00C65966">
        <w:tc>
          <w:tcPr>
            <w:tcW w:w="493" w:type="dxa"/>
          </w:tcPr>
          <w:p w14:paraId="0C1E5529" w14:textId="0D660FB5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2B5BDF2" w14:textId="4681147C" w:rsidR="00D263C8" w:rsidRPr="00155CBA" w:rsidRDefault="00155CBA" w:rsidP="00155CB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05.01. </w:t>
            </w:r>
            <w:r w:rsidR="003E44DA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11449B4C" w14:textId="4ABC3C78" w:rsidR="00D263C8" w:rsidRPr="00155CBA" w:rsidRDefault="00155CBA" w:rsidP="00155CB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100676CD" w14:textId="5794A74A" w:rsidR="00D263C8" w:rsidRPr="00A56B8A" w:rsidRDefault="00155CBA" w:rsidP="00A56B8A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155CBA">
              <w:rPr>
                <w:rFonts w:eastAsia="Times New Roman"/>
                <w:sz w:val="22"/>
                <w:szCs w:val="22"/>
              </w:rPr>
              <w:t>Компаративна лінія на уроках літератури: аналізуємо разом із</w:t>
            </w:r>
            <w:r w:rsidR="00A56B8A">
              <w:rPr>
                <w:rFonts w:eastAsia="Times New Roman"/>
                <w:sz w:val="22"/>
                <w:szCs w:val="22"/>
              </w:rPr>
              <w:t> </w:t>
            </w:r>
            <w:r w:rsidRPr="00155CBA">
              <w:rPr>
                <w:rFonts w:eastAsia="Times New Roman"/>
                <w:sz w:val="22"/>
                <w:szCs w:val="22"/>
              </w:rPr>
              <w:t>ШІ</w:t>
            </w:r>
          </w:p>
        </w:tc>
        <w:tc>
          <w:tcPr>
            <w:tcW w:w="750" w:type="dxa"/>
            <w:gridSpan w:val="2"/>
          </w:tcPr>
          <w:p w14:paraId="630845D3" w14:textId="6F51EEF5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72B7F754" w14:textId="0756AFCC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2</w:t>
            </w:r>
          </w:p>
        </w:tc>
        <w:tc>
          <w:tcPr>
            <w:tcW w:w="1250" w:type="dxa"/>
            <w:gridSpan w:val="2"/>
          </w:tcPr>
          <w:p w14:paraId="157D4A8A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6E83D7E2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4F6BA810" w14:textId="1C75111E" w:rsidR="00D263C8" w:rsidRPr="00F51BBD" w:rsidRDefault="004D1F93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</w:tc>
      </w:tr>
      <w:tr w:rsidR="004D1F93" w:rsidRPr="00F51BBD" w14:paraId="6F419786" w14:textId="77777777" w:rsidTr="00C65966">
        <w:tc>
          <w:tcPr>
            <w:tcW w:w="493" w:type="dxa"/>
          </w:tcPr>
          <w:p w14:paraId="2EB3D140" w14:textId="309C41D2" w:rsidR="004D1F93" w:rsidRPr="00155CBA" w:rsidRDefault="004D1F93" w:rsidP="004D1F9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36F5519" w14:textId="35468667" w:rsidR="004D1F93" w:rsidRPr="00155CBA" w:rsidRDefault="004D1F93" w:rsidP="004D1F93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06.01.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120798C" w14:textId="0ED0738E" w:rsidR="004D1F93" w:rsidRPr="00155CBA" w:rsidRDefault="006A78C4" w:rsidP="004D1F93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253" w:type="dxa"/>
          </w:tcPr>
          <w:p w14:paraId="6E0550C7" w14:textId="77777777" w:rsidR="004D1F93" w:rsidRPr="00A56B8A" w:rsidRDefault="004D1F93" w:rsidP="00A56B8A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 xml:space="preserve">Організація та управління освітнім процесом. </w:t>
            </w:r>
          </w:p>
          <w:p w14:paraId="75E3C50D" w14:textId="5CF8D887" w:rsidR="004D1F93" w:rsidRPr="00A56B8A" w:rsidRDefault="004D1F93" w:rsidP="00A56B8A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Використання технології ШІ для моделювання уроку</w:t>
            </w:r>
          </w:p>
        </w:tc>
        <w:tc>
          <w:tcPr>
            <w:tcW w:w="750" w:type="dxa"/>
            <w:gridSpan w:val="2"/>
          </w:tcPr>
          <w:p w14:paraId="3E0B71B8" w14:textId="40283EF9" w:rsidR="004D1F93" w:rsidRPr="004D1F93" w:rsidRDefault="004D1F93" w:rsidP="004D1F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6A9B2793" w14:textId="6304A222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02B3A66E" w14:textId="77777777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7232AF99" w14:textId="77777777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58166C32" w14:textId="5E4CD6C3" w:rsidR="004D1F93" w:rsidRPr="00F51BBD" w:rsidRDefault="004D1F93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О.О., доцент кафедри, д. філос.</w:t>
            </w:r>
          </w:p>
        </w:tc>
      </w:tr>
      <w:tr w:rsidR="004D1F93" w:rsidRPr="00F51BBD" w14:paraId="1F1D35AA" w14:textId="77777777" w:rsidTr="00C65966">
        <w:tc>
          <w:tcPr>
            <w:tcW w:w="493" w:type="dxa"/>
          </w:tcPr>
          <w:p w14:paraId="6A356642" w14:textId="02C71494" w:rsidR="004D1F93" w:rsidRPr="00155CBA" w:rsidRDefault="004D1F93" w:rsidP="004D1F9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DA0D14A" w14:textId="04446A63" w:rsidR="004D1F93" w:rsidRPr="00155CBA" w:rsidRDefault="004D1F93" w:rsidP="004D1F93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06.01.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D89B928" w14:textId="3826B830" w:rsidR="004D1F93" w:rsidRPr="00155CBA" w:rsidRDefault="004D1F93" w:rsidP="004D1F93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679112FD" w14:textId="1B7F1CF5" w:rsidR="004D1F93" w:rsidRPr="00A56B8A" w:rsidRDefault="004D1F93" w:rsidP="00A56B8A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4D1F93">
              <w:rPr>
                <w:rFonts w:eastAsia="Times New Roman"/>
                <w:sz w:val="22"/>
                <w:szCs w:val="22"/>
              </w:rPr>
              <w:t>ШІ-компетентність як складова інформаційно-цифрової компетентності сучасного вчителя</w:t>
            </w:r>
          </w:p>
        </w:tc>
        <w:tc>
          <w:tcPr>
            <w:tcW w:w="750" w:type="dxa"/>
            <w:gridSpan w:val="2"/>
          </w:tcPr>
          <w:p w14:paraId="43925D7C" w14:textId="6967FC2A" w:rsidR="004D1F93" w:rsidRPr="004D1F93" w:rsidRDefault="004D1F93" w:rsidP="004D1F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7F3FBB9C" w14:textId="5541C04E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64361B64" w14:textId="77777777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7067A7BB" w14:textId="77777777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61193543" w14:textId="7D76809B" w:rsidR="004D1F93" w:rsidRPr="00F51BBD" w:rsidRDefault="004D1F93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4D1F93" w:rsidRPr="00F51BBD" w14:paraId="7355FF1E" w14:textId="77777777" w:rsidTr="00C65966">
        <w:tc>
          <w:tcPr>
            <w:tcW w:w="493" w:type="dxa"/>
          </w:tcPr>
          <w:p w14:paraId="3A19CD8B" w14:textId="77777777" w:rsidR="004D1F93" w:rsidRPr="00155CBA" w:rsidRDefault="004D1F93" w:rsidP="004D1F93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AEF2012" w14:textId="7E8A2768" w:rsidR="004D1F93" w:rsidRPr="00155CBA" w:rsidRDefault="004D1F93" w:rsidP="004D1F93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7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12AE0C76" w14:textId="11B98E1C" w:rsidR="004D1F93" w:rsidRPr="00155CBA" w:rsidRDefault="006A78C4" w:rsidP="004D1F93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253" w:type="dxa"/>
          </w:tcPr>
          <w:p w14:paraId="3A20CE01" w14:textId="7C6A22C7" w:rsidR="004D1F93" w:rsidRPr="00A56B8A" w:rsidRDefault="00A56B8A" w:rsidP="00A56B8A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Захист авторських прав у мережі «Інтернет»: академічна доброчесність та інтелектуальна власність у сфері ШІ</w:t>
            </w:r>
          </w:p>
        </w:tc>
        <w:tc>
          <w:tcPr>
            <w:tcW w:w="750" w:type="dxa"/>
            <w:gridSpan w:val="2"/>
          </w:tcPr>
          <w:p w14:paraId="178BCC9D" w14:textId="5596BA98" w:rsidR="004D1F93" w:rsidRPr="004D1F93" w:rsidRDefault="00A56B8A" w:rsidP="004D1F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69356B1D" w14:textId="12812AE5" w:rsidR="004D1F93" w:rsidRPr="004D1F93" w:rsidRDefault="00A56B8A" w:rsidP="004D1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415B2DB3" w14:textId="77777777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61F4F0A9" w14:textId="77777777" w:rsidR="004D1F93" w:rsidRPr="004D1F93" w:rsidRDefault="004D1F93" w:rsidP="004D1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0CC16BEC" w14:textId="6F6140E6" w:rsidR="004D1F93" w:rsidRPr="00F51BBD" w:rsidRDefault="004D1F93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B83618" w:rsidRPr="00F51BBD" w14:paraId="0131C1DE" w14:textId="77777777" w:rsidTr="00C65966">
        <w:tc>
          <w:tcPr>
            <w:tcW w:w="493" w:type="dxa"/>
          </w:tcPr>
          <w:p w14:paraId="08CCF4F0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39DD4E11" w14:textId="23C5A301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7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7A08A276" w14:textId="5DADE445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384D833A" w14:textId="6B9120CB" w:rsidR="00B83618" w:rsidRPr="00B83618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bCs/>
                <w:sz w:val="22"/>
                <w:szCs w:val="22"/>
              </w:rPr>
              <w:t>Креативність і технології: створення презентацій за допомогою штучного інтелекту</w:t>
            </w:r>
          </w:p>
        </w:tc>
        <w:tc>
          <w:tcPr>
            <w:tcW w:w="750" w:type="dxa"/>
            <w:gridSpan w:val="2"/>
          </w:tcPr>
          <w:p w14:paraId="10B01360" w14:textId="4671832C" w:rsidR="00B83618" w:rsidRPr="00B83618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4DE41268" w14:textId="39A3FE16" w:rsidR="00B83618" w:rsidRPr="00B83618" w:rsidRDefault="00B83618" w:rsidP="00B83618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50" w:type="dxa"/>
            <w:gridSpan w:val="2"/>
          </w:tcPr>
          <w:p w14:paraId="41A2F307" w14:textId="43D94E9D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235225D1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21818756" w14:textId="4DB001D3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Світобаченко О.О., викладач</w:t>
            </w:r>
          </w:p>
        </w:tc>
      </w:tr>
      <w:tr w:rsidR="00B83618" w:rsidRPr="00F51BBD" w14:paraId="6219351D" w14:textId="77777777" w:rsidTr="00C65966">
        <w:tc>
          <w:tcPr>
            <w:tcW w:w="493" w:type="dxa"/>
          </w:tcPr>
          <w:p w14:paraId="0A069CF5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3AC00C97" w14:textId="76C514EB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8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74AFCF6C" w14:textId="0F947A69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17B568E2" w14:textId="75FB74A5" w:rsidR="00B83618" w:rsidRPr="00A56B8A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Застосування нейромереж для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створення дидактичних матеріалів і завдань із зарубіжної літератури</w:t>
            </w:r>
          </w:p>
        </w:tc>
        <w:tc>
          <w:tcPr>
            <w:tcW w:w="750" w:type="dxa"/>
            <w:gridSpan w:val="2"/>
          </w:tcPr>
          <w:p w14:paraId="25856950" w14:textId="77777777" w:rsidR="00B83618" w:rsidRPr="004D1F93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0A25F948" w14:textId="5C7F2E44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0" w:type="dxa"/>
            <w:gridSpan w:val="2"/>
          </w:tcPr>
          <w:p w14:paraId="6DD9031D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39596613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5ADA82A" w14:textId="07E7E827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</w:tc>
      </w:tr>
      <w:tr w:rsidR="00B83618" w:rsidRPr="00F51BBD" w14:paraId="7BFF81EB" w14:textId="77777777" w:rsidTr="00C65966">
        <w:tc>
          <w:tcPr>
            <w:tcW w:w="493" w:type="dxa"/>
          </w:tcPr>
          <w:p w14:paraId="69E1F1D6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C078300" w14:textId="4CB9B188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9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67394BD3" w14:textId="0B2D195B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A56B8A">
              <w:rPr>
                <w:rFonts w:eastAsia="Times New Roman"/>
                <w:iCs/>
                <w:sz w:val="22"/>
                <w:szCs w:val="22"/>
              </w:rPr>
              <w:t>18.00 - 19.30</w:t>
            </w:r>
          </w:p>
        </w:tc>
        <w:tc>
          <w:tcPr>
            <w:tcW w:w="2253" w:type="dxa"/>
          </w:tcPr>
          <w:p w14:paraId="1C1EB9AB" w14:textId="54EAA4FD" w:rsidR="00B83618" w:rsidRPr="00A56B8A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Пишемо якісний промпт для ШІ: алгоритми, оригінальні ідеї та приклади</w:t>
            </w:r>
          </w:p>
        </w:tc>
        <w:tc>
          <w:tcPr>
            <w:tcW w:w="750" w:type="dxa"/>
            <w:gridSpan w:val="2"/>
          </w:tcPr>
          <w:p w14:paraId="61C58AB1" w14:textId="2EA20F83" w:rsidR="00B83618" w:rsidRPr="000E7B7C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7B7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7266A3A1" w14:textId="1A39D555" w:rsidR="00B83618" w:rsidRPr="000E7B7C" w:rsidRDefault="00B83618" w:rsidP="00B83618">
            <w:pPr>
              <w:jc w:val="center"/>
              <w:rPr>
                <w:sz w:val="22"/>
                <w:szCs w:val="22"/>
              </w:rPr>
            </w:pPr>
            <w:r w:rsidRPr="000E7B7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66A056F0" w14:textId="37B9CEF5" w:rsidR="00B83618" w:rsidRPr="000E7B7C" w:rsidRDefault="00B83618" w:rsidP="00B83618">
            <w:pPr>
              <w:jc w:val="center"/>
              <w:rPr>
                <w:sz w:val="22"/>
                <w:szCs w:val="22"/>
              </w:rPr>
            </w:pPr>
            <w:r w:rsidRPr="000E7B7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60" w:type="dxa"/>
          </w:tcPr>
          <w:p w14:paraId="30343458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5DC8D0CF" w14:textId="4BEE0116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Акопян А.А., викладач</w:t>
            </w:r>
          </w:p>
        </w:tc>
      </w:tr>
      <w:tr w:rsidR="00B83618" w:rsidRPr="00F51BBD" w14:paraId="49D1D5CE" w14:textId="77777777" w:rsidTr="00C65966">
        <w:tc>
          <w:tcPr>
            <w:tcW w:w="493" w:type="dxa"/>
          </w:tcPr>
          <w:p w14:paraId="64863C31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CC017DE" w14:textId="4C85BD7B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406060FC" w14:textId="566FCFD7" w:rsidR="00B83618" w:rsidRPr="00155CBA" w:rsidRDefault="00B83618" w:rsidP="004A08B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</w:t>
            </w:r>
            <w:r w:rsidR="004A08B2">
              <w:rPr>
                <w:rFonts w:eastAsia="Times New Roman"/>
                <w:iCs/>
                <w:sz w:val="22"/>
                <w:szCs w:val="22"/>
              </w:rPr>
              <w:t>3</w:t>
            </w:r>
            <w:r w:rsidRPr="00155CBA">
              <w:rPr>
                <w:rFonts w:eastAsia="Times New Roman"/>
                <w:iCs/>
                <w:sz w:val="22"/>
                <w:szCs w:val="22"/>
              </w:rPr>
              <w:t>.</w:t>
            </w:r>
            <w:r w:rsidR="004A08B2">
              <w:rPr>
                <w:rFonts w:eastAsia="Times New Roman"/>
                <w:iCs/>
                <w:sz w:val="22"/>
                <w:szCs w:val="22"/>
              </w:rPr>
              <w:t>30</w:t>
            </w:r>
            <w:r w:rsidRPr="00155CBA">
              <w:rPr>
                <w:rFonts w:eastAsia="Times New Roman"/>
                <w:iCs/>
                <w:sz w:val="22"/>
                <w:szCs w:val="22"/>
              </w:rPr>
              <w:t xml:space="preserve"> - 1</w:t>
            </w:r>
            <w:r w:rsidR="004A08B2">
              <w:rPr>
                <w:rFonts w:eastAsia="Times New Roman"/>
                <w:iCs/>
                <w:sz w:val="22"/>
                <w:szCs w:val="22"/>
              </w:rPr>
              <w:t>5</w:t>
            </w:r>
            <w:r w:rsidRPr="00155CBA">
              <w:rPr>
                <w:rFonts w:eastAsia="Times New Roman"/>
                <w:iCs/>
                <w:sz w:val="22"/>
                <w:szCs w:val="22"/>
              </w:rPr>
              <w:t>.</w:t>
            </w:r>
            <w:r w:rsidR="004A08B2">
              <w:rPr>
                <w:rFonts w:eastAsia="Times New Roman"/>
                <w:iCs/>
                <w:sz w:val="22"/>
                <w:szCs w:val="22"/>
              </w:rPr>
              <w:t>00</w:t>
            </w:r>
          </w:p>
        </w:tc>
        <w:tc>
          <w:tcPr>
            <w:tcW w:w="2253" w:type="dxa"/>
          </w:tcPr>
          <w:p w14:paraId="4C758C5F" w14:textId="7B8D8C33" w:rsidR="00B83618" w:rsidRPr="00A56B8A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Створення візуального та музичного контенту на основі ШІ як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спосіб урізноманітнення уроків і позакласної роботи із зарубіжної літератури</w:t>
            </w:r>
          </w:p>
        </w:tc>
        <w:tc>
          <w:tcPr>
            <w:tcW w:w="750" w:type="dxa"/>
            <w:gridSpan w:val="2"/>
          </w:tcPr>
          <w:p w14:paraId="5496F6C5" w14:textId="77777777" w:rsidR="00B83618" w:rsidRPr="004D1F93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E85D0BD" w14:textId="0EA6C98F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0" w:type="dxa"/>
            <w:gridSpan w:val="2"/>
          </w:tcPr>
          <w:p w14:paraId="2EA5AF17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253AC353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5A6402F2" w14:textId="2F8F2C7F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</w:tc>
      </w:tr>
      <w:tr w:rsidR="00B83618" w:rsidRPr="00F51BBD" w14:paraId="370CACDB" w14:textId="77777777" w:rsidTr="00C65966">
        <w:tc>
          <w:tcPr>
            <w:tcW w:w="493" w:type="dxa"/>
          </w:tcPr>
          <w:p w14:paraId="63336A32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67DDFC6" w14:textId="6D7681D5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65FE8013" w14:textId="05788759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6F844E3D" w14:textId="0224890F" w:rsidR="00B83618" w:rsidRPr="00A56B8A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Індивідуалізація навчання та диференціація</w:t>
            </w:r>
            <w:r w:rsidRPr="00A56B8A">
              <w:rPr>
                <w:rFonts w:eastAsia="Times New Roman"/>
                <w:sz w:val="22"/>
                <w:szCs w:val="22"/>
              </w:rPr>
              <w:br/>
              <w:t>з AI-платформою Notebook LM</w:t>
            </w:r>
          </w:p>
        </w:tc>
        <w:tc>
          <w:tcPr>
            <w:tcW w:w="750" w:type="dxa"/>
            <w:gridSpan w:val="2"/>
          </w:tcPr>
          <w:p w14:paraId="41BA653C" w14:textId="39F63F23" w:rsidR="00B83618" w:rsidRPr="004D1F93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26CA7801" w14:textId="6D0BABB1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406A8399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51475820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90CB1C5" w14:textId="025CA866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B83618" w:rsidRPr="00F51BBD" w14:paraId="5BD2F529" w14:textId="77777777" w:rsidTr="00C65966">
        <w:tc>
          <w:tcPr>
            <w:tcW w:w="493" w:type="dxa"/>
          </w:tcPr>
          <w:p w14:paraId="30BA8F9D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0244FAF" w14:textId="53BB8C95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C11914B" w14:textId="3F369B18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2253" w:type="dxa"/>
          </w:tcPr>
          <w:p w14:paraId="18FF9DE0" w14:textId="2DB06B4E" w:rsidR="00B83618" w:rsidRPr="00B83618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sz w:val="22"/>
                <w:szCs w:val="22"/>
              </w:rPr>
              <w:t xml:space="preserve">Цифрове суспільство та трансформація освіти в контексті використання ШІ </w:t>
            </w:r>
          </w:p>
        </w:tc>
        <w:tc>
          <w:tcPr>
            <w:tcW w:w="750" w:type="dxa"/>
            <w:gridSpan w:val="2"/>
          </w:tcPr>
          <w:p w14:paraId="21586200" w14:textId="64115B16" w:rsidR="00B83618" w:rsidRPr="00B83618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02" w:type="dxa"/>
          </w:tcPr>
          <w:p w14:paraId="56B4571A" w14:textId="77777777" w:rsidR="00B83618" w:rsidRPr="00B83618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5F7E725F" w14:textId="08E04D56" w:rsidR="00B83618" w:rsidRPr="00B83618" w:rsidRDefault="00B83618" w:rsidP="00B83618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60" w:type="dxa"/>
          </w:tcPr>
          <w:p w14:paraId="10F69AA7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5F97C0F9" w14:textId="69DE1E10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Нетеса І.І., викладач</w:t>
            </w:r>
          </w:p>
        </w:tc>
      </w:tr>
      <w:tr w:rsidR="00B83618" w:rsidRPr="00F51BBD" w14:paraId="3A3199EC" w14:textId="77777777" w:rsidTr="00C65966">
        <w:tc>
          <w:tcPr>
            <w:tcW w:w="493" w:type="dxa"/>
          </w:tcPr>
          <w:p w14:paraId="08587978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538A3D8" w14:textId="58D3FA4C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8F2789A" w14:textId="29A0BDC7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79096B55" w14:textId="5AC9C90F" w:rsidR="00B83618" w:rsidRPr="00B83618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sz w:val="22"/>
                <w:szCs w:val="22"/>
              </w:rPr>
              <w:t>Безпека в цифровому суспільстві та в освітньому середовищі</w:t>
            </w:r>
          </w:p>
        </w:tc>
        <w:tc>
          <w:tcPr>
            <w:tcW w:w="750" w:type="dxa"/>
            <w:gridSpan w:val="2"/>
          </w:tcPr>
          <w:p w14:paraId="79678F57" w14:textId="0A33342C" w:rsidR="00B83618" w:rsidRPr="00B83618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14F2F95D" w14:textId="696528CA" w:rsidR="00B83618" w:rsidRPr="00B83618" w:rsidRDefault="00B83618" w:rsidP="00B83618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485528E5" w14:textId="68DABF0C" w:rsidR="00B83618" w:rsidRPr="00B83618" w:rsidRDefault="00B83618" w:rsidP="00B83618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60" w:type="dxa"/>
          </w:tcPr>
          <w:p w14:paraId="060EB74E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7D9AE434" w14:textId="062AA76E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B83618" w:rsidRPr="00F51BBD" w14:paraId="77EA6A00" w14:textId="77777777" w:rsidTr="00C65966">
        <w:tc>
          <w:tcPr>
            <w:tcW w:w="493" w:type="dxa"/>
          </w:tcPr>
          <w:p w14:paraId="458DA721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66517BEC" w14:textId="5387D795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D1B3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1D1B3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5F0BEBE4" w14:textId="46FB627F" w:rsidR="00B83618" w:rsidRPr="00155CBA" w:rsidRDefault="006A78C4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253" w:type="dxa"/>
          </w:tcPr>
          <w:p w14:paraId="67657DE4" w14:textId="113400E2" w:rsidR="00B83618" w:rsidRPr="00A56B8A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rFonts w:eastAsia="Times New Roman"/>
                <w:sz w:val="22"/>
                <w:szCs w:val="22"/>
              </w:rPr>
              <w:t>Генерація навчального контенту на основі ШІ: створення текстів у різних літературних жанрах</w:t>
            </w:r>
          </w:p>
        </w:tc>
        <w:tc>
          <w:tcPr>
            <w:tcW w:w="750" w:type="dxa"/>
            <w:gridSpan w:val="2"/>
          </w:tcPr>
          <w:p w14:paraId="3B9B7B88" w14:textId="77777777" w:rsidR="00B83618" w:rsidRPr="004D1F93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56DED2DE" w14:textId="1C6FD390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0" w:type="dxa"/>
            <w:gridSpan w:val="2"/>
          </w:tcPr>
          <w:p w14:paraId="3D4C6CE9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37FAED74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0744792" w14:textId="4E18F034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О.О., доцент кафедри, д. філос.</w:t>
            </w:r>
          </w:p>
        </w:tc>
      </w:tr>
      <w:tr w:rsidR="00B83618" w:rsidRPr="00F51BBD" w14:paraId="67C168FE" w14:textId="77777777" w:rsidTr="00C65966">
        <w:tc>
          <w:tcPr>
            <w:tcW w:w="493" w:type="dxa"/>
          </w:tcPr>
          <w:p w14:paraId="51A2DAC2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6FAF1A1E" w14:textId="784960EB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D1B3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1D1B3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B89E257" w14:textId="1975236E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63BCFDBE" w14:textId="625D70D9" w:rsidR="00B83618" w:rsidRPr="00A56B8A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rFonts w:eastAsia="Times New Roman"/>
                <w:sz w:val="22"/>
                <w:szCs w:val="22"/>
              </w:rPr>
              <w:t>Інформаційна та медіаграмотність здобувачів освіти: цифрові інструменти для розпізнавання візуальних маніпуляцій, створених за</w:t>
            </w:r>
            <w:r w:rsidR="00F51BBD">
              <w:rPr>
                <w:rFonts w:eastAsia="Times New Roman"/>
                <w:sz w:val="22"/>
                <w:szCs w:val="22"/>
              </w:rPr>
              <w:t> </w:t>
            </w:r>
            <w:r w:rsidRPr="00B83618">
              <w:rPr>
                <w:rFonts w:eastAsia="Times New Roman"/>
                <w:sz w:val="22"/>
                <w:szCs w:val="22"/>
              </w:rPr>
              <w:t>допомогою ШІ</w:t>
            </w:r>
          </w:p>
        </w:tc>
        <w:tc>
          <w:tcPr>
            <w:tcW w:w="750" w:type="dxa"/>
            <w:gridSpan w:val="2"/>
          </w:tcPr>
          <w:p w14:paraId="645F4F91" w14:textId="64EFA809" w:rsidR="00B83618" w:rsidRPr="004D1F93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377C5CF2" w14:textId="590E3EC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39067FA3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495B743E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54875B2B" w14:textId="2DC3EA89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B83618" w:rsidRPr="00F51BBD" w14:paraId="6F109F5F" w14:textId="77777777" w:rsidTr="00C65966">
        <w:tc>
          <w:tcPr>
            <w:tcW w:w="493" w:type="dxa"/>
          </w:tcPr>
          <w:p w14:paraId="6199C50F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6329BA35" w14:textId="5F254CFA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52D97F09" w14:textId="3D7EFDA0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253" w:type="dxa"/>
          </w:tcPr>
          <w:p w14:paraId="7CEB58CD" w14:textId="2BE6665C" w:rsidR="00B83618" w:rsidRPr="00A56B8A" w:rsidRDefault="00B83618" w:rsidP="00F51BBD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4D1F93">
              <w:rPr>
                <w:rFonts w:eastAsia="Times New Roman"/>
                <w:sz w:val="22"/>
                <w:szCs w:val="22"/>
              </w:rPr>
              <w:t xml:space="preserve">Добір електронних (цифрових) освітніх ресурсів </w:t>
            </w:r>
            <w:r w:rsidR="00F51BBD">
              <w:rPr>
                <w:rFonts w:eastAsia="Times New Roman"/>
                <w:sz w:val="22"/>
                <w:szCs w:val="22"/>
              </w:rPr>
              <w:t>і</w:t>
            </w:r>
            <w:r w:rsidRPr="004D1F93">
              <w:rPr>
                <w:rFonts w:eastAsia="Times New Roman"/>
                <w:sz w:val="22"/>
                <w:szCs w:val="22"/>
              </w:rPr>
              <w:t>з</w:t>
            </w:r>
            <w:r>
              <w:rPr>
                <w:rFonts w:eastAsia="Times New Roman"/>
                <w:sz w:val="22"/>
                <w:szCs w:val="22"/>
              </w:rPr>
              <w:t> зарубіжної</w:t>
            </w:r>
            <w:r w:rsidRPr="004D1F93">
              <w:rPr>
                <w:rFonts w:eastAsia="Times New Roman"/>
                <w:sz w:val="22"/>
                <w:szCs w:val="22"/>
              </w:rPr>
              <w:t xml:space="preserve"> літератури. Класифікація та призначення електронних (цифрових) освітніх ресурсів.</w:t>
            </w:r>
            <w:r w:rsidR="00F51BBD">
              <w:rPr>
                <w:rFonts w:eastAsia="Times New Roman"/>
                <w:sz w:val="22"/>
                <w:szCs w:val="22"/>
              </w:rPr>
              <w:t xml:space="preserve"> </w:t>
            </w:r>
            <w:r w:rsidRPr="004D1F93">
              <w:rPr>
                <w:rFonts w:eastAsia="Times New Roman"/>
                <w:sz w:val="22"/>
                <w:szCs w:val="22"/>
              </w:rPr>
              <w:t>Штучний інтелект як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4D1F93">
              <w:rPr>
                <w:rFonts w:eastAsia="Times New Roman"/>
                <w:sz w:val="22"/>
                <w:szCs w:val="22"/>
              </w:rPr>
              <w:t>один із цифрових інструментів учителя</w:t>
            </w:r>
          </w:p>
        </w:tc>
        <w:tc>
          <w:tcPr>
            <w:tcW w:w="750" w:type="dxa"/>
            <w:gridSpan w:val="2"/>
          </w:tcPr>
          <w:p w14:paraId="6BBABD30" w14:textId="7F92AC56" w:rsidR="00B83618" w:rsidRPr="004D1F93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02" w:type="dxa"/>
          </w:tcPr>
          <w:p w14:paraId="75F8B912" w14:textId="38EA4EBC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61E0D143" w14:textId="0FDB66EE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60" w:type="dxa"/>
          </w:tcPr>
          <w:p w14:paraId="08C8DC92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1CC28FBA" w14:textId="38E1D512" w:rsidR="00B83618" w:rsidRPr="00F51BBD" w:rsidRDefault="004B18F1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Світобаченко О.О., викладач</w:t>
            </w:r>
          </w:p>
        </w:tc>
      </w:tr>
      <w:tr w:rsidR="00B83618" w:rsidRPr="00F51BBD" w14:paraId="396ABBD9" w14:textId="77777777" w:rsidTr="00C65966">
        <w:tc>
          <w:tcPr>
            <w:tcW w:w="493" w:type="dxa"/>
          </w:tcPr>
          <w:p w14:paraId="663ED7A1" w14:textId="77777777" w:rsidR="00B83618" w:rsidRPr="00155CBA" w:rsidRDefault="00B83618" w:rsidP="00B83618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3E32EF5" w14:textId="6A43CC6E" w:rsidR="00B83618" w:rsidRPr="00155CBA" w:rsidRDefault="00B83618" w:rsidP="00B83618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21.01. </w:t>
            </w:r>
            <w:r w:rsidR="003E44D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D8D1CF6" w14:textId="04AB6CA1" w:rsidR="00B83618" w:rsidRPr="00155CBA" w:rsidRDefault="00B83618" w:rsidP="00B8361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15.15 - 16.00</w:t>
            </w:r>
          </w:p>
        </w:tc>
        <w:tc>
          <w:tcPr>
            <w:tcW w:w="2253" w:type="dxa"/>
          </w:tcPr>
          <w:p w14:paraId="799CC66E" w14:textId="452A30F2" w:rsidR="00B83618" w:rsidRPr="00A56B8A" w:rsidRDefault="00B83618" w:rsidP="00B83618">
            <w:pPr>
              <w:ind w:right="-3"/>
              <w:jc w:val="left"/>
              <w:rPr>
                <w:rFonts w:eastAsia="Times New Roman"/>
                <w:sz w:val="22"/>
                <w:szCs w:val="22"/>
              </w:rPr>
            </w:pPr>
            <w:r w:rsidRPr="00155CBA">
              <w:rPr>
                <w:rFonts w:eastAsia="Times New Roman"/>
                <w:sz w:val="22"/>
                <w:szCs w:val="22"/>
              </w:rPr>
              <w:t xml:space="preserve">Презентація створених портфоліо «Моделювання </w:t>
            </w:r>
            <w:r w:rsidRPr="00155CBA">
              <w:rPr>
                <w:rFonts w:eastAsia="Times New Roman"/>
                <w:sz w:val="22"/>
                <w:szCs w:val="22"/>
              </w:rPr>
              <w:lastRenderedPageBreak/>
              <w:t>уроку та розроблення до нього дидактичних матеріалів за допомогою ШІ»</w:t>
            </w:r>
          </w:p>
        </w:tc>
        <w:tc>
          <w:tcPr>
            <w:tcW w:w="750" w:type="dxa"/>
            <w:gridSpan w:val="2"/>
          </w:tcPr>
          <w:p w14:paraId="0E756B97" w14:textId="77777777" w:rsidR="00B83618" w:rsidRPr="004D1F93" w:rsidRDefault="00B83618" w:rsidP="00B83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49AD3C9F" w14:textId="1B233570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250" w:type="dxa"/>
            <w:gridSpan w:val="2"/>
          </w:tcPr>
          <w:p w14:paraId="15FB8584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14:paraId="6D3DE60D" w14:textId="77777777" w:rsidR="00B83618" w:rsidRPr="004D1F93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7AAF7D66" w14:textId="7D65DC8E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 xml:space="preserve">Ткач П.Б., доцент кафедри, </w:t>
            </w:r>
            <w:r w:rsidRPr="008B0FC8">
              <w:rPr>
                <w:rFonts w:eastAsia="Times New Roman"/>
                <w:sz w:val="22"/>
                <w:szCs w:val="22"/>
              </w:rPr>
              <w:lastRenderedPageBreak/>
              <w:t>к. філол. н., доцент</w:t>
            </w:r>
          </w:p>
        </w:tc>
      </w:tr>
      <w:tr w:rsidR="00B83618" w:rsidRPr="00F51BBD" w14:paraId="05764C19" w14:textId="77777777" w:rsidTr="00C65966">
        <w:tc>
          <w:tcPr>
            <w:tcW w:w="4499" w:type="dxa"/>
            <w:gridSpan w:val="5"/>
          </w:tcPr>
          <w:p w14:paraId="41D5D277" w14:textId="77777777" w:rsidR="00E40470" w:rsidRDefault="00E40470" w:rsidP="00B8361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40470">
              <w:rPr>
                <w:color w:val="000000" w:themeColor="text1"/>
                <w:sz w:val="22"/>
                <w:szCs w:val="22"/>
              </w:rPr>
              <w:lastRenderedPageBreak/>
              <w:t>Підсумкові заходи</w:t>
            </w:r>
          </w:p>
          <w:p w14:paraId="42F7F0FA" w14:textId="77777777" w:rsidR="00AC411B" w:rsidRPr="00AC411B" w:rsidRDefault="00AC411B" w:rsidP="00AC411B">
            <w:pPr>
              <w:ind w:firstLine="709"/>
              <w:jc w:val="right"/>
              <w:rPr>
                <w:color w:val="000000" w:themeColor="text1"/>
                <w:sz w:val="22"/>
                <w:szCs w:val="22"/>
              </w:rPr>
            </w:pPr>
            <w:r w:rsidRPr="00AC411B">
              <w:rPr>
                <w:color w:val="000000" w:themeColor="text1"/>
                <w:sz w:val="22"/>
                <w:szCs w:val="22"/>
              </w:rPr>
              <w:t xml:space="preserve">- Підсумкове тестування. </w:t>
            </w:r>
          </w:p>
          <w:p w14:paraId="1D7CF907" w14:textId="3CE4872E" w:rsidR="00AC411B" w:rsidRPr="00E40470" w:rsidRDefault="00AC411B" w:rsidP="00AC411B">
            <w:pPr>
              <w:jc w:val="right"/>
              <w:rPr>
                <w:sz w:val="22"/>
                <w:szCs w:val="22"/>
              </w:rPr>
            </w:pPr>
            <w:r w:rsidRPr="00AC411B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741" w:type="dxa"/>
            <w:vAlign w:val="center"/>
          </w:tcPr>
          <w:p w14:paraId="37C20F04" w14:textId="354DACE5" w:rsidR="00B83618" w:rsidRPr="00155CBA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192344F" w14:textId="77777777" w:rsidR="00B83618" w:rsidRPr="00155CBA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46EFDC28" w14:textId="77777777" w:rsidR="00B83618" w:rsidRPr="00155CBA" w:rsidRDefault="00B83618" w:rsidP="00B83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14:paraId="5E6A4F8B" w14:textId="711B7F4F" w:rsidR="00B83618" w:rsidRPr="002C2C00" w:rsidRDefault="00B83618" w:rsidP="00E40470">
            <w:pPr>
              <w:jc w:val="center"/>
              <w:rPr>
                <w:bCs/>
                <w:sz w:val="22"/>
                <w:szCs w:val="22"/>
              </w:rPr>
            </w:pPr>
            <w:r w:rsidRPr="002C2C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2F7A64B5" w14:textId="49129D13" w:rsidR="00B83618" w:rsidRPr="00F51BBD" w:rsidRDefault="00B83618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Ткач П.Б., доцент кафедри, к. філол. н., доцент</w:t>
            </w:r>
          </w:p>
        </w:tc>
      </w:tr>
      <w:tr w:rsidR="004B18F1" w:rsidRPr="00BC16C0" w14:paraId="76108063" w14:textId="77777777" w:rsidTr="00C65966">
        <w:tc>
          <w:tcPr>
            <w:tcW w:w="4499" w:type="dxa"/>
            <w:gridSpan w:val="5"/>
            <w:vAlign w:val="center"/>
          </w:tcPr>
          <w:p w14:paraId="4859FAEE" w14:textId="2E46D85F" w:rsidR="004B18F1" w:rsidRDefault="004B18F1" w:rsidP="004B18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41" w:type="dxa"/>
          </w:tcPr>
          <w:p w14:paraId="3EFC58A0" w14:textId="683D556E" w:rsidR="004B18F1" w:rsidRPr="004B18F1" w:rsidRDefault="004B18F1" w:rsidP="004B18F1">
            <w:pPr>
              <w:jc w:val="center"/>
              <w:rPr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11" w:type="dxa"/>
            <w:gridSpan w:val="2"/>
          </w:tcPr>
          <w:p w14:paraId="71E0B5A2" w14:textId="14033FCB" w:rsidR="004B18F1" w:rsidRPr="004B18F1" w:rsidRDefault="004B18F1" w:rsidP="004B18F1">
            <w:pPr>
              <w:jc w:val="center"/>
              <w:rPr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14:paraId="54A4FAF1" w14:textId="00C48FB7" w:rsidR="004B18F1" w:rsidRPr="004B18F1" w:rsidRDefault="004B18F1" w:rsidP="004B18F1">
            <w:pPr>
              <w:jc w:val="center"/>
              <w:rPr>
                <w:b/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 w14:paraId="583BC963" w14:textId="4AA91425" w:rsidR="004B18F1" w:rsidRPr="00EA70EB" w:rsidRDefault="004B18F1" w:rsidP="004B18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08A9D301" w14:textId="77777777" w:rsidR="004B18F1" w:rsidRPr="00BC16C0" w:rsidRDefault="004B18F1" w:rsidP="004B18F1">
            <w:pPr>
              <w:jc w:val="left"/>
              <w:rPr>
                <w:sz w:val="22"/>
                <w:szCs w:val="22"/>
              </w:rPr>
            </w:pPr>
          </w:p>
        </w:tc>
      </w:tr>
      <w:tr w:rsidR="004B18F1" w:rsidRPr="00BC16C0" w14:paraId="7584ACD4" w14:textId="77777777" w:rsidTr="00F51BBD">
        <w:tc>
          <w:tcPr>
            <w:tcW w:w="4499" w:type="dxa"/>
            <w:gridSpan w:val="5"/>
            <w:vAlign w:val="center"/>
          </w:tcPr>
          <w:p w14:paraId="55B6AB64" w14:textId="3DE860EE" w:rsidR="004B18F1" w:rsidRDefault="004B18F1" w:rsidP="004B18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662" w:type="dxa"/>
            <w:gridSpan w:val="6"/>
            <w:vAlign w:val="center"/>
          </w:tcPr>
          <w:p w14:paraId="5396A4AE" w14:textId="04F43D32" w:rsidR="004B18F1" w:rsidRPr="00EA70EB" w:rsidRDefault="004B18F1" w:rsidP="004B18F1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49" w:type="dxa"/>
          </w:tcPr>
          <w:p w14:paraId="55388CF6" w14:textId="77777777" w:rsidR="004B18F1" w:rsidRPr="00BC16C0" w:rsidRDefault="004B18F1" w:rsidP="004B18F1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5D5FCE7F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4B18F1">
        <w:rPr>
          <w:b/>
          <w:sz w:val="22"/>
          <w:szCs w:val="22"/>
        </w:rPr>
        <w:t>Поліна ТКАЧ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2" w:name="_GoBack"/>
      <w:bookmarkEnd w:id="2"/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1E9194E8" w14:textId="3CA32BDA" w:rsidR="004B18F1" w:rsidRPr="005E0B1D" w:rsidRDefault="004B18F1" w:rsidP="004B18F1">
      <w:pPr>
        <w:spacing w:after="120"/>
        <w:rPr>
          <w:sz w:val="22"/>
          <w:szCs w:val="22"/>
        </w:rPr>
      </w:pPr>
      <w:r w:rsidRPr="00973FDD">
        <w:rPr>
          <w:sz w:val="22"/>
          <w:szCs w:val="22"/>
        </w:rPr>
        <w:t xml:space="preserve">Акопян Арміне Акопівна, викладач </w:t>
      </w:r>
      <w:r>
        <w:rPr>
          <w:sz w:val="22"/>
          <w:szCs w:val="22"/>
        </w:rPr>
        <w:t>кафедри сучасних методик навчання</w:t>
      </w:r>
      <w:r w:rsidR="0032272B">
        <w:rPr>
          <w:sz w:val="22"/>
          <w:szCs w:val="22"/>
        </w:rPr>
        <w:t xml:space="preserve"> </w:t>
      </w:r>
      <w:r w:rsidR="0032272B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r w:rsidRPr="00973FDD">
        <w:rPr>
          <w:sz w:val="22"/>
          <w:szCs w:val="22"/>
        </w:rPr>
        <w:t>учитель української мови та літератури,</w:t>
      </w:r>
      <w:r>
        <w:rPr>
          <w:sz w:val="22"/>
          <w:szCs w:val="22"/>
        </w:rPr>
        <w:t xml:space="preserve"> </w:t>
      </w:r>
      <w:r w:rsidRPr="00973FDD">
        <w:rPr>
          <w:sz w:val="22"/>
          <w:szCs w:val="22"/>
        </w:rPr>
        <w:t>учитель англійської мови комунального закладу «Пісочинський ліцей Пісочинської селищної ради» Харківського району Харківської області, тренер-педагог НУШ</w:t>
      </w:r>
      <w:r w:rsidRPr="005E0B1D">
        <w:rPr>
          <w:sz w:val="22"/>
          <w:szCs w:val="22"/>
        </w:rPr>
        <w:t>.</w:t>
      </w:r>
    </w:p>
    <w:p w14:paraId="6F77DE11" w14:textId="13DCA8FC" w:rsidR="004B18F1" w:rsidRPr="00A35AD6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A35AD6">
        <w:rPr>
          <w:rFonts w:eastAsia="Times New Roman"/>
          <w:sz w:val="22"/>
          <w:szCs w:val="22"/>
        </w:rPr>
        <w:t>Герасіменко Наталія Володимирівна, викладач кафедри сучасних методик навчання</w:t>
      </w:r>
      <w:r w:rsidR="0032272B">
        <w:rPr>
          <w:rFonts w:eastAsia="Times New Roman"/>
          <w:sz w:val="22"/>
          <w:szCs w:val="22"/>
        </w:rPr>
        <w:t xml:space="preserve"> </w:t>
      </w:r>
      <w:r w:rsidR="0032272B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A35AD6">
        <w:rPr>
          <w:rFonts w:eastAsia="Times New Roman"/>
          <w:sz w:val="22"/>
          <w:szCs w:val="22"/>
        </w:rPr>
        <w:t>, учитель англійської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вчитель, тренер-педагог НУШ</w:t>
      </w:r>
      <w:r w:rsidR="005E0B1D">
        <w:rPr>
          <w:rFonts w:eastAsia="Times New Roman"/>
          <w:sz w:val="22"/>
          <w:szCs w:val="22"/>
        </w:rPr>
        <w:t>.</w:t>
      </w:r>
    </w:p>
    <w:p w14:paraId="648F1E5F" w14:textId="33EAB3FB" w:rsidR="004B18F1" w:rsidRPr="00973FDD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rFonts w:eastAsia="Times New Roman"/>
          <w:sz w:val="22"/>
          <w:szCs w:val="22"/>
        </w:rPr>
        <w:t xml:space="preserve">Дегтярьова Галина Анатоліївна, завідувач </w:t>
      </w:r>
      <w:r>
        <w:rPr>
          <w:rFonts w:eastAsia="Times New Roman"/>
          <w:sz w:val="22"/>
          <w:szCs w:val="22"/>
        </w:rPr>
        <w:t>кафедри сучасних методик навчання</w:t>
      </w:r>
      <w:r w:rsidR="0032272B">
        <w:rPr>
          <w:rFonts w:eastAsia="Times New Roman"/>
          <w:sz w:val="22"/>
          <w:szCs w:val="22"/>
        </w:rPr>
        <w:t xml:space="preserve"> </w:t>
      </w:r>
      <w:r w:rsidR="0032272B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д. пед. н., </w:t>
      </w:r>
      <w:r w:rsidRPr="00973FDD">
        <w:rPr>
          <w:bCs/>
          <w:noProof/>
          <w:sz w:val="22"/>
          <w:szCs w:val="22"/>
        </w:rPr>
        <w:t xml:space="preserve">відмінник освіти, </w:t>
      </w:r>
      <w:r w:rsidRPr="00973FDD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3" w:name="_Hlk187777754"/>
      <w:r w:rsidRPr="00973FDD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3"/>
      <w:r w:rsidRPr="00973FDD">
        <w:rPr>
          <w:rFonts w:eastAsia="Times New Roman"/>
          <w:sz w:val="22"/>
          <w:szCs w:val="22"/>
        </w:rPr>
        <w:t>.</w:t>
      </w:r>
    </w:p>
    <w:p w14:paraId="618D0770" w14:textId="69A86CCC" w:rsidR="004B18F1" w:rsidRPr="00973FDD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sz w:val="22"/>
          <w:szCs w:val="22"/>
        </w:rPr>
        <w:t xml:space="preserve">Нетеса Ірина Ігорівна, </w:t>
      </w:r>
      <w:r w:rsidRPr="00973FDD">
        <w:rPr>
          <w:rFonts w:eastAsia="Times New Roman"/>
          <w:sz w:val="22"/>
          <w:szCs w:val="22"/>
        </w:rPr>
        <w:t xml:space="preserve">викладач секції </w:t>
      </w:r>
      <w:r>
        <w:rPr>
          <w:rFonts w:eastAsia="Times New Roman"/>
          <w:sz w:val="22"/>
          <w:szCs w:val="22"/>
        </w:rPr>
        <w:t>«Нова українська школа»</w:t>
      </w:r>
      <w:r w:rsidRPr="00973FDD">
        <w:rPr>
          <w:rFonts w:eastAsia="Times New Roman"/>
          <w:sz w:val="22"/>
          <w:szCs w:val="22"/>
        </w:rPr>
        <w:t xml:space="preserve"> кафедри методики </w:t>
      </w:r>
      <w:r>
        <w:rPr>
          <w:rFonts w:eastAsia="Times New Roman"/>
          <w:sz w:val="22"/>
          <w:szCs w:val="22"/>
        </w:rPr>
        <w:t>дошкільної та початкової</w:t>
      </w:r>
      <w:r w:rsidRPr="00973FDD">
        <w:rPr>
          <w:rFonts w:eastAsia="Times New Roman"/>
          <w:sz w:val="22"/>
          <w:szCs w:val="22"/>
        </w:rPr>
        <w:t xml:space="preserve"> освіти</w:t>
      </w:r>
      <w:r w:rsidR="0032272B">
        <w:rPr>
          <w:rFonts w:eastAsia="Times New Roman"/>
          <w:sz w:val="22"/>
          <w:szCs w:val="22"/>
        </w:rPr>
        <w:t xml:space="preserve"> </w:t>
      </w:r>
      <w:r w:rsidR="0032272B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>, завідувач Центру дистанційної освіти, магістр з педагогіки вищої школи, тренер НУШ, супервізор.</w:t>
      </w:r>
    </w:p>
    <w:p w14:paraId="7A634739" w14:textId="7B845A6D" w:rsidR="004B18F1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>
        <w:rPr>
          <w:rFonts w:eastAsia="Times New Roman"/>
          <w:sz w:val="22"/>
          <w:szCs w:val="22"/>
        </w:rPr>
        <w:t>доцент</w:t>
      </w:r>
      <w:r w:rsidRPr="00973FDD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кафедри сучасних методик навчання</w:t>
      </w:r>
      <w:r w:rsidR="0032272B">
        <w:rPr>
          <w:rFonts w:eastAsia="Times New Roman"/>
          <w:sz w:val="22"/>
          <w:szCs w:val="22"/>
        </w:rPr>
        <w:t xml:space="preserve"> </w:t>
      </w:r>
      <w:r w:rsidR="0032272B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bookmarkStart w:id="4" w:name="_Hlk187777370"/>
      <w:r w:rsidRPr="00973FDD">
        <w:rPr>
          <w:rFonts w:eastAsia="Times New Roman"/>
          <w:sz w:val="22"/>
          <w:szCs w:val="22"/>
        </w:rPr>
        <w:t xml:space="preserve">доктор філософії в галузі знань «Гуманітарні науки» зі спеціальності «Філологія», </w:t>
      </w:r>
      <w:bookmarkEnd w:id="4"/>
      <w:r w:rsidRPr="00973FDD">
        <w:rPr>
          <w:rFonts w:eastAsia="Times New Roman"/>
          <w:sz w:val="22"/>
          <w:szCs w:val="22"/>
        </w:rPr>
        <w:t>експерт уроків проєкту «Всеукраїнська школа онлайн», тренер НУШ.</w:t>
      </w:r>
    </w:p>
    <w:p w14:paraId="0ABC9183" w14:textId="45EC77B1" w:rsidR="00686853" w:rsidRPr="00832FB3" w:rsidRDefault="00686853" w:rsidP="00686853">
      <w:pPr>
        <w:spacing w:after="120"/>
        <w:rPr>
          <w:rFonts w:eastAsia="Times New Roman"/>
          <w:sz w:val="22"/>
          <w:szCs w:val="22"/>
        </w:rPr>
      </w:pPr>
      <w:r w:rsidRPr="00832FB3">
        <w:rPr>
          <w:rFonts w:eastAsia="Times New Roman"/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</w:t>
      </w:r>
      <w:r w:rsidR="0032272B">
        <w:rPr>
          <w:rFonts w:eastAsia="Times New Roman"/>
          <w:sz w:val="22"/>
          <w:szCs w:val="22"/>
        </w:rPr>
        <w:t xml:space="preserve"> </w:t>
      </w:r>
      <w:r w:rsidR="0032272B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832FB3">
        <w:rPr>
          <w:rFonts w:eastAsia="Times New Roman"/>
          <w:sz w:val="22"/>
          <w:szCs w:val="22"/>
        </w:rPr>
        <w:t>, учитель інформатики комунального закладу «Харківський ліцей № 72 Харківської міської ради», тренер НУШ</w:t>
      </w:r>
      <w:r w:rsidR="005E0B1D">
        <w:rPr>
          <w:rFonts w:eastAsia="Times New Roman"/>
          <w:sz w:val="22"/>
          <w:szCs w:val="22"/>
        </w:rPr>
        <w:t>.</w:t>
      </w:r>
    </w:p>
    <w:p w14:paraId="4DB0595B" w14:textId="1BB89945" w:rsidR="004B18F1" w:rsidRDefault="004B18F1" w:rsidP="004B18F1">
      <w:pPr>
        <w:spacing w:after="120"/>
        <w:rPr>
          <w:sz w:val="22"/>
          <w:szCs w:val="22"/>
        </w:rPr>
      </w:pPr>
      <w:r w:rsidRPr="001F2EC9">
        <w:rPr>
          <w:sz w:val="22"/>
          <w:szCs w:val="22"/>
        </w:rPr>
        <w:t xml:space="preserve">Ткач Поліна Борисівна, доцент </w:t>
      </w:r>
      <w:r>
        <w:rPr>
          <w:sz w:val="22"/>
          <w:szCs w:val="22"/>
        </w:rPr>
        <w:t>кафедри сучасних методик навчання</w:t>
      </w:r>
      <w:r w:rsidR="0032272B">
        <w:rPr>
          <w:sz w:val="22"/>
          <w:szCs w:val="22"/>
        </w:rPr>
        <w:t xml:space="preserve"> </w:t>
      </w:r>
      <w:r w:rsidR="0032272B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філол. н., доцент,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курсу</w:t>
      </w:r>
      <w:r w:rsidR="005E0B1D">
        <w:rPr>
          <w:sz w:val="22"/>
          <w:szCs w:val="22"/>
        </w:rPr>
        <w:t>.</w:t>
      </w:r>
    </w:p>
    <w:p w14:paraId="0A0F0939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2C2C00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E7B7C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2C00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272B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4DA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08B2"/>
    <w:rsid w:val="004A36AA"/>
    <w:rsid w:val="004A6584"/>
    <w:rsid w:val="004A7CC6"/>
    <w:rsid w:val="004B18F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0B1D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86853"/>
    <w:rsid w:val="006878CF"/>
    <w:rsid w:val="00694B62"/>
    <w:rsid w:val="00697775"/>
    <w:rsid w:val="006A3E98"/>
    <w:rsid w:val="006A7136"/>
    <w:rsid w:val="006A78C4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04EB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06F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7FB"/>
    <w:rsid w:val="00A56B8A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11B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618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65966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2FCA"/>
    <w:rsid w:val="00F15D80"/>
    <w:rsid w:val="00F165EA"/>
    <w:rsid w:val="00F21CF8"/>
    <w:rsid w:val="00F255F8"/>
    <w:rsid w:val="00F26892"/>
    <w:rsid w:val="00F277CC"/>
    <w:rsid w:val="00F309F6"/>
    <w:rsid w:val="00F42B63"/>
    <w:rsid w:val="00F51BB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3650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26</cp:revision>
  <cp:lastPrinted>2025-12-30T12:02:00Z</cp:lastPrinted>
  <dcterms:created xsi:type="dcterms:W3CDTF">2025-12-30T11:53:00Z</dcterms:created>
  <dcterms:modified xsi:type="dcterms:W3CDTF">2026-01-05T06:57:00Z</dcterms:modified>
</cp:coreProperties>
</file>