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76" w:rsidRDefault="00676E76" w:rsidP="00676E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76E76" w:rsidRDefault="00676E76" w:rsidP="00676E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676E76" w:rsidRDefault="00676E76" w:rsidP="00676E7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E76" w:rsidRDefault="00676E76" w:rsidP="00676E7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76E76" w:rsidRDefault="00676E76" w:rsidP="00676E7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76E76" w:rsidRDefault="00676E76" w:rsidP="00E51435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76E76" w:rsidRDefault="00676E76" w:rsidP="00676E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E76" w:rsidRDefault="00676E76" w:rsidP="00676E7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76E76" w:rsidRDefault="00676E76" w:rsidP="00676E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76E76" w:rsidRDefault="00676E76" w:rsidP="00676E7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676E76" w:rsidRDefault="00676E76" w:rsidP="00676E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944D69" w:rsidRDefault="00944D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4D69" w:rsidRPr="00282766" w:rsidRDefault="0028276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766">
        <w:rPr>
          <w:rFonts w:ascii="Times New Roman" w:eastAsia="Times New Roman" w:hAnsi="Times New Roman" w:cs="Times New Roman"/>
          <w:b/>
          <w:sz w:val="24"/>
          <w:szCs w:val="24"/>
        </w:rPr>
        <w:t>Термін _</w:t>
      </w:r>
      <w:r w:rsidR="00AE538A" w:rsidRPr="002827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03.11-06.11.2025</w:t>
      </w:r>
      <w:r w:rsidRPr="00282766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944D69" w:rsidRDefault="0028276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766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="00AE538A" w:rsidRPr="002827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1257-суб</w:t>
      </w:r>
      <w:r w:rsidRPr="00282766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944D69" w:rsidRDefault="00282766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_</w:t>
      </w:r>
      <w:r w:rsidR="00AE538A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>
        <w:rPr>
          <w:rFonts w:ascii="Times New Roman" w:eastAsia="Times New Roman" w:hAnsi="Times New Roman" w:cs="Times New Roman"/>
        </w:rPr>
        <w:t>_____</w:t>
      </w:r>
    </w:p>
    <w:p w:rsidR="00944D69" w:rsidRDefault="00944D6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6"/>
        <w:gridCol w:w="1072"/>
        <w:gridCol w:w="1072"/>
        <w:gridCol w:w="2406"/>
      </w:tblGrid>
      <w:tr w:rsidR="00944D69" w:rsidTr="00E51435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D69" w:rsidRDefault="0028276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44D69" w:rsidRDefault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28276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944D69" w:rsidRDefault="00282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28276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44D69" w:rsidRDefault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944D69" w:rsidRDefault="00944D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D69" w:rsidTr="00E5143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D69" w:rsidRDefault="0094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4D69" w:rsidRDefault="0094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2766" w:rsidTr="00E51435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Pr="00282766" w:rsidRDefault="00282766" w:rsidP="0028276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Pr="00282766" w:rsidRDefault="00282766" w:rsidP="00282766">
            <w:pPr>
              <w:rPr>
                <w:sz w:val="24"/>
                <w:szCs w:val="24"/>
                <w:lang w:val="uk-UA"/>
              </w:rPr>
            </w:pPr>
            <w:r w:rsidRPr="00282766">
              <w:rPr>
                <w:sz w:val="24"/>
                <w:szCs w:val="24"/>
              </w:rPr>
              <w:t>Бондаренко</w:t>
            </w:r>
            <w:r w:rsidRPr="00282766">
              <w:rPr>
                <w:sz w:val="24"/>
                <w:szCs w:val="24"/>
                <w:lang w:val="uk-UA"/>
              </w:rPr>
              <w:t xml:space="preserve"> Т.Ю.</w:t>
            </w:r>
          </w:p>
        </w:tc>
      </w:tr>
      <w:tr w:rsidR="00282766" w:rsidTr="00E5143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Pr="00282766" w:rsidRDefault="00282766" w:rsidP="00282766">
            <w:pPr>
              <w:rPr>
                <w:sz w:val="24"/>
                <w:szCs w:val="24"/>
                <w:lang w:val="uk-UA"/>
              </w:rPr>
            </w:pPr>
            <w:r w:rsidRPr="00282766">
              <w:rPr>
                <w:sz w:val="24"/>
                <w:szCs w:val="24"/>
              </w:rPr>
              <w:t>Мотуз</w:t>
            </w:r>
            <w:r w:rsidRPr="00282766">
              <w:rPr>
                <w:sz w:val="24"/>
                <w:szCs w:val="24"/>
                <w:lang w:val="uk-UA"/>
              </w:rPr>
              <w:t xml:space="preserve"> Р.С</w:t>
            </w:r>
          </w:p>
        </w:tc>
      </w:tr>
      <w:tr w:rsidR="00282766" w:rsidTr="00E5143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Pr="00282766" w:rsidRDefault="00282766" w:rsidP="0028276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282766" w:rsidRDefault="00282766" w:rsidP="00282766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Pr="00282766" w:rsidRDefault="00282766" w:rsidP="00282766">
            <w:pPr>
              <w:rPr>
                <w:sz w:val="24"/>
                <w:szCs w:val="24"/>
                <w:lang w:val="uk-UA"/>
              </w:rPr>
            </w:pPr>
            <w:proofErr w:type="spellStart"/>
            <w:r w:rsidRPr="00282766">
              <w:rPr>
                <w:sz w:val="24"/>
                <w:szCs w:val="24"/>
              </w:rPr>
              <w:t>Сіняговська</w:t>
            </w:r>
            <w:proofErr w:type="spellEnd"/>
            <w:r w:rsidRPr="00282766">
              <w:rPr>
                <w:sz w:val="24"/>
                <w:szCs w:val="24"/>
                <w:lang w:val="uk-UA"/>
              </w:rPr>
              <w:t xml:space="preserve"> К.С.</w:t>
            </w:r>
          </w:p>
        </w:tc>
      </w:tr>
      <w:tr w:rsidR="00282766" w:rsidTr="00E5143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Pr="00282766" w:rsidRDefault="00282766" w:rsidP="0028276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82766" w:rsidRDefault="00282766" w:rsidP="002827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282766" w:rsidRDefault="00282766" w:rsidP="00282766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Pr="00282766" w:rsidRDefault="00282766" w:rsidP="00282766">
            <w:pPr>
              <w:rPr>
                <w:sz w:val="24"/>
                <w:szCs w:val="24"/>
                <w:lang w:val="uk-UA"/>
              </w:rPr>
            </w:pPr>
            <w:r w:rsidRPr="00282766">
              <w:rPr>
                <w:sz w:val="24"/>
                <w:szCs w:val="24"/>
              </w:rPr>
              <w:t>Бондаренко</w:t>
            </w:r>
            <w:r w:rsidRPr="00282766">
              <w:rPr>
                <w:sz w:val="24"/>
                <w:szCs w:val="24"/>
                <w:lang w:val="uk-UA"/>
              </w:rPr>
              <w:t xml:space="preserve"> Т.Ю.</w:t>
            </w:r>
          </w:p>
        </w:tc>
      </w:tr>
      <w:tr w:rsidR="00282766" w:rsidTr="00E51435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Pr="00282766" w:rsidRDefault="00282766" w:rsidP="0028276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82766" w:rsidRDefault="00282766" w:rsidP="002827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282766" w:rsidRDefault="00282766" w:rsidP="0028276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</w:rPr>
              <w:t xml:space="preserve">2.4. Мова медіа як інструмент </w:t>
            </w:r>
            <w:proofErr w:type="spellStart"/>
            <w:r>
              <w:rPr>
                <w:color w:val="000000"/>
              </w:rPr>
              <w:t>мовних</w:t>
            </w:r>
            <w:proofErr w:type="spellEnd"/>
            <w:r>
              <w:rPr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Pr="00282766" w:rsidRDefault="00282766" w:rsidP="00282766">
            <w:pPr>
              <w:rPr>
                <w:sz w:val="24"/>
                <w:szCs w:val="24"/>
                <w:lang w:val="uk-UA"/>
              </w:rPr>
            </w:pPr>
            <w:r w:rsidRPr="00282766">
              <w:rPr>
                <w:sz w:val="24"/>
                <w:szCs w:val="24"/>
              </w:rPr>
              <w:t>Литвинова</w:t>
            </w:r>
            <w:r w:rsidRPr="00282766">
              <w:rPr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282766" w:rsidTr="00E51435">
        <w:trPr>
          <w:trHeight w:val="440"/>
          <w:jc w:val="center"/>
        </w:trPr>
        <w:tc>
          <w:tcPr>
            <w:tcW w:w="1001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82766" w:rsidRDefault="00282766" w:rsidP="002827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6" w:type="dxa"/>
          </w:tcPr>
          <w:p w:rsidR="00282766" w:rsidRDefault="00282766" w:rsidP="002827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Pr="00282766" w:rsidRDefault="00282766" w:rsidP="00282766">
            <w:pPr>
              <w:rPr>
                <w:sz w:val="24"/>
                <w:szCs w:val="24"/>
                <w:lang w:val="uk-UA"/>
              </w:rPr>
            </w:pPr>
            <w:r w:rsidRPr="00282766">
              <w:rPr>
                <w:sz w:val="24"/>
                <w:szCs w:val="24"/>
              </w:rPr>
              <w:t>Бондаренко</w:t>
            </w:r>
            <w:r w:rsidRPr="00282766">
              <w:rPr>
                <w:sz w:val="24"/>
                <w:szCs w:val="24"/>
                <w:lang w:val="uk-UA"/>
              </w:rPr>
              <w:t xml:space="preserve"> Т.Ю.</w:t>
            </w:r>
          </w:p>
        </w:tc>
      </w:tr>
      <w:tr w:rsidR="00282766" w:rsidTr="00E5143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2766" w:rsidRDefault="00282766" w:rsidP="002827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766" w:rsidRDefault="00282766" w:rsidP="00282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4D69" w:rsidRDefault="0028276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944D69" w:rsidSect="00E51435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69"/>
    <w:rsid w:val="00282766"/>
    <w:rsid w:val="00676E76"/>
    <w:rsid w:val="00944D69"/>
    <w:rsid w:val="00AE538A"/>
    <w:rsid w:val="00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E8BE"/>
  <w15:docId w15:val="{C3FB02BB-8317-4F8B-AF7F-30EB6704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Олександрівн</dc:creator>
  <cp:lastModifiedBy>Тетяна Папернова</cp:lastModifiedBy>
  <cp:revision>5</cp:revision>
  <dcterms:created xsi:type="dcterms:W3CDTF">2025-11-01T06:32:00Z</dcterms:created>
  <dcterms:modified xsi:type="dcterms:W3CDTF">2025-11-03T11:06:00Z</dcterms:modified>
</cp:coreProperties>
</file>