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34" w:rsidRDefault="005E0134" w:rsidP="005E013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E0134" w:rsidRDefault="005E0134" w:rsidP="005E013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5E0134" w:rsidRDefault="005E0134" w:rsidP="005E013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E0134" w:rsidRDefault="005E0134" w:rsidP="005E013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навчальної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роботи</w:t>
      </w:r>
      <w:proofErr w:type="spellEnd"/>
    </w:p>
    <w:p w:rsidR="005E0134" w:rsidRDefault="005E0134" w:rsidP="00E052B0">
      <w:pPr>
        <w:spacing w:before="120" w:line="240" w:lineRule="auto"/>
        <w:ind w:left="6518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E0134" w:rsidRDefault="005E0134" w:rsidP="005E013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E0134" w:rsidRDefault="005E0134" w:rsidP="005E013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забезпечуватимуть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Державного стандарту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 другому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циклі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предметне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у 2025/26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E0134" w:rsidRDefault="005E0134" w:rsidP="005E013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«НУШ: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виховна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місія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5E0134" w:rsidRDefault="005E0134" w:rsidP="005E01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27.12.2025 № 1513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субвенції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 державного бюджету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місцевим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бюджетам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доступної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школа” у 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</w:t>
      </w:r>
    </w:p>
    <w:p w:rsidR="00712EFB" w:rsidRDefault="00712EFB" w:rsidP="00712E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0134" w:rsidRDefault="00712EFB" w:rsidP="00E052B0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7741">
        <w:rPr>
          <w:rFonts w:ascii="Times New Roman" w:eastAsia="Times New Roman" w:hAnsi="Times New Roman" w:cs="Times New Roman"/>
          <w:sz w:val="24"/>
          <w:szCs w:val="24"/>
          <w:lang w:val="uk-UA"/>
        </w:rPr>
        <w:t>03.11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A7741">
        <w:rPr>
          <w:rFonts w:ascii="Times New Roman" w:eastAsia="Times New Roman" w:hAnsi="Times New Roman" w:cs="Times New Roman"/>
          <w:sz w:val="24"/>
          <w:szCs w:val="24"/>
          <w:lang w:val="uk-UA"/>
        </w:rPr>
        <w:t>06.11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12EFB" w:rsidRPr="005E0134" w:rsidRDefault="00712EFB" w:rsidP="00E052B0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4A7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1252</w:t>
      </w:r>
      <w:r w:rsidRPr="00712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712EFB"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:rsidR="00712EFB" w:rsidRDefault="00712EFB" w:rsidP="00E052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дистанційне</w:t>
      </w:r>
      <w:proofErr w:type="spellEnd"/>
    </w:p>
    <w:p w:rsidR="00712EFB" w:rsidRDefault="00712EFB" w:rsidP="00712EFB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105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772"/>
        <w:gridCol w:w="3920"/>
        <w:gridCol w:w="1454"/>
        <w:gridCol w:w="1080"/>
        <w:gridCol w:w="2400"/>
      </w:tblGrid>
      <w:tr w:rsidR="00712EFB" w:rsidTr="00FE33A1">
        <w:trPr>
          <w:cantSplit/>
          <w:trHeight w:val="430"/>
          <w:tblHeader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теоретична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складова</w:t>
            </w:r>
            <w:proofErr w:type="spellEnd"/>
          </w:p>
          <w:p w:rsidR="00712EFB" w:rsidRDefault="00712EFB" w:rsidP="00FE3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теоретичного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конструювання</w:t>
            </w:r>
            <w:proofErr w:type="spellEnd"/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тренінгове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заняття</w:t>
            </w:r>
            <w:proofErr w:type="spellEnd"/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</w:tc>
      </w:tr>
      <w:tr w:rsidR="00712EFB" w:rsidTr="00FE33A1">
        <w:trPr>
          <w:cantSplit/>
          <w:trHeight w:val="464"/>
          <w:tblHeader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EFB" w:rsidTr="00FE33A1">
        <w:trPr>
          <w:cantSplit/>
          <w:trHeight w:val="416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Default="004A7741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03.11</w:t>
            </w:r>
            <w:r w:rsidR="00712EFB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Default="00707BA3" w:rsidP="00707BA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712EFB">
              <w:rPr>
                <w:rFonts w:ascii="Times New Roman" w:eastAsia="Times New Roman" w:hAnsi="Times New Roman" w:cs="Times New Roman"/>
              </w:rPr>
              <w:t>.00-1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712EFB">
              <w:rPr>
                <w:rFonts w:ascii="Times New Roman" w:eastAsia="Times New Roman" w:hAnsi="Times New Roman" w:cs="Times New Roman"/>
              </w:rPr>
              <w:t>.45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Default="00712EFB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1.1. 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Особливості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організації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навчання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вчителів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які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забезпечуватимуть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реалізацію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виховного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аспекту ДСБСО в ІІ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циклі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базової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середньої</w:t>
            </w:r>
            <w:proofErr w:type="spellEnd"/>
            <w:r w:rsidR="00707BA3"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707BA3">
              <w:rPr>
                <w:rFonts w:ascii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3849BE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3849BE" w:rsidRDefault="003849B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Default="00712EFB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Білецька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С.В., тренер-педагог</w:t>
            </w:r>
          </w:p>
        </w:tc>
      </w:tr>
      <w:tr w:rsidR="00DF448D" w:rsidTr="00FE33A1">
        <w:trPr>
          <w:cantSplit/>
          <w:trHeight w:val="416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4A7741" w:rsidP="00022992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03.11</w:t>
            </w:r>
            <w:r w:rsidR="00DF448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707BA3" w:rsidRDefault="00DF448D" w:rsidP="00707BA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18.00-19.30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707BA3" w:rsidRDefault="00DF448D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07BA3">
              <w:rPr>
                <w:rFonts w:ascii="Times New Roman" w:hAnsi="Times New Roman" w:cs="Times New Roman"/>
                <w:color w:val="000000"/>
              </w:rPr>
              <w:t xml:space="preserve">2.4.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Мова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медіа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як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інструмент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маніпуляцій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ідеологічного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7BA3">
              <w:rPr>
                <w:rFonts w:ascii="Times New Roman" w:hAnsi="Times New Roman" w:cs="Times New Roman"/>
                <w:color w:val="000000"/>
              </w:rPr>
              <w:t>впливу</w:t>
            </w:r>
            <w:proofErr w:type="spellEnd"/>
            <w:r w:rsidRPr="00707BA3">
              <w:rPr>
                <w:rFonts w:ascii="Times New Roman" w:hAnsi="Times New Roman" w:cs="Times New Roman"/>
                <w:color w:val="000000"/>
              </w:rPr>
              <w:t xml:space="preserve"> на молодь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707BA3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707BA3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Білецька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С.В., тренер-педагог</w:t>
            </w:r>
          </w:p>
        </w:tc>
      </w:tr>
      <w:tr w:rsidR="00DF448D" w:rsidTr="00FE33A1">
        <w:trPr>
          <w:cantSplit/>
          <w:trHeight w:val="843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4A7741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04.11.</w:t>
            </w:r>
            <w:r w:rsidR="00DF448D">
              <w:rPr>
                <w:rFonts w:ascii="Times New Roman" w:eastAsia="Times New Roman" w:hAnsi="Times New Roman" w:cs="Times New Roman"/>
              </w:rPr>
              <w:t xml:space="preserve">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DF448D" w:rsidRDefault="00DF448D" w:rsidP="00FE3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4A7741" w:rsidRDefault="009563CE" w:rsidP="009563C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849BE">
              <w:rPr>
                <w:rFonts w:ascii="Times New Roman" w:hAnsi="Times New Roman" w:cs="Times New Roman"/>
                <w:color w:val="000000"/>
                <w:lang w:val="uk-UA"/>
              </w:rPr>
              <w:t xml:space="preserve">2.1. </w:t>
            </w:r>
            <w:proofErr w:type="spellStart"/>
            <w:r w:rsidRPr="00DF448D">
              <w:rPr>
                <w:rFonts w:ascii="Times New Roman" w:hAnsi="Times New Roman" w:cs="Times New Roman"/>
                <w:color w:val="000000"/>
              </w:rPr>
              <w:t>Дитяча</w:t>
            </w:r>
            <w:proofErr w:type="spellEnd"/>
            <w:r w:rsidRPr="00DF44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48D">
              <w:rPr>
                <w:rFonts w:ascii="Times New Roman" w:hAnsi="Times New Roman" w:cs="Times New Roman"/>
                <w:color w:val="000000"/>
              </w:rPr>
              <w:t>спільнота</w:t>
            </w:r>
            <w:proofErr w:type="spellEnd"/>
            <w:r w:rsidRPr="00DF448D">
              <w:rPr>
                <w:rFonts w:ascii="Times New Roman" w:hAnsi="Times New Roman" w:cs="Times New Roman"/>
                <w:color w:val="000000"/>
              </w:rPr>
              <w:t xml:space="preserve"> як </w:t>
            </w:r>
            <w:proofErr w:type="spellStart"/>
            <w:r w:rsidRPr="00DF448D">
              <w:rPr>
                <w:rFonts w:ascii="Times New Roman" w:hAnsi="Times New Roman" w:cs="Times New Roman"/>
                <w:color w:val="000000"/>
              </w:rPr>
              <w:t>простір</w:t>
            </w:r>
            <w:proofErr w:type="spellEnd"/>
            <w:r w:rsidRPr="00DF44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48D">
              <w:rPr>
                <w:rFonts w:ascii="Times New Roman" w:hAnsi="Times New Roman" w:cs="Times New Roman"/>
                <w:color w:val="000000"/>
              </w:rPr>
              <w:t>демократії</w:t>
            </w:r>
            <w:proofErr w:type="spellEnd"/>
            <w:r w:rsidRPr="00DF448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9563CE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Раскатова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Ю.Ю</w:t>
            </w:r>
            <w:r w:rsidR="002407D8">
              <w:rPr>
                <w:rFonts w:ascii="Times New Roman" w:eastAsia="Times New Roman" w:hAnsi="Times New Roman" w:cs="Times New Roman"/>
                <w:lang w:val="uk-UA"/>
              </w:rPr>
              <w:t>.,</w:t>
            </w:r>
            <w:r w:rsidR="00DF448D">
              <w:rPr>
                <w:rFonts w:ascii="Times New Roman" w:eastAsia="Times New Roman" w:hAnsi="Times New Roman" w:cs="Times New Roman"/>
              </w:rPr>
              <w:t xml:space="preserve"> тренер-педагог</w:t>
            </w:r>
          </w:p>
        </w:tc>
      </w:tr>
      <w:tr w:rsidR="00DF448D" w:rsidTr="00FE33A1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4A7741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05.11</w:t>
            </w:r>
            <w:r w:rsidR="00DF448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DF448D" w:rsidRDefault="00DF448D" w:rsidP="00D8026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DF448D" w:rsidRDefault="009563CE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DF448D">
              <w:rPr>
                <w:rFonts w:ascii="Times New Roman" w:hAnsi="Times New Roman" w:cs="Times New Roman"/>
                <w:color w:val="000000"/>
                <w:lang w:val="uk-UA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3849BE" w:rsidRDefault="009563CE" w:rsidP="003849B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Лавроненко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М.О</w:t>
            </w:r>
            <w:r w:rsidR="00DF448D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</w:rPr>
              <w:t>-педагог</w:t>
            </w:r>
          </w:p>
        </w:tc>
      </w:tr>
      <w:tr w:rsidR="009563CE" w:rsidTr="00FE33A1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06.11</w:t>
            </w:r>
            <w:r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563CE" w:rsidRPr="00DF448D" w:rsidRDefault="009563CE" w:rsidP="005318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Pr="00DF448D" w:rsidRDefault="009563CE" w:rsidP="00B30CC2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DF448D">
              <w:rPr>
                <w:rFonts w:ascii="Times New Roman" w:hAnsi="Times New Roman" w:cs="Times New Roman"/>
                <w:color w:val="000000"/>
                <w:lang w:val="uk-UA"/>
              </w:rPr>
              <w:t>2.3. Код толерантності: як</w:t>
            </w:r>
            <w:r w:rsidRPr="00DF448D">
              <w:rPr>
                <w:rFonts w:ascii="Times New Roman" w:hAnsi="Times New Roman" w:cs="Times New Roman"/>
                <w:color w:val="000000"/>
              </w:rPr>
              <w:t> </w:t>
            </w:r>
            <w:r w:rsidRPr="00DF448D">
              <w:rPr>
                <w:rFonts w:ascii="Times New Roman" w:hAnsi="Times New Roman" w:cs="Times New Roman"/>
                <w:color w:val="000000"/>
                <w:lang w:val="uk-UA"/>
              </w:rPr>
              <w:t>педагогіка партнерства допомагає зламати стереотипи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9F7D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Єфімова Н.О</w:t>
            </w:r>
            <w:r>
              <w:rPr>
                <w:rFonts w:ascii="Times New Roman" w:eastAsia="Times New Roman" w:hAnsi="Times New Roman" w:cs="Times New Roman"/>
              </w:rPr>
              <w:t>., тренер-педагог</w:t>
            </w:r>
          </w:p>
        </w:tc>
      </w:tr>
      <w:tr w:rsidR="009563CE" w:rsidTr="00FE33A1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06.11.</w:t>
            </w:r>
            <w:r>
              <w:rPr>
                <w:rFonts w:ascii="Times New Roman" w:eastAsia="Times New Roman" w:hAnsi="Times New Roman" w:cs="Times New Roman"/>
              </w:rPr>
              <w:t xml:space="preserve"> 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563CE" w:rsidRDefault="009563CE" w:rsidP="00FE3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.45-1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Pr="009F7D61" w:rsidRDefault="009563CE" w:rsidP="009F7D6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1.2. 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Підсумкове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тестування</w:t>
            </w:r>
            <w:proofErr w:type="spellEnd"/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Білецька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С.В., тренер-педагог</w:t>
            </w:r>
          </w:p>
        </w:tc>
      </w:tr>
      <w:tr w:rsidR="009563CE" w:rsidTr="00FE33A1">
        <w:trPr>
          <w:cantSplit/>
          <w:trHeight w:val="25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63CE" w:rsidRDefault="009563CE" w:rsidP="00FE3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FE33A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Pr="003849BE" w:rsidRDefault="009563C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Pr="003849BE" w:rsidRDefault="009563CE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3CE" w:rsidRDefault="009563CE" w:rsidP="00FE33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EFB" w:rsidRDefault="00712EFB" w:rsidP="00712EF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EFB" w:rsidRDefault="00712EFB" w:rsidP="00712EF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Світлана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БІЛЕЦЬКА</w:t>
      </w:r>
    </w:p>
    <w:p w:rsidR="00561943" w:rsidRPr="00712EFB" w:rsidRDefault="00561943" w:rsidP="00712EFB">
      <w:bookmarkStart w:id="2" w:name="_GoBack"/>
      <w:bookmarkEnd w:id="2"/>
    </w:p>
    <w:sectPr w:rsidR="00561943" w:rsidRPr="00712EFB" w:rsidSect="0067650A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2EFB"/>
    <w:rsid w:val="002407D8"/>
    <w:rsid w:val="003204A7"/>
    <w:rsid w:val="003849BE"/>
    <w:rsid w:val="004A7741"/>
    <w:rsid w:val="00561943"/>
    <w:rsid w:val="005E0134"/>
    <w:rsid w:val="00707BA3"/>
    <w:rsid w:val="00712EFB"/>
    <w:rsid w:val="008555B0"/>
    <w:rsid w:val="009563CE"/>
    <w:rsid w:val="009F7D61"/>
    <w:rsid w:val="00BF68E2"/>
    <w:rsid w:val="00DF448D"/>
    <w:rsid w:val="00E052B0"/>
    <w:rsid w:val="00E4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2816"/>
  <w15:docId w15:val="{657DAA69-6947-4940-BF91-04DA8746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Папернова</cp:lastModifiedBy>
  <cp:revision>10</cp:revision>
  <dcterms:created xsi:type="dcterms:W3CDTF">2025-04-20T13:47:00Z</dcterms:created>
  <dcterms:modified xsi:type="dcterms:W3CDTF">2025-11-03T11:00:00Z</dcterms:modified>
</cp:coreProperties>
</file>