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4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ЗАТВЕРДЖУЮ</w:t>
      </w:r>
    </w:p>
    <w:p w:rsidR="008436B4" w:rsidRDefault="004036FA">
      <w:pPr>
        <w:spacing w:after="0"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436B4" w:rsidRDefault="004036F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Людмила ЛУЗАН</w:t>
      </w:r>
    </w:p>
    <w:p w:rsidR="008436B4" w:rsidRDefault="008436B4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F1B" w:rsidRDefault="009E7F1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РОЗКЛАД НАВЧАЛЬНИХ ЗАНЯТЬ</w:t>
      </w: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</w:t>
      </w:r>
    </w:p>
    <w:p w:rsidR="008436B4" w:rsidRDefault="0040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вихователів закладів дошкільної освіти за освітньою програмою з теми</w:t>
      </w:r>
    </w:p>
    <w:p w:rsidR="008436B4" w:rsidRDefault="0030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sr3oz3u0rmr6" w:colFirst="0" w:colLast="0"/>
      <w:bookmarkEnd w:id="0"/>
      <w:r w:rsidRPr="00307F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«Цінності сучасної дошкільної освіти»  </w:t>
      </w:r>
      <w:r w:rsidR="004036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9E7F1B" w:rsidRDefault="009E7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6B4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навчання: </w:t>
      </w:r>
      <w:r w:rsidR="00AE30FF" w:rsidRPr="00AE30FF">
        <w:rPr>
          <w:rFonts w:ascii="Times New Roman" w:eastAsia="Times New Roman" w:hAnsi="Times New Roman" w:cs="Times New Roman"/>
          <w:sz w:val="24"/>
          <w:szCs w:val="24"/>
        </w:rPr>
        <w:t>06.10.</w:t>
      </w:r>
      <w:r w:rsidRPr="00AE30FF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AE30FF" w:rsidRPr="00AE30FF">
        <w:rPr>
          <w:rFonts w:ascii="Times New Roman" w:eastAsia="Times New Roman" w:hAnsi="Times New Roman" w:cs="Times New Roman"/>
          <w:sz w:val="24"/>
          <w:szCs w:val="24"/>
        </w:rPr>
        <w:t xml:space="preserve"> – 28.10.2025</w:t>
      </w:r>
    </w:p>
    <w:p w:rsidR="008436B4" w:rsidRPr="0035707B" w:rsidRDefault="0040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Дистанційна форма навчання                                                                                   </w:t>
      </w:r>
      <w:r w:rsidRPr="0035707B">
        <w:rPr>
          <w:rFonts w:ascii="Times New Roman" w:eastAsia="Times New Roman" w:hAnsi="Times New Roman" w:cs="Times New Roman"/>
          <w:b/>
          <w:sz w:val="28"/>
          <w:szCs w:val="28"/>
        </w:rPr>
        <w:t>Група</w:t>
      </w:r>
      <w:r w:rsidR="00E12BCB" w:rsidRPr="0035707B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07F42" w:rsidRPr="00357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07B" w:rsidRPr="0035707B">
        <w:rPr>
          <w:rFonts w:ascii="Times New Roman" w:eastAsia="Times New Roman" w:hAnsi="Times New Roman" w:cs="Times New Roman"/>
          <w:b/>
          <w:sz w:val="28"/>
          <w:szCs w:val="28"/>
        </w:rPr>
        <w:t>179</w:t>
      </w:r>
    </w:p>
    <w:p w:rsidR="00E12BCB" w:rsidRDefault="00E12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0"/>
        <w:gridCol w:w="851"/>
        <w:gridCol w:w="4252"/>
        <w:gridCol w:w="1134"/>
        <w:gridCol w:w="2835"/>
      </w:tblGrid>
      <w:tr w:rsidR="006610FD" w:rsidRPr="00C5167E" w:rsidTr="00C5167E">
        <w:trPr>
          <w:trHeight w:val="769"/>
        </w:trPr>
        <w:tc>
          <w:tcPr>
            <w:tcW w:w="567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50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К-сть годин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0FD" w:rsidRPr="00C5167E" w:rsidRDefault="0066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6610FD" w:rsidRPr="00C5167E" w:rsidTr="00C5167E">
        <w:tc>
          <w:tcPr>
            <w:tcW w:w="567" w:type="dxa"/>
          </w:tcPr>
          <w:p w:rsidR="006610FD" w:rsidRPr="00C5167E" w:rsidRDefault="0066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610FD" w:rsidRPr="00C5167E" w:rsidRDefault="00307F42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1" w:type="dxa"/>
            <w:shd w:val="clear" w:color="auto" w:fill="auto"/>
          </w:tcPr>
          <w:p w:rsidR="006610FD" w:rsidRPr="00C5167E" w:rsidRDefault="00307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610FD" w:rsidRPr="00C5167E" w:rsidRDefault="00307F42" w:rsidP="00661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Настановне заняття. Вхідне діагностування </w:t>
            </w:r>
          </w:p>
        </w:tc>
        <w:tc>
          <w:tcPr>
            <w:tcW w:w="1134" w:type="dxa"/>
            <w:shd w:val="clear" w:color="auto" w:fill="auto"/>
          </w:tcPr>
          <w:p w:rsidR="006610FD" w:rsidRPr="0035707B" w:rsidRDefault="006610FD" w:rsidP="009E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0FD" w:rsidRPr="0035707B" w:rsidRDefault="00307F42" w:rsidP="009E7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600" w:rsidRPr="00C5167E" w:rsidTr="002B0EE3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0FF">
              <w:rPr>
                <w:rFonts w:ascii="Times New Roman" w:hAnsi="Times New Roman" w:cs="Times New Roman"/>
                <w:sz w:val="24"/>
                <w:szCs w:val="24"/>
              </w:rPr>
              <w:t>Використання настільних ігор для психічного розвитку дітей з ООП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Туріщева</w:t>
            </w:r>
            <w:proofErr w:type="spellEnd"/>
            <w:r>
              <w:rPr>
                <w:lang w:val="uk-UA"/>
              </w:rPr>
              <w:t xml:space="preserve"> Л.В., викладач, </w:t>
            </w:r>
            <w:proofErr w:type="spellStart"/>
            <w:r>
              <w:rPr>
                <w:lang w:val="uk-UA"/>
              </w:rPr>
              <w:t>канд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психол</w:t>
            </w:r>
            <w:proofErr w:type="spellEnd"/>
            <w:r>
              <w:rPr>
                <w:lang w:val="uk-UA"/>
              </w:rPr>
              <w:t>. наук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:rsidR="00621600" w:rsidRPr="00C5167E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Pr="00C5167E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C5167E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F42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Вікові особливості дітей дошкільного віку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307F42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F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Дошкільникам про здоровий спосіб життя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Бандура В.В.,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F6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FE19F6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F6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забезпечувати здобуття дошкільної освіти державною мовою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851" w:type="dxa"/>
            <w:shd w:val="clear" w:color="auto" w:fill="auto"/>
          </w:tcPr>
          <w:p w:rsidR="00621600" w:rsidRPr="00FE19F6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FE19F6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Капустіна Н.О., 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FE19F6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ст. 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доцент кафедри, к. пед. н.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Нормативні документи, які регламентують освітній процес у закладі дошкільної освіти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</w:t>
            </w:r>
          </w:p>
        </w:tc>
      </w:tr>
      <w:tr w:rsidR="00621600" w:rsidRPr="00C5167E" w:rsidTr="00C5167E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Безпечне розвивальне освітнє середовище в ЗДО</w:t>
            </w:r>
          </w:p>
        </w:tc>
        <w:tc>
          <w:tcPr>
            <w:tcW w:w="1134" w:type="dxa"/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Малихіна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О.Є., викладач,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621600" w:rsidRPr="00C5167E" w:rsidTr="0016383D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pStyle w:val="a7"/>
              <w:ind w:left="0" w:hanging="2"/>
              <w:jc w:val="both"/>
              <w:rPr>
                <w:lang w:val="uk-UA"/>
              </w:rPr>
            </w:pPr>
            <w:r w:rsidRPr="00C478D1">
              <w:rPr>
                <w:lang w:val="uk-UA"/>
              </w:rPr>
              <w:t>Соціально-емоційне навчання дошкільників: сучасні підходи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Коваль О.А., </w:t>
            </w:r>
          </w:p>
          <w:p w:rsidR="00621600" w:rsidRPr="0035707B" w:rsidRDefault="00621600" w:rsidP="00621600">
            <w:pPr>
              <w:spacing w:after="0" w:line="240" w:lineRule="auto"/>
              <w:ind w:left="-11"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викладач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851" w:type="dxa"/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Професійні конкурси для педагогічних працівників ЗДО: підготовка,  участь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35707B">
              <w:rPr>
                <w:rFonts w:ascii="Times New Roman" w:hAnsi="Times New Roman" w:cs="Times New Roman"/>
                <w:sz w:val="24"/>
                <w:szCs w:val="24"/>
              </w:rPr>
              <w:t xml:space="preserve"> А.В., доцент</w:t>
            </w:r>
          </w:p>
          <w:p w:rsidR="00621600" w:rsidRPr="0035707B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 xml:space="preserve">кафедри, </w:t>
            </w:r>
            <w:proofErr w:type="spellStart"/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Мінна безпека для дошкільників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Жданова</w:t>
            </w:r>
            <w:proofErr w:type="spellEnd"/>
            <w:r w:rsidRPr="0035707B">
              <w:rPr>
                <w:lang w:val="uk-UA"/>
              </w:rPr>
              <w:t xml:space="preserve"> С.О., викладач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Партнерство в ЗДО: ключ до ефективного розвитку дитини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rPr>
                <w:lang w:val="uk-UA"/>
              </w:rPr>
            </w:pPr>
            <w:r w:rsidRPr="0035707B">
              <w:rPr>
                <w:lang w:val="uk-UA"/>
              </w:rPr>
              <w:t>Капустіна Н.О., викладач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1600" w:rsidRPr="00C5167E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C52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 в дошкільників любові до української мови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1600" w:rsidRPr="00C5167E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C5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 дисципліна як сучасна технологія дошкільної освіти: вітчизняний і зарубіжний досвід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доцент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кафедри, </w:t>
            </w: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600" w:rsidRPr="00C5167E" w:rsidTr="00A77F57"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1600" w:rsidRPr="00F35C52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22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Цифровізація</w:t>
            </w:r>
            <w:proofErr w:type="spellEnd"/>
            <w:r w:rsidRPr="00C36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Папернова Т.В.,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600" w:rsidRPr="00C5167E" w:rsidTr="00A77F57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21600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21600" w:rsidRPr="00F35C52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221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Довірливі стосунки з дитиною дошкільного віку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Большукіна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доцент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кафедри, </w:t>
            </w: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tabs>
                <w:tab w:val="left" w:pos="426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Коваль О.А., ст.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Заліська</w:t>
            </w:r>
            <w:proofErr w:type="spellEnd"/>
            <w:r w:rsidRPr="0035707B">
              <w:rPr>
                <w:lang w:val="uk-UA"/>
              </w:rPr>
              <w:t xml:space="preserve"> О.М., </w:t>
            </w:r>
          </w:p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r w:rsidRPr="0035707B">
              <w:rPr>
                <w:lang w:val="uk-UA"/>
              </w:rPr>
              <w:t>ст.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Психолого-педагогічна підтримка дошкільників, які пережили кризові ситуації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Заліська</w:t>
            </w:r>
            <w:proofErr w:type="spellEnd"/>
            <w:r w:rsidRPr="0035707B">
              <w:rPr>
                <w:lang w:val="uk-UA"/>
              </w:rPr>
              <w:t xml:space="preserve"> О.М., </w:t>
            </w:r>
          </w:p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r w:rsidRPr="0035707B">
              <w:rPr>
                <w:lang w:val="uk-UA"/>
              </w:rPr>
              <w:t>ст.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4F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Жданова</w:t>
            </w:r>
            <w:proofErr w:type="spellEnd"/>
            <w:r w:rsidRPr="0035707B">
              <w:rPr>
                <w:lang w:val="uk-UA"/>
              </w:rPr>
              <w:t xml:space="preserve"> С.О., викладач</w:t>
            </w:r>
          </w:p>
        </w:tc>
      </w:tr>
      <w:tr w:rsidR="00621600" w:rsidRPr="00C5167E" w:rsidTr="00D01B8E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21600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EE174F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Умови формування емоційно-ціннісного ставлення дошкільника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Сосницька</w:t>
            </w:r>
            <w:proofErr w:type="spellEnd"/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</w:t>
            </w:r>
          </w:p>
          <w:p w:rsidR="00621600" w:rsidRPr="0035707B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Заняття для дошкільників у тимчасовому сховищі ЗДО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Жданова</w:t>
            </w:r>
            <w:proofErr w:type="spellEnd"/>
            <w:r w:rsidRPr="0035707B">
              <w:rPr>
                <w:lang w:val="uk-UA"/>
              </w:rPr>
              <w:t xml:space="preserve"> С.О.,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Безпечний медіапростір дошкільників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35707B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rPr>
                <w:lang w:val="uk-UA"/>
              </w:rPr>
            </w:pPr>
            <w:proofErr w:type="spellStart"/>
            <w:r w:rsidRPr="0035707B">
              <w:rPr>
                <w:lang w:val="uk-UA"/>
              </w:rPr>
              <w:t>Коченгіна</w:t>
            </w:r>
            <w:proofErr w:type="spellEnd"/>
            <w:r w:rsidRPr="0035707B">
              <w:rPr>
                <w:lang w:val="uk-UA"/>
              </w:rPr>
              <w:t xml:space="preserve"> М.В., завідувач кафедри, </w:t>
            </w:r>
            <w:proofErr w:type="spellStart"/>
            <w:r w:rsidRPr="0035707B">
              <w:rPr>
                <w:lang w:val="uk-UA"/>
              </w:rPr>
              <w:t>к.пед.н</w:t>
            </w:r>
            <w:proofErr w:type="spellEnd"/>
            <w:r w:rsidRPr="0035707B">
              <w:rPr>
                <w:lang w:val="uk-UA"/>
              </w:rPr>
              <w:t>.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Морально-етична професійна компетентність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r w:rsidRPr="00C478D1">
              <w:rPr>
                <w:lang w:val="uk-UA"/>
              </w:rPr>
              <w:t>Клімова С.В.,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21600" w:rsidRPr="00C478D1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C478D1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8D1">
              <w:rPr>
                <w:rFonts w:ascii="Times New Roman" w:hAnsi="Times New Roman" w:cs="Times New Roman"/>
                <w:sz w:val="24"/>
                <w:szCs w:val="24"/>
              </w:rPr>
              <w:t>Розвиток мовлення дошкільників: від виявлення порушень до їх корекції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C478D1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proofErr w:type="spellStart"/>
            <w:r w:rsidRPr="00C478D1">
              <w:rPr>
                <w:lang w:val="uk-UA"/>
              </w:rPr>
              <w:t>Жданова</w:t>
            </w:r>
            <w:proofErr w:type="spellEnd"/>
            <w:r w:rsidRPr="00C478D1">
              <w:rPr>
                <w:lang w:val="uk-UA"/>
              </w:rPr>
              <w:t xml:space="preserve"> С.О., викладач</w:t>
            </w: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  <w:r w:rsidRPr="00D64C48">
              <w:rPr>
                <w:lang w:val="uk-UA"/>
              </w:rPr>
              <w:t>Коваль О.А.</w:t>
            </w:r>
            <w:r>
              <w:rPr>
                <w:lang w:val="uk-UA"/>
              </w:rPr>
              <w:t>, ст. викладач</w:t>
            </w:r>
          </w:p>
          <w:p w:rsidR="00621600" w:rsidRPr="00D64C48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jc w:val="both"/>
              <w:rPr>
                <w:lang w:val="uk-UA"/>
              </w:rPr>
            </w:pPr>
          </w:p>
        </w:tc>
      </w:tr>
      <w:tr w:rsidR="00621600" w:rsidRPr="00C5167E" w:rsidTr="00D64C48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EE174F" w:rsidRDefault="00621600" w:rsidP="00621600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Атестація педагогічних працівників ЗДО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EE174F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EE174F" w:rsidRDefault="00621600" w:rsidP="00621600">
            <w:pPr>
              <w:ind w:left="-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7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Прощай М.В., викладач</w:t>
            </w:r>
          </w:p>
        </w:tc>
      </w:tr>
      <w:tr w:rsidR="00621600" w:rsidRPr="00C5167E" w:rsidTr="00C478D1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sz w:val="24"/>
                <w:szCs w:val="24"/>
              </w:rPr>
              <w:t>Дитяча гра як засіб соціального розвитку дошкільників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pStyle w:val="a7"/>
              <w:spacing w:before="0" w:beforeAutospacing="0" w:after="0" w:afterAutospacing="0" w:line="240" w:lineRule="auto"/>
              <w:ind w:leftChars="0" w:left="-11" w:firstLineChars="0" w:firstLine="11"/>
              <w:rPr>
                <w:lang w:val="uk-UA"/>
              </w:rPr>
            </w:pPr>
            <w:proofErr w:type="spellStart"/>
            <w:r w:rsidRPr="00D64C48">
              <w:rPr>
                <w:lang w:val="uk-UA"/>
              </w:rPr>
              <w:t>Коченгіна</w:t>
            </w:r>
            <w:proofErr w:type="spellEnd"/>
            <w:r w:rsidRPr="00D64C48">
              <w:rPr>
                <w:lang w:val="uk-UA"/>
              </w:rPr>
              <w:t xml:space="preserve"> М.В., завідувач кафедри, </w:t>
            </w:r>
            <w:proofErr w:type="spellStart"/>
            <w:r w:rsidRPr="00D64C48">
              <w:rPr>
                <w:lang w:val="uk-UA"/>
              </w:rPr>
              <w:t>к.пед.н</w:t>
            </w:r>
            <w:proofErr w:type="spellEnd"/>
            <w:r w:rsidRPr="00D64C48">
              <w:rPr>
                <w:lang w:val="uk-UA"/>
              </w:rPr>
              <w:t>.</w:t>
            </w:r>
          </w:p>
        </w:tc>
      </w:tr>
      <w:tr w:rsidR="00621600" w:rsidRPr="00C5167E" w:rsidTr="00CA2336">
        <w:tc>
          <w:tcPr>
            <w:tcW w:w="567" w:type="dxa"/>
          </w:tcPr>
          <w:p w:rsidR="00621600" w:rsidRPr="00D64C48" w:rsidRDefault="00621600" w:rsidP="0062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28.10.2025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shd w:val="clear" w:color="auto" w:fill="auto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21600" w:rsidRPr="00D64C48" w:rsidRDefault="00621600" w:rsidP="0062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621600" w:rsidRPr="00D64C48" w:rsidRDefault="00621600" w:rsidP="0062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завідувач кафедри, </w:t>
            </w:r>
            <w:proofErr w:type="spellStart"/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D64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600" w:rsidRPr="00C5167E" w:rsidTr="00C5167E">
        <w:trPr>
          <w:trHeight w:val="487"/>
        </w:trPr>
        <w:tc>
          <w:tcPr>
            <w:tcW w:w="567" w:type="dxa"/>
          </w:tcPr>
          <w:p w:rsidR="00621600" w:rsidRPr="00C5167E" w:rsidRDefault="00621600" w:rsidP="0062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1600" w:rsidRPr="00C5167E" w:rsidRDefault="00621600" w:rsidP="0062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1600" w:rsidRPr="00C5167E" w:rsidRDefault="00621600" w:rsidP="0062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21600" w:rsidRPr="00C5167E" w:rsidRDefault="00621600" w:rsidP="0062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600" w:rsidRPr="00C5167E" w:rsidRDefault="00621600" w:rsidP="006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621600" w:rsidRPr="00C5167E" w:rsidRDefault="00621600" w:rsidP="006216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6B4" w:rsidRDefault="008436B4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D64C48" w:rsidRDefault="00D64C48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D64C48" w:rsidRDefault="00D64C48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C478D1" w:rsidRDefault="004036F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Куратор</w:t>
      </w:r>
      <w:r w:rsidR="00A8401C">
        <w:rPr>
          <w:rFonts w:ascii="Times New Roman" w:eastAsia="Times New Roman" w:hAnsi="Times New Roman" w:cs="Times New Roman"/>
          <w:b/>
        </w:rPr>
        <w:t>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C478D1">
        <w:rPr>
          <w:rFonts w:ascii="Times New Roman" w:eastAsia="Times New Roman" w:hAnsi="Times New Roman" w:cs="Times New Roman"/>
        </w:rPr>
        <w:t>Маріанна КОЧЕНГІНА</w:t>
      </w:r>
    </w:p>
    <w:p w:rsidR="0035707B" w:rsidRDefault="0035707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</w:rPr>
      </w:pPr>
    </w:p>
    <w:p w:rsidR="008436B4" w:rsidRDefault="008436B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78D1" w:rsidRDefault="00C478D1" w:rsidP="00A8401C">
      <w:pPr>
        <w:suppressAutoHyphens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78D1" w:rsidRDefault="00C478D1" w:rsidP="00A8401C">
      <w:pPr>
        <w:suppressAutoHyphens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07B" w:rsidRPr="0035707B" w:rsidRDefault="003570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8401C" w:rsidRPr="00020B2A" w:rsidRDefault="00A8401C" w:rsidP="00A8401C">
      <w:pPr>
        <w:suppressAutoHyphens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1" w:name="_GoBack"/>
      <w:r w:rsidRPr="00020B2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Відомості про викладачів</w:t>
      </w:r>
    </w:p>
    <w:p w:rsidR="00A8401C" w:rsidRPr="00020B2A" w:rsidRDefault="00A8401C" w:rsidP="00A8401C">
      <w:pPr>
        <w:suppressAutoHyphens/>
        <w:spacing w:after="0" w:line="240" w:lineRule="auto"/>
        <w:ind w:left="-1" w:hanging="2"/>
        <w:rPr>
          <w:rFonts w:ascii="Times New Roman" w:hAnsi="Times New Roman" w:cs="Times New Roman"/>
          <w:sz w:val="24"/>
          <w:szCs w:val="28"/>
        </w:rPr>
      </w:pP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Бандура </w:t>
      </w: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Вячеслав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Валерійович,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176C2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</w:t>
      </w:r>
      <w:proofErr w:type="spellStart"/>
      <w:r w:rsidR="005176C2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проєкту</w:t>
      </w:r>
      <w:proofErr w:type="spellEnd"/>
      <w:r w:rsidR="005176C2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DESIDE; тренер курсу “Психосоціальна підтримка для освітян”; медіатор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Большукіна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Аліна </w:t>
      </w: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Вячеславівна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, 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доцент кафедри методики дошкільної та початкової освіти; </w:t>
      </w:r>
      <w:proofErr w:type="spellStart"/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к.пед.н</w:t>
      </w:r>
      <w:proofErr w:type="spellEnd"/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 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Василенко Ю</w:t>
      </w:r>
      <w:r w:rsidR="009B00D5"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лія </w:t>
      </w: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</w:t>
      </w:r>
      <w:r w:rsidR="009B00D5"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иколаївна</w:t>
      </w: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176C2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старший викладач секції «Нова українська школа» кафедри методики дошкільної та початкової освіти; магістр математики, тренер НУШ, супервізор.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Гезей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Ольга Михайлівна, завідувач,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завідувач, старший викладач секції «Нова українська школа»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сертифікуються, тренер за програмою «Перезавантаження НУШ: 1 – 4 класи. Практичні аспекти»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117E9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Жданова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Світлана Олександрівна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викладач кафедри методики дошкільної та початкової освіти; магістр педагогіки вищої школи, магістр управління навчальним закладом, тренер сумісного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проєкту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Save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the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Children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 Міністерством освіти і науки України «Забезпечення безпеки дітей у закладах дошкільної освіти України».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Заліська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Оксана Миколаївна, </w:t>
      </w:r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супервізії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  сумісного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проєкту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Save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the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Children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 Міністерством освіти і науки України «Забезпечення безпеки дітей у закладах дошкільної освіти України»</w:t>
      </w:r>
    </w:p>
    <w:p w:rsidR="00117E9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Капустіна Наталія Олександрівна,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викладач кафедри методики дошкільної та початкової освіти, методист Центру виховання та розвитку особистості, магістр педагогіки вищої школи, тренер сумісного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проєкту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Save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the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Children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 Міністерством освіти і науки України «Забезпечення безпеки дітей у закладах дошкільної освіти України», тренер за програмою «Психолого-педагогічна підтримка дітей, батьків та педагогів в умовах надзвичайної ситуації», регіональний тренер експерт з питань науково-методичного супроводу забезпечення якості освіти у закладах освіти, тренер тренерів для роботи за системою  «Система освіти і піклування за дітей раннього та дошкільного віку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Mr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Leader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Education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&amp; </w:t>
      </w:r>
      <w:proofErr w:type="spellStart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Care</w:t>
      </w:r>
      <w:proofErr w:type="spellEnd"/>
      <w:r w:rsidR="00117E9C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», тренер-експерт з методичного супроводу закладів дошкільної освіти, які впроваджують програму та навчально-методичний комплект «Впевнений старт».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Коваль Олена </w:t>
      </w: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Амер’янівна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супервізії</w:t>
      </w:r>
      <w:proofErr w:type="spellEnd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тренер </w:t>
      </w:r>
      <w:proofErr w:type="spellStart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The</w:t>
      </w:r>
      <w:proofErr w:type="spellEnd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LEGO </w:t>
      </w:r>
      <w:proofErr w:type="spellStart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Foundation</w:t>
      </w:r>
      <w:proofErr w:type="spellEnd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86CA7" w:rsidRPr="00020B2A" w:rsidRDefault="00A8401C" w:rsidP="00886CA7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Коченгіна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Маріанна Вікторівна,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завідувач кафедри методики дошкільної та початкової освіти; </w:t>
      </w:r>
      <w:proofErr w:type="spellStart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к.пед.н</w:t>
      </w:r>
      <w:proofErr w:type="spellEnd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., тренер-педагог НУШ, тренер-педагог для здійснення </w:t>
      </w:r>
      <w:proofErr w:type="spellStart"/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супервізії</w:t>
      </w:r>
      <w:proofErr w:type="spellEnd"/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886CA7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</w:t>
      </w:r>
    </w:p>
    <w:p w:rsidR="0035707B" w:rsidRPr="00020B2A" w:rsidRDefault="0035707B" w:rsidP="00886CA7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Клімова Світлана Василівна, 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викладач, методист</w:t>
      </w:r>
      <w:r w:rsidR="00B943B5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Центру методичної та аналітичної роботи із предмета українська література та предметів духовно-морального спрямування, методист вищої категорії, магістр за спеціальністю «Педагогіка вищої школи».</w:t>
      </w:r>
    </w:p>
    <w:p w:rsidR="00CC1F53" w:rsidRPr="00020B2A" w:rsidRDefault="00A8401C" w:rsidP="00886CA7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Малихіна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Олена Євгенівна, </w:t>
      </w:r>
      <w:r w:rsidR="00CC1F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</w:t>
      </w:r>
      <w:r w:rsidR="00886CA7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Папернова Тетяна Валеріївна, </w:t>
      </w:r>
      <w:r w:rsidR="00886CA7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НУШ.</w:t>
      </w:r>
    </w:p>
    <w:p w:rsidR="00A8401C" w:rsidRPr="00020B2A" w:rsidRDefault="00A8401C" w:rsidP="00A8401C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Прощай Марія Вікторівна,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4921CB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викладач </w:t>
      </w:r>
      <w:proofErr w:type="spellStart"/>
      <w:r w:rsidR="004921CB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катедри</w:t>
      </w:r>
      <w:proofErr w:type="spellEnd"/>
      <w:r w:rsidR="004921CB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освітнього менеджменту та виховання, методист Центру менеджменту та інноваційного розвитку освіти, магістр педагогіки вищої школи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F04A53" w:rsidRPr="00020B2A" w:rsidRDefault="00A8401C" w:rsidP="00F04A53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Сосницька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Надія Петрівна,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04A53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 нагороджена нагрудним знаком “Відмінник освіти”.</w:t>
      </w:r>
      <w:r w:rsidR="0035707B"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35707B" w:rsidRPr="00020B2A" w:rsidRDefault="0035707B" w:rsidP="00F04A53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Туріщева</w:t>
      </w:r>
      <w:proofErr w:type="spellEnd"/>
      <w:r w:rsidRPr="00020B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Людмила Василівна, </w:t>
      </w:r>
      <w:r w:rsidRPr="00020B2A">
        <w:rPr>
          <w:rFonts w:ascii="Times New Roman" w:eastAsia="Times New Roman" w:hAnsi="Times New Roman" w:cs="Times New Roman"/>
          <w:color w:val="000000"/>
          <w:sz w:val="24"/>
          <w:szCs w:val="28"/>
        </w:rPr>
        <w:t>викладач кафедри методики дошкільної та початкової освіти, доцент кафедри педагогіки та психології, кандидат психологічних наук, доцент Харківської державної академії фізичної культури.</w:t>
      </w:r>
    </w:p>
    <w:bookmarkEnd w:id="1"/>
    <w:p w:rsidR="0035707B" w:rsidRPr="00F04A53" w:rsidRDefault="0035707B" w:rsidP="00F04A53">
      <w:pPr>
        <w:suppressAutoHyphens/>
        <w:spacing w:after="0" w:line="240" w:lineRule="auto"/>
        <w:ind w:left="280" w:firstLine="284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5707B" w:rsidRPr="00F04A53" w:rsidSect="003E6E7C">
      <w:pgSz w:w="11906" w:h="16838"/>
      <w:pgMar w:top="567" w:right="567" w:bottom="567" w:left="567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4"/>
    <w:rsid w:val="00020B2A"/>
    <w:rsid w:val="00102D19"/>
    <w:rsid w:val="00117E9C"/>
    <w:rsid w:val="0016383D"/>
    <w:rsid w:val="001666F1"/>
    <w:rsid w:val="001F2D3D"/>
    <w:rsid w:val="002F1E59"/>
    <w:rsid w:val="00307F42"/>
    <w:rsid w:val="0035707B"/>
    <w:rsid w:val="003D24D4"/>
    <w:rsid w:val="003E6E7C"/>
    <w:rsid w:val="004036FA"/>
    <w:rsid w:val="00472A48"/>
    <w:rsid w:val="004921CB"/>
    <w:rsid w:val="005176C2"/>
    <w:rsid w:val="00554A4F"/>
    <w:rsid w:val="00621600"/>
    <w:rsid w:val="006610FD"/>
    <w:rsid w:val="006703AB"/>
    <w:rsid w:val="00721723"/>
    <w:rsid w:val="007F4133"/>
    <w:rsid w:val="008436B4"/>
    <w:rsid w:val="00886CA7"/>
    <w:rsid w:val="009013A4"/>
    <w:rsid w:val="009B00D5"/>
    <w:rsid w:val="009E7F1B"/>
    <w:rsid w:val="00A77F57"/>
    <w:rsid w:val="00A8401C"/>
    <w:rsid w:val="00AE30FF"/>
    <w:rsid w:val="00B86F66"/>
    <w:rsid w:val="00B943B5"/>
    <w:rsid w:val="00BF771A"/>
    <w:rsid w:val="00C36221"/>
    <w:rsid w:val="00C478D1"/>
    <w:rsid w:val="00C5167E"/>
    <w:rsid w:val="00CA57CB"/>
    <w:rsid w:val="00CC1F53"/>
    <w:rsid w:val="00CE2CB2"/>
    <w:rsid w:val="00D57DA9"/>
    <w:rsid w:val="00D64C48"/>
    <w:rsid w:val="00D653E6"/>
    <w:rsid w:val="00E12BCB"/>
    <w:rsid w:val="00E141DD"/>
    <w:rsid w:val="00EE174F"/>
    <w:rsid w:val="00F04A53"/>
    <w:rsid w:val="00F35C52"/>
    <w:rsid w:val="00F469ED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A53B8-FC31-4884-8B9E-960947C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D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A00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0F5"/>
    <w:rPr>
      <w:color w:val="605E5C"/>
      <w:shd w:val="clear" w:color="auto" w:fill="E1DFDD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qFormat/>
    <w:rsid w:val="0016383D"/>
    <w:pPr>
      <w:suppressAutoHyphens/>
      <w:spacing w:before="100" w:beforeAutospacing="1" w:after="100" w:afterAutospacing="1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APsPDr9+DwTHwmQB8BSNiqzKg==">CgMxLjAyDmguc3Izb3ozdTBybXI2Mg5oLm41c3o3MW1wMjl0dTgAciExc241LWJucDZHdzYtTW5ZWnlxeEJWeHdtTE0wcTZIbDY=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5585</Words>
  <Characters>3184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Тетяна Папернова</cp:lastModifiedBy>
  <cp:revision>25</cp:revision>
  <dcterms:created xsi:type="dcterms:W3CDTF">2025-04-24T09:11:00Z</dcterms:created>
  <dcterms:modified xsi:type="dcterms:W3CDTF">2025-10-06T07:25:00Z</dcterms:modified>
</cp:coreProperties>
</file>