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8A" w:rsidRDefault="00805C8A">
      <w:pPr>
        <w:tabs>
          <w:tab w:val="left" w:pos="708"/>
          <w:tab w:val="center" w:pos="4677"/>
          <w:tab w:val="right" w:pos="9355"/>
        </w:tabs>
        <w:ind w:left="6521"/>
        <w:jc w:val="right"/>
        <w:rPr>
          <w:b/>
          <w:sz w:val="24"/>
          <w:szCs w:val="24"/>
        </w:rPr>
      </w:pPr>
    </w:p>
    <w:p w:rsidR="00805C8A" w:rsidRDefault="002A6564">
      <w:pPr>
        <w:tabs>
          <w:tab w:val="left" w:pos="708"/>
          <w:tab w:val="center" w:pos="4677"/>
          <w:tab w:val="right" w:pos="9355"/>
        </w:tabs>
        <w:ind w:left="6521"/>
        <w:jc w:val="right"/>
        <w:rPr>
          <w:b/>
          <w:sz w:val="24"/>
          <w:szCs w:val="24"/>
        </w:rPr>
      </w:pPr>
      <w:r>
        <w:rPr>
          <w:b/>
          <w:sz w:val="24"/>
          <w:szCs w:val="24"/>
        </w:rPr>
        <w:t xml:space="preserve">ЗАТВЕРДЖУЮ </w:t>
      </w:r>
    </w:p>
    <w:p w:rsidR="00805C8A" w:rsidRDefault="002A6564">
      <w:pPr>
        <w:ind w:left="6521"/>
        <w:jc w:val="right"/>
        <w:rPr>
          <w:b/>
          <w:sz w:val="24"/>
          <w:szCs w:val="24"/>
        </w:rPr>
      </w:pPr>
      <w:r>
        <w:rPr>
          <w:b/>
          <w:sz w:val="24"/>
          <w:szCs w:val="24"/>
        </w:rPr>
        <w:t xml:space="preserve">Проректор з </w:t>
      </w:r>
      <w:proofErr w:type="spellStart"/>
      <w:r>
        <w:rPr>
          <w:b/>
          <w:sz w:val="24"/>
          <w:szCs w:val="24"/>
        </w:rPr>
        <w:t>навчальної</w:t>
      </w:r>
      <w:proofErr w:type="spellEnd"/>
      <w:r>
        <w:rPr>
          <w:b/>
          <w:sz w:val="24"/>
          <w:szCs w:val="24"/>
        </w:rPr>
        <w:t xml:space="preserve"> </w:t>
      </w:r>
      <w:proofErr w:type="spellStart"/>
      <w:r>
        <w:rPr>
          <w:b/>
          <w:sz w:val="24"/>
          <w:szCs w:val="24"/>
        </w:rPr>
        <w:t>роботи</w:t>
      </w:r>
      <w:proofErr w:type="spellEnd"/>
    </w:p>
    <w:p w:rsidR="00805C8A" w:rsidRDefault="002A6564">
      <w:pPr>
        <w:ind w:left="6521"/>
        <w:jc w:val="right"/>
        <w:rPr>
          <w:b/>
          <w:sz w:val="24"/>
          <w:szCs w:val="24"/>
        </w:rPr>
      </w:pPr>
      <w:r>
        <w:rPr>
          <w:b/>
          <w:sz w:val="24"/>
          <w:szCs w:val="24"/>
        </w:rPr>
        <w:t>Людмила ЛУЗАН</w:t>
      </w:r>
    </w:p>
    <w:p w:rsidR="00805C8A" w:rsidRDefault="00805C8A">
      <w:pPr>
        <w:jc w:val="center"/>
        <w:rPr>
          <w:b/>
          <w:sz w:val="24"/>
          <w:szCs w:val="24"/>
        </w:rPr>
      </w:pPr>
    </w:p>
    <w:p w:rsidR="00805C8A" w:rsidRDefault="00805C8A">
      <w:pPr>
        <w:jc w:val="center"/>
        <w:rPr>
          <w:b/>
          <w:sz w:val="24"/>
          <w:szCs w:val="24"/>
        </w:rPr>
      </w:pPr>
    </w:p>
    <w:p w:rsidR="00805C8A" w:rsidRDefault="00805C8A">
      <w:pPr>
        <w:jc w:val="center"/>
        <w:rPr>
          <w:b/>
          <w:sz w:val="24"/>
          <w:szCs w:val="24"/>
        </w:rPr>
      </w:pPr>
    </w:p>
    <w:p w:rsidR="00805C8A" w:rsidRDefault="00805C8A">
      <w:pPr>
        <w:jc w:val="center"/>
        <w:rPr>
          <w:b/>
          <w:sz w:val="24"/>
          <w:szCs w:val="24"/>
        </w:rPr>
      </w:pPr>
    </w:p>
    <w:p w:rsidR="00805C8A" w:rsidRDefault="002A6564">
      <w:pPr>
        <w:jc w:val="center"/>
        <w:rPr>
          <w:b/>
          <w:sz w:val="24"/>
          <w:szCs w:val="24"/>
        </w:rPr>
      </w:pPr>
      <w:r>
        <w:rPr>
          <w:b/>
          <w:sz w:val="24"/>
          <w:szCs w:val="24"/>
        </w:rPr>
        <w:t>РОЗКЛАД НАВЧАЛЬНИХ ЗАНЯТЬ</w:t>
      </w:r>
    </w:p>
    <w:p w:rsidR="00805C8A" w:rsidRPr="00D74889" w:rsidRDefault="002A6564">
      <w:pPr>
        <w:jc w:val="center"/>
        <w:rPr>
          <w:b/>
          <w:sz w:val="24"/>
          <w:szCs w:val="24"/>
          <w:lang w:val="uk-UA"/>
        </w:rPr>
      </w:pPr>
      <w:r w:rsidRPr="00D74889">
        <w:rPr>
          <w:b/>
          <w:sz w:val="24"/>
          <w:szCs w:val="24"/>
          <w:lang w:val="uk-UA"/>
        </w:rPr>
        <w:t>курсів підвищення кваліфікац</w:t>
      </w:r>
      <w:r w:rsidR="00E90A4B">
        <w:rPr>
          <w:b/>
          <w:sz w:val="24"/>
          <w:szCs w:val="24"/>
          <w:lang w:val="uk-UA"/>
        </w:rPr>
        <w:t>ії для практичних психологів ЗД</w:t>
      </w:r>
      <w:r w:rsidRPr="00D74889">
        <w:rPr>
          <w:b/>
          <w:sz w:val="24"/>
          <w:szCs w:val="24"/>
          <w:lang w:val="uk-UA"/>
        </w:rPr>
        <w:t>О</w:t>
      </w:r>
    </w:p>
    <w:p w:rsidR="00805C8A" w:rsidRPr="00D74889" w:rsidRDefault="002A6564">
      <w:pPr>
        <w:jc w:val="center"/>
        <w:rPr>
          <w:b/>
          <w:sz w:val="24"/>
          <w:szCs w:val="24"/>
          <w:lang w:val="uk-UA"/>
        </w:rPr>
      </w:pPr>
      <w:r w:rsidRPr="00D74889">
        <w:rPr>
          <w:b/>
          <w:sz w:val="24"/>
          <w:szCs w:val="24"/>
          <w:lang w:val="uk-UA"/>
        </w:rPr>
        <w:t>за освітньою програмою з теми</w:t>
      </w:r>
    </w:p>
    <w:p w:rsidR="00805C8A" w:rsidRPr="00D74889" w:rsidRDefault="002A6564">
      <w:pPr>
        <w:jc w:val="center"/>
        <w:rPr>
          <w:b/>
          <w:i/>
          <w:sz w:val="24"/>
          <w:szCs w:val="24"/>
          <w:lang w:val="uk-UA"/>
        </w:rPr>
      </w:pPr>
      <w:r w:rsidRPr="00D74889">
        <w:rPr>
          <w:b/>
          <w:i/>
          <w:sz w:val="24"/>
          <w:szCs w:val="24"/>
          <w:lang w:val="uk-UA"/>
        </w:rPr>
        <w:t xml:space="preserve">«Психологічні </w:t>
      </w:r>
      <w:proofErr w:type="spellStart"/>
      <w:r w:rsidRPr="00D74889">
        <w:rPr>
          <w:b/>
          <w:i/>
          <w:sz w:val="24"/>
          <w:szCs w:val="24"/>
          <w:lang w:val="uk-UA"/>
        </w:rPr>
        <w:t>суперсили</w:t>
      </w:r>
      <w:proofErr w:type="spellEnd"/>
      <w:r w:rsidRPr="00D74889">
        <w:rPr>
          <w:b/>
          <w:i/>
          <w:sz w:val="24"/>
          <w:szCs w:val="24"/>
          <w:lang w:val="uk-UA"/>
        </w:rPr>
        <w:t>: інноваційні методи та техніки»</w:t>
      </w:r>
    </w:p>
    <w:p w:rsidR="00805C8A" w:rsidRPr="00D74889" w:rsidRDefault="00805C8A">
      <w:pPr>
        <w:jc w:val="center"/>
        <w:rPr>
          <w:b/>
          <w:sz w:val="24"/>
          <w:szCs w:val="24"/>
          <w:lang w:val="uk-UA"/>
        </w:rPr>
      </w:pPr>
    </w:p>
    <w:p w:rsidR="00805C8A" w:rsidRPr="00D74889" w:rsidRDefault="002A6564">
      <w:pPr>
        <w:jc w:val="left"/>
        <w:rPr>
          <w:sz w:val="24"/>
          <w:szCs w:val="24"/>
          <w:lang w:val="uk-UA"/>
        </w:rPr>
      </w:pPr>
      <w:bookmarkStart w:id="0" w:name="_heading=h.hg7j3fds6jrq" w:colFirst="0" w:colLast="0"/>
      <w:bookmarkEnd w:id="0"/>
      <w:r w:rsidRPr="00D74889">
        <w:rPr>
          <w:b/>
          <w:sz w:val="24"/>
          <w:szCs w:val="24"/>
          <w:lang w:val="uk-UA"/>
        </w:rPr>
        <w:t xml:space="preserve">Термін навчання: </w:t>
      </w:r>
      <w:r w:rsidRPr="00D74889">
        <w:rPr>
          <w:sz w:val="24"/>
          <w:szCs w:val="24"/>
          <w:lang w:val="uk-UA"/>
        </w:rPr>
        <w:t>0</w:t>
      </w:r>
      <w:r w:rsidR="008A0987">
        <w:rPr>
          <w:sz w:val="24"/>
          <w:szCs w:val="24"/>
          <w:lang w:val="uk-UA"/>
        </w:rPr>
        <w:t>6</w:t>
      </w:r>
      <w:r w:rsidRPr="00D74889">
        <w:rPr>
          <w:sz w:val="24"/>
          <w:szCs w:val="24"/>
          <w:lang w:val="uk-UA"/>
        </w:rPr>
        <w:t>.</w:t>
      </w:r>
      <w:r w:rsidR="008A0987">
        <w:rPr>
          <w:sz w:val="24"/>
          <w:szCs w:val="24"/>
          <w:lang w:val="uk-UA"/>
        </w:rPr>
        <w:t>1</w:t>
      </w:r>
      <w:r w:rsidRPr="00D74889">
        <w:rPr>
          <w:sz w:val="24"/>
          <w:szCs w:val="24"/>
          <w:lang w:val="uk-UA"/>
        </w:rPr>
        <w:t>0 – 2</w:t>
      </w:r>
      <w:r w:rsidR="008A0987">
        <w:rPr>
          <w:sz w:val="24"/>
          <w:szCs w:val="24"/>
          <w:lang w:val="uk-UA"/>
        </w:rPr>
        <w:t>9</w:t>
      </w:r>
      <w:r w:rsidRPr="00D74889">
        <w:rPr>
          <w:sz w:val="24"/>
          <w:szCs w:val="24"/>
          <w:lang w:val="uk-UA"/>
        </w:rPr>
        <w:t>.</w:t>
      </w:r>
      <w:r w:rsidR="008A0987">
        <w:rPr>
          <w:sz w:val="24"/>
          <w:szCs w:val="24"/>
          <w:lang w:val="uk-UA"/>
        </w:rPr>
        <w:t>1</w:t>
      </w:r>
      <w:r w:rsidRPr="00D74889">
        <w:rPr>
          <w:sz w:val="24"/>
          <w:szCs w:val="24"/>
          <w:lang w:val="uk-UA"/>
        </w:rPr>
        <w:t>0.2025</w:t>
      </w:r>
    </w:p>
    <w:p w:rsidR="00805C8A" w:rsidRDefault="002A6564">
      <w:pPr>
        <w:jc w:val="left"/>
        <w:rPr>
          <w:b/>
          <w:sz w:val="24"/>
          <w:szCs w:val="24"/>
        </w:rPr>
      </w:pPr>
      <w:r w:rsidRPr="00D74889">
        <w:rPr>
          <w:b/>
          <w:sz w:val="24"/>
          <w:szCs w:val="24"/>
          <w:lang w:val="uk-UA"/>
        </w:rPr>
        <w:t>Дистанційна форма навчання</w:t>
      </w:r>
    </w:p>
    <w:p w:rsidR="00805C8A" w:rsidRDefault="00805C8A">
      <w:pPr>
        <w:rPr>
          <w:b/>
          <w:sz w:val="24"/>
          <w:szCs w:val="24"/>
        </w:rPr>
      </w:pPr>
    </w:p>
    <w:tbl>
      <w:tblPr>
        <w:tblStyle w:val="af"/>
        <w:tblW w:w="10491"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1445"/>
        <w:gridCol w:w="4820"/>
        <w:gridCol w:w="851"/>
        <w:gridCol w:w="1984"/>
      </w:tblGrid>
      <w:tr w:rsidR="00805C8A" w:rsidRPr="0039035C" w:rsidTr="00083A19">
        <w:trPr>
          <w:trHeight w:val="665"/>
        </w:trPr>
        <w:tc>
          <w:tcPr>
            <w:tcW w:w="1391" w:type="dxa"/>
            <w:vAlign w:val="center"/>
          </w:tcPr>
          <w:p w:rsidR="00805C8A" w:rsidRPr="0039035C" w:rsidRDefault="002A6564">
            <w:pPr>
              <w:jc w:val="center"/>
              <w:rPr>
                <w:b/>
                <w:sz w:val="22"/>
                <w:szCs w:val="22"/>
                <w:lang w:val="uk-UA"/>
              </w:rPr>
            </w:pPr>
            <w:r w:rsidRPr="0039035C">
              <w:rPr>
                <w:b/>
                <w:sz w:val="22"/>
                <w:szCs w:val="22"/>
                <w:lang w:val="uk-UA"/>
              </w:rPr>
              <w:t>Дата</w:t>
            </w:r>
          </w:p>
        </w:tc>
        <w:tc>
          <w:tcPr>
            <w:tcW w:w="1445" w:type="dxa"/>
            <w:shd w:val="clear" w:color="auto" w:fill="auto"/>
            <w:vAlign w:val="center"/>
          </w:tcPr>
          <w:p w:rsidR="00805C8A" w:rsidRPr="0039035C" w:rsidRDefault="002A6564">
            <w:pPr>
              <w:jc w:val="center"/>
              <w:rPr>
                <w:b/>
                <w:sz w:val="22"/>
                <w:szCs w:val="22"/>
                <w:lang w:val="uk-UA"/>
              </w:rPr>
            </w:pPr>
            <w:r w:rsidRPr="0039035C">
              <w:rPr>
                <w:b/>
                <w:sz w:val="22"/>
                <w:szCs w:val="22"/>
                <w:lang w:val="uk-UA"/>
              </w:rPr>
              <w:t>Час</w:t>
            </w:r>
          </w:p>
        </w:tc>
        <w:tc>
          <w:tcPr>
            <w:tcW w:w="4820" w:type="dxa"/>
            <w:shd w:val="clear" w:color="auto" w:fill="auto"/>
            <w:vAlign w:val="center"/>
          </w:tcPr>
          <w:p w:rsidR="00805C8A" w:rsidRPr="0039035C" w:rsidRDefault="002A6564">
            <w:pPr>
              <w:jc w:val="center"/>
              <w:rPr>
                <w:b/>
                <w:sz w:val="22"/>
                <w:szCs w:val="22"/>
                <w:lang w:val="uk-UA"/>
              </w:rPr>
            </w:pPr>
            <w:r w:rsidRPr="0039035C">
              <w:rPr>
                <w:b/>
                <w:sz w:val="22"/>
                <w:szCs w:val="22"/>
                <w:lang w:val="uk-UA"/>
              </w:rPr>
              <w:t>Зміст</w:t>
            </w:r>
          </w:p>
        </w:tc>
        <w:tc>
          <w:tcPr>
            <w:tcW w:w="851" w:type="dxa"/>
            <w:shd w:val="clear" w:color="auto" w:fill="auto"/>
            <w:vAlign w:val="center"/>
          </w:tcPr>
          <w:p w:rsidR="00805C8A" w:rsidRPr="0039035C" w:rsidRDefault="002A6564">
            <w:pPr>
              <w:jc w:val="center"/>
              <w:rPr>
                <w:b/>
                <w:sz w:val="22"/>
                <w:szCs w:val="22"/>
                <w:lang w:val="uk-UA"/>
              </w:rPr>
            </w:pPr>
            <w:r w:rsidRPr="0039035C">
              <w:rPr>
                <w:b/>
                <w:sz w:val="22"/>
                <w:szCs w:val="22"/>
                <w:lang w:val="uk-UA"/>
              </w:rPr>
              <w:t>К-сть годин</w:t>
            </w:r>
          </w:p>
        </w:tc>
        <w:tc>
          <w:tcPr>
            <w:tcW w:w="1984" w:type="dxa"/>
            <w:shd w:val="clear" w:color="auto" w:fill="auto"/>
            <w:vAlign w:val="center"/>
          </w:tcPr>
          <w:p w:rsidR="00805C8A" w:rsidRPr="0039035C" w:rsidRDefault="002A6564">
            <w:pPr>
              <w:jc w:val="center"/>
              <w:rPr>
                <w:b/>
                <w:sz w:val="22"/>
                <w:szCs w:val="22"/>
                <w:lang w:val="uk-UA"/>
              </w:rPr>
            </w:pPr>
            <w:r w:rsidRPr="0039035C">
              <w:rPr>
                <w:b/>
                <w:sz w:val="22"/>
                <w:szCs w:val="22"/>
                <w:lang w:val="uk-UA"/>
              </w:rPr>
              <w:t>ПІБ викладача</w:t>
            </w:r>
          </w:p>
        </w:tc>
      </w:tr>
      <w:tr w:rsidR="00805C8A" w:rsidRPr="0039035C" w:rsidTr="00083A19">
        <w:trPr>
          <w:trHeight w:val="379"/>
        </w:trPr>
        <w:tc>
          <w:tcPr>
            <w:tcW w:w="1391" w:type="dxa"/>
          </w:tcPr>
          <w:p w:rsidR="00805C8A" w:rsidRPr="0039035C" w:rsidRDefault="008A0987">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06.10</w:t>
            </w:r>
            <w:r w:rsidR="002A6564" w:rsidRPr="0039035C">
              <w:rPr>
                <w:color w:val="000000"/>
                <w:sz w:val="22"/>
                <w:szCs w:val="22"/>
                <w:lang w:val="uk-UA"/>
              </w:rPr>
              <w:t>.2025</w:t>
            </w:r>
          </w:p>
        </w:tc>
        <w:tc>
          <w:tcPr>
            <w:tcW w:w="1445" w:type="dxa"/>
            <w:shd w:val="clear" w:color="auto" w:fill="auto"/>
          </w:tcPr>
          <w:p w:rsidR="00805C8A" w:rsidRPr="0039035C" w:rsidRDefault="002A6564">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2A6564">
            <w:pPr>
              <w:pBdr>
                <w:top w:val="nil"/>
                <w:left w:val="nil"/>
                <w:bottom w:val="nil"/>
                <w:right w:val="nil"/>
                <w:between w:val="nil"/>
              </w:pBdr>
              <w:jc w:val="left"/>
              <w:rPr>
                <w:color w:val="000000"/>
                <w:sz w:val="24"/>
                <w:szCs w:val="24"/>
                <w:lang w:val="uk-UA"/>
              </w:rPr>
            </w:pPr>
            <w:r w:rsidRPr="0039035C">
              <w:rPr>
                <w:color w:val="000000"/>
                <w:sz w:val="24"/>
                <w:szCs w:val="24"/>
                <w:lang w:val="uk-UA"/>
              </w:rPr>
              <w:t>Настановне заняття. </w:t>
            </w:r>
          </w:p>
          <w:p w:rsidR="00805C8A" w:rsidRPr="0039035C" w:rsidRDefault="002A6564">
            <w:pPr>
              <w:pBdr>
                <w:top w:val="nil"/>
                <w:left w:val="nil"/>
                <w:bottom w:val="nil"/>
                <w:right w:val="nil"/>
                <w:between w:val="nil"/>
              </w:pBdr>
              <w:jc w:val="left"/>
              <w:rPr>
                <w:color w:val="000000"/>
                <w:sz w:val="24"/>
                <w:szCs w:val="24"/>
                <w:lang w:val="uk-UA"/>
              </w:rPr>
            </w:pPr>
            <w:r w:rsidRPr="0039035C">
              <w:rPr>
                <w:color w:val="000000"/>
                <w:sz w:val="24"/>
                <w:szCs w:val="24"/>
                <w:lang w:val="uk-UA"/>
              </w:rPr>
              <w:t>Мотиваційна сесія «Мої очікування від навчання»</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2A6564">
            <w:pPr>
              <w:jc w:val="left"/>
              <w:rPr>
                <w:color w:val="000000"/>
                <w:sz w:val="24"/>
                <w:szCs w:val="24"/>
                <w:lang w:val="uk-UA"/>
              </w:rPr>
            </w:pPr>
            <w:proofErr w:type="spellStart"/>
            <w:r w:rsidRPr="0039035C">
              <w:rPr>
                <w:color w:val="000000"/>
                <w:sz w:val="24"/>
                <w:szCs w:val="24"/>
                <w:lang w:val="uk-UA"/>
              </w:rPr>
              <w:t>Замазій</w:t>
            </w:r>
            <w:proofErr w:type="spellEnd"/>
            <w:r w:rsidRPr="0039035C">
              <w:rPr>
                <w:color w:val="000000"/>
                <w:sz w:val="24"/>
                <w:szCs w:val="24"/>
                <w:lang w:val="uk-UA"/>
              </w:rPr>
              <w:t xml:space="preserve"> Ю.О.</w:t>
            </w:r>
          </w:p>
        </w:tc>
      </w:tr>
      <w:tr w:rsidR="00805C8A" w:rsidRPr="0039035C" w:rsidTr="00083A19">
        <w:trPr>
          <w:trHeight w:val="379"/>
        </w:trPr>
        <w:tc>
          <w:tcPr>
            <w:tcW w:w="1391" w:type="dxa"/>
          </w:tcPr>
          <w:p w:rsidR="00805C8A" w:rsidRPr="0039035C" w:rsidRDefault="002A6564" w:rsidP="008A0987">
            <w:pPr>
              <w:rPr>
                <w:lang w:val="uk-UA"/>
              </w:rPr>
            </w:pPr>
            <w:r w:rsidRPr="0039035C">
              <w:rPr>
                <w:color w:val="000000"/>
                <w:sz w:val="22"/>
                <w:szCs w:val="22"/>
                <w:lang w:val="uk-UA"/>
              </w:rPr>
              <w:t>0</w:t>
            </w:r>
            <w:r w:rsidR="008A0987" w:rsidRPr="0039035C">
              <w:rPr>
                <w:color w:val="000000"/>
                <w:sz w:val="22"/>
                <w:szCs w:val="22"/>
                <w:lang w:val="uk-UA"/>
              </w:rPr>
              <w:t>7</w:t>
            </w:r>
            <w:r w:rsidRPr="0039035C">
              <w:rPr>
                <w:color w:val="000000"/>
                <w:sz w:val="22"/>
                <w:szCs w:val="22"/>
                <w:lang w:val="uk-UA"/>
              </w:rPr>
              <w:t>.</w:t>
            </w:r>
            <w:r w:rsidR="008A0987" w:rsidRPr="0039035C">
              <w:rPr>
                <w:color w:val="000000"/>
                <w:sz w:val="22"/>
                <w:szCs w:val="22"/>
                <w:lang w:val="uk-UA"/>
              </w:rPr>
              <w:t>10</w:t>
            </w:r>
            <w:r w:rsidRPr="0039035C">
              <w:rPr>
                <w:color w:val="000000"/>
                <w:sz w:val="22"/>
                <w:szCs w:val="22"/>
                <w:lang w:val="uk-UA"/>
              </w:rPr>
              <w:t>.2025</w:t>
            </w:r>
          </w:p>
        </w:tc>
        <w:tc>
          <w:tcPr>
            <w:tcW w:w="1445" w:type="dxa"/>
            <w:shd w:val="clear" w:color="auto" w:fill="auto"/>
          </w:tcPr>
          <w:p w:rsidR="00805C8A" w:rsidRPr="0039035C" w:rsidRDefault="008A0987">
            <w:pPr>
              <w:pBdr>
                <w:top w:val="nil"/>
                <w:left w:val="nil"/>
                <w:bottom w:val="nil"/>
                <w:right w:val="nil"/>
                <w:between w:val="nil"/>
              </w:pBdr>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39035C">
            <w:pPr>
              <w:pStyle w:val="3"/>
              <w:rPr>
                <w:b w:val="0"/>
                <w:color w:val="000000"/>
                <w:sz w:val="24"/>
                <w:szCs w:val="24"/>
                <w:highlight w:val="yellow"/>
                <w:lang w:val="uk-UA"/>
              </w:rPr>
            </w:pPr>
            <w:r w:rsidRPr="0039035C">
              <w:rPr>
                <w:b w:val="0"/>
                <w:sz w:val="24"/>
                <w:szCs w:val="24"/>
                <w:lang w:val="uk-UA"/>
              </w:rPr>
              <w:t>Інклюзивне навчання: актуальні питання в умовах воєнного стану</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8A0987" w:rsidP="008A0987">
            <w:pPr>
              <w:jc w:val="left"/>
              <w:rPr>
                <w:color w:val="000000"/>
                <w:sz w:val="24"/>
                <w:szCs w:val="24"/>
                <w:lang w:val="uk-UA"/>
              </w:rPr>
            </w:pPr>
            <w:r w:rsidRPr="0039035C">
              <w:rPr>
                <w:color w:val="000000"/>
                <w:sz w:val="24"/>
                <w:szCs w:val="24"/>
                <w:lang w:val="uk-UA"/>
              </w:rPr>
              <w:t xml:space="preserve">Вишнева І.М. </w:t>
            </w:r>
          </w:p>
        </w:tc>
      </w:tr>
      <w:tr w:rsidR="00805C8A" w:rsidRPr="0039035C" w:rsidTr="00083A19">
        <w:trPr>
          <w:trHeight w:val="379"/>
        </w:trPr>
        <w:tc>
          <w:tcPr>
            <w:tcW w:w="1391" w:type="dxa"/>
          </w:tcPr>
          <w:p w:rsidR="00805C8A" w:rsidRPr="0039035C" w:rsidRDefault="002A6564" w:rsidP="008A0987">
            <w:pPr>
              <w:rPr>
                <w:lang w:val="uk-UA"/>
              </w:rPr>
            </w:pPr>
            <w:r w:rsidRPr="0039035C">
              <w:rPr>
                <w:color w:val="000000"/>
                <w:sz w:val="22"/>
                <w:szCs w:val="22"/>
                <w:lang w:val="uk-UA"/>
              </w:rPr>
              <w:t>0</w:t>
            </w:r>
            <w:r w:rsidR="008A0987" w:rsidRPr="0039035C">
              <w:rPr>
                <w:color w:val="000000"/>
                <w:sz w:val="22"/>
                <w:szCs w:val="22"/>
                <w:lang w:val="uk-UA"/>
              </w:rPr>
              <w:t>7</w:t>
            </w:r>
            <w:r w:rsidRPr="0039035C">
              <w:rPr>
                <w:color w:val="000000"/>
                <w:sz w:val="22"/>
                <w:szCs w:val="22"/>
                <w:lang w:val="uk-UA"/>
              </w:rPr>
              <w:t>.</w:t>
            </w:r>
            <w:r w:rsidR="008A0987" w:rsidRPr="0039035C">
              <w:rPr>
                <w:color w:val="000000"/>
                <w:sz w:val="22"/>
                <w:szCs w:val="22"/>
                <w:lang w:val="uk-UA"/>
              </w:rPr>
              <w:t>10</w:t>
            </w:r>
            <w:r w:rsidRPr="0039035C">
              <w:rPr>
                <w:color w:val="000000"/>
                <w:sz w:val="22"/>
                <w:szCs w:val="22"/>
                <w:lang w:val="uk-UA"/>
              </w:rPr>
              <w:t>.2025</w:t>
            </w:r>
          </w:p>
        </w:tc>
        <w:tc>
          <w:tcPr>
            <w:tcW w:w="1445" w:type="dxa"/>
            <w:shd w:val="clear" w:color="auto" w:fill="auto"/>
          </w:tcPr>
          <w:p w:rsidR="00805C8A" w:rsidRPr="0039035C" w:rsidRDefault="008A0987">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39035C">
            <w:pPr>
              <w:jc w:val="left"/>
              <w:rPr>
                <w:color w:val="000000"/>
                <w:sz w:val="24"/>
                <w:szCs w:val="24"/>
                <w:highlight w:val="yellow"/>
                <w:lang w:val="uk-UA"/>
              </w:rPr>
            </w:pPr>
            <w:r w:rsidRPr="0039035C">
              <w:rPr>
                <w:sz w:val="24"/>
                <w:szCs w:val="24"/>
                <w:lang w:val="uk-UA"/>
              </w:rPr>
              <w:t>Організація психолого-педагогічного супроводу дітей з ООП відповідно до рівнів підтримки</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8A0987">
            <w:pPr>
              <w:jc w:val="left"/>
              <w:rPr>
                <w:color w:val="000000"/>
                <w:sz w:val="24"/>
                <w:szCs w:val="24"/>
                <w:lang w:val="uk-UA"/>
              </w:rPr>
            </w:pPr>
            <w:proofErr w:type="spellStart"/>
            <w:r w:rsidRPr="0039035C">
              <w:rPr>
                <w:color w:val="000000"/>
                <w:sz w:val="24"/>
                <w:szCs w:val="24"/>
                <w:lang w:val="uk-UA"/>
              </w:rPr>
              <w:t>Малакей</w:t>
            </w:r>
            <w:proofErr w:type="spellEnd"/>
            <w:r w:rsidRPr="0039035C">
              <w:rPr>
                <w:color w:val="000000"/>
                <w:sz w:val="24"/>
                <w:szCs w:val="24"/>
                <w:lang w:val="uk-UA"/>
              </w:rPr>
              <w:t xml:space="preserve"> І.С.</w:t>
            </w:r>
          </w:p>
        </w:tc>
      </w:tr>
      <w:tr w:rsidR="00805C8A" w:rsidRPr="0039035C" w:rsidTr="00083A19">
        <w:trPr>
          <w:trHeight w:val="490"/>
        </w:trPr>
        <w:tc>
          <w:tcPr>
            <w:tcW w:w="1391" w:type="dxa"/>
          </w:tcPr>
          <w:p w:rsidR="00805C8A" w:rsidRPr="0039035C" w:rsidRDefault="008A0987" w:rsidP="008A0987">
            <w:pPr>
              <w:rPr>
                <w:lang w:val="uk-UA"/>
              </w:rPr>
            </w:pPr>
            <w:r w:rsidRPr="0039035C">
              <w:rPr>
                <w:color w:val="000000"/>
                <w:sz w:val="22"/>
                <w:szCs w:val="22"/>
                <w:lang w:val="uk-UA"/>
              </w:rPr>
              <w:t>08</w:t>
            </w:r>
            <w:r w:rsidR="002A6564" w:rsidRPr="0039035C">
              <w:rPr>
                <w:color w:val="000000"/>
                <w:sz w:val="22"/>
                <w:szCs w:val="22"/>
                <w:lang w:val="uk-UA"/>
              </w:rPr>
              <w:t>.</w:t>
            </w:r>
            <w:r w:rsidRPr="0039035C">
              <w:rPr>
                <w:color w:val="000000"/>
                <w:sz w:val="22"/>
                <w:szCs w:val="22"/>
                <w:lang w:val="uk-UA"/>
              </w:rPr>
              <w:t>10</w:t>
            </w:r>
            <w:r w:rsidR="002A6564" w:rsidRPr="0039035C">
              <w:rPr>
                <w:color w:val="000000"/>
                <w:sz w:val="22"/>
                <w:szCs w:val="22"/>
                <w:lang w:val="uk-UA"/>
              </w:rPr>
              <w:t>.2025</w:t>
            </w:r>
          </w:p>
        </w:tc>
        <w:tc>
          <w:tcPr>
            <w:tcW w:w="1445" w:type="dxa"/>
            <w:shd w:val="clear" w:color="auto" w:fill="auto"/>
          </w:tcPr>
          <w:p w:rsidR="00805C8A" w:rsidRPr="0039035C" w:rsidRDefault="008A0987">
            <w:pPr>
              <w:pBdr>
                <w:top w:val="nil"/>
                <w:left w:val="nil"/>
                <w:bottom w:val="nil"/>
                <w:right w:val="nil"/>
                <w:between w:val="nil"/>
              </w:pBdr>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39035C">
            <w:pPr>
              <w:tabs>
                <w:tab w:val="left" w:pos="4860"/>
              </w:tabs>
              <w:jc w:val="left"/>
              <w:rPr>
                <w:color w:val="000000"/>
                <w:sz w:val="24"/>
                <w:szCs w:val="24"/>
                <w:highlight w:val="yellow"/>
                <w:lang w:val="uk-UA"/>
              </w:rPr>
            </w:pPr>
            <w:r w:rsidRPr="0039035C">
              <w:rPr>
                <w:sz w:val="24"/>
                <w:szCs w:val="24"/>
                <w:lang w:val="uk-UA"/>
              </w:rPr>
              <w:t>Втрати розвитку дитини з ООП та їх подолання</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8A0987">
            <w:pPr>
              <w:jc w:val="left"/>
              <w:rPr>
                <w:color w:val="000000"/>
                <w:sz w:val="24"/>
                <w:szCs w:val="24"/>
                <w:lang w:val="uk-UA"/>
              </w:rPr>
            </w:pPr>
            <w:r w:rsidRPr="0039035C">
              <w:rPr>
                <w:color w:val="000000"/>
                <w:sz w:val="24"/>
                <w:szCs w:val="24"/>
                <w:lang w:val="uk-UA"/>
              </w:rPr>
              <w:t>Колісник О.В.</w:t>
            </w:r>
          </w:p>
        </w:tc>
      </w:tr>
      <w:tr w:rsidR="00805C8A" w:rsidRPr="0039035C" w:rsidTr="00083A19">
        <w:trPr>
          <w:trHeight w:val="379"/>
        </w:trPr>
        <w:tc>
          <w:tcPr>
            <w:tcW w:w="1391" w:type="dxa"/>
          </w:tcPr>
          <w:p w:rsidR="00805C8A" w:rsidRPr="0039035C" w:rsidRDefault="002A6564" w:rsidP="008A0987">
            <w:pPr>
              <w:rPr>
                <w:lang w:val="uk-UA"/>
              </w:rPr>
            </w:pPr>
            <w:r w:rsidRPr="0039035C">
              <w:rPr>
                <w:color w:val="000000"/>
                <w:sz w:val="22"/>
                <w:szCs w:val="22"/>
                <w:lang w:val="uk-UA"/>
              </w:rPr>
              <w:t>08.</w:t>
            </w:r>
            <w:r w:rsidR="008A0987" w:rsidRPr="0039035C">
              <w:rPr>
                <w:color w:val="000000"/>
                <w:sz w:val="22"/>
                <w:szCs w:val="22"/>
                <w:lang w:val="uk-UA"/>
              </w:rPr>
              <w:t>10</w:t>
            </w:r>
            <w:r w:rsidRPr="0039035C">
              <w:rPr>
                <w:color w:val="000000"/>
                <w:sz w:val="22"/>
                <w:szCs w:val="22"/>
                <w:lang w:val="uk-UA"/>
              </w:rPr>
              <w:t>.2025</w:t>
            </w:r>
          </w:p>
        </w:tc>
        <w:tc>
          <w:tcPr>
            <w:tcW w:w="1445" w:type="dxa"/>
            <w:shd w:val="clear" w:color="auto" w:fill="auto"/>
          </w:tcPr>
          <w:p w:rsidR="00805C8A" w:rsidRPr="0039035C" w:rsidRDefault="008A0987">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39035C">
            <w:pPr>
              <w:jc w:val="left"/>
              <w:rPr>
                <w:color w:val="000000"/>
                <w:sz w:val="24"/>
                <w:szCs w:val="24"/>
                <w:highlight w:val="yellow"/>
                <w:lang w:val="uk-UA"/>
              </w:rPr>
            </w:pPr>
            <w:r w:rsidRPr="0039035C">
              <w:rPr>
                <w:sz w:val="24"/>
                <w:szCs w:val="24"/>
                <w:lang w:val="uk-UA"/>
              </w:rPr>
              <w:t>Особливості та специфіка застосування діагностичних методів у діяльності фахівців психологічної служби в сучасних умовах</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8A0987">
            <w:pPr>
              <w:jc w:val="left"/>
              <w:rPr>
                <w:color w:val="000000"/>
                <w:sz w:val="24"/>
                <w:szCs w:val="24"/>
                <w:lang w:val="uk-UA"/>
              </w:rPr>
            </w:pPr>
            <w:r w:rsidRPr="0039035C">
              <w:rPr>
                <w:color w:val="000000"/>
                <w:sz w:val="24"/>
                <w:szCs w:val="24"/>
                <w:lang w:val="uk-UA"/>
              </w:rPr>
              <w:t>Бєляєва К.Ю.</w:t>
            </w:r>
          </w:p>
        </w:tc>
      </w:tr>
      <w:tr w:rsidR="00805C8A" w:rsidRPr="0039035C" w:rsidTr="00083A19">
        <w:trPr>
          <w:trHeight w:val="379"/>
        </w:trPr>
        <w:tc>
          <w:tcPr>
            <w:tcW w:w="1391" w:type="dxa"/>
          </w:tcPr>
          <w:p w:rsidR="00805C8A" w:rsidRPr="0039035C" w:rsidRDefault="002A6564" w:rsidP="00F4444B">
            <w:pPr>
              <w:rPr>
                <w:lang w:val="uk-UA"/>
              </w:rPr>
            </w:pPr>
            <w:r w:rsidRPr="0039035C">
              <w:rPr>
                <w:color w:val="000000"/>
                <w:sz w:val="22"/>
                <w:szCs w:val="22"/>
                <w:lang w:val="uk-UA"/>
              </w:rPr>
              <w:t>0</w:t>
            </w:r>
            <w:r w:rsidR="00F4444B" w:rsidRPr="0039035C">
              <w:rPr>
                <w:color w:val="000000"/>
                <w:sz w:val="22"/>
                <w:szCs w:val="22"/>
                <w:lang w:val="uk-UA"/>
              </w:rPr>
              <w:t>9</w:t>
            </w:r>
            <w:r w:rsidRPr="0039035C">
              <w:rPr>
                <w:color w:val="000000"/>
                <w:sz w:val="22"/>
                <w:szCs w:val="22"/>
                <w:lang w:val="uk-UA"/>
              </w:rPr>
              <w:t>.</w:t>
            </w:r>
            <w:r w:rsidR="00F4444B"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F4444B">
            <w:pPr>
              <w:pBdr>
                <w:top w:val="nil"/>
                <w:left w:val="nil"/>
                <w:bottom w:val="nil"/>
                <w:right w:val="nil"/>
                <w:between w:val="nil"/>
              </w:pBdr>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2D32A6">
            <w:pPr>
              <w:jc w:val="left"/>
              <w:rPr>
                <w:color w:val="000000"/>
                <w:sz w:val="24"/>
                <w:szCs w:val="24"/>
                <w:highlight w:val="yellow"/>
                <w:lang w:val="uk-UA"/>
              </w:rPr>
            </w:pPr>
            <w:r w:rsidRPr="0039035C">
              <w:rPr>
                <w:sz w:val="24"/>
                <w:szCs w:val="24"/>
                <w:lang w:val="uk-UA"/>
              </w:rPr>
              <w:t>Психосоціальна підтримка як основа збереження ментального здоров’я учасників освітнього процесу в умовах війни</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F4444B">
            <w:pPr>
              <w:jc w:val="left"/>
              <w:rPr>
                <w:color w:val="000000"/>
                <w:sz w:val="24"/>
                <w:szCs w:val="24"/>
                <w:lang w:val="uk-UA"/>
              </w:rPr>
            </w:pPr>
            <w:r w:rsidRPr="0039035C">
              <w:rPr>
                <w:color w:val="000000"/>
                <w:sz w:val="24"/>
                <w:szCs w:val="24"/>
                <w:lang w:val="uk-UA"/>
              </w:rPr>
              <w:t>Носенко В.В.</w:t>
            </w:r>
          </w:p>
        </w:tc>
      </w:tr>
      <w:tr w:rsidR="00805C8A" w:rsidRPr="0039035C" w:rsidTr="00083A19">
        <w:trPr>
          <w:trHeight w:val="379"/>
        </w:trPr>
        <w:tc>
          <w:tcPr>
            <w:tcW w:w="1391" w:type="dxa"/>
          </w:tcPr>
          <w:p w:rsidR="00805C8A" w:rsidRPr="0039035C" w:rsidRDefault="002A6564" w:rsidP="00F4444B">
            <w:pPr>
              <w:rPr>
                <w:lang w:val="uk-UA"/>
              </w:rPr>
            </w:pPr>
            <w:r w:rsidRPr="0039035C">
              <w:rPr>
                <w:color w:val="000000"/>
                <w:sz w:val="22"/>
                <w:szCs w:val="22"/>
                <w:lang w:val="uk-UA"/>
              </w:rPr>
              <w:t>09.</w:t>
            </w:r>
            <w:r w:rsidR="00F4444B"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F4444B">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2D32A6">
            <w:pPr>
              <w:shd w:val="clear" w:color="auto" w:fill="FFFFFF"/>
              <w:jc w:val="left"/>
              <w:rPr>
                <w:color w:val="000000"/>
                <w:sz w:val="24"/>
                <w:szCs w:val="24"/>
                <w:highlight w:val="yellow"/>
                <w:lang w:val="uk-UA"/>
              </w:rPr>
            </w:pPr>
            <w:r w:rsidRPr="0039035C">
              <w:rPr>
                <w:sz w:val="24"/>
                <w:szCs w:val="24"/>
                <w:lang w:val="uk-UA"/>
              </w:rPr>
              <w:t>Просвітницько-профілактична функція працівника психологічної служби в реаліях сучасності</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F4444B">
            <w:pPr>
              <w:jc w:val="left"/>
              <w:rPr>
                <w:color w:val="000000"/>
                <w:sz w:val="24"/>
                <w:szCs w:val="24"/>
                <w:lang w:val="uk-UA"/>
              </w:rPr>
            </w:pPr>
            <w:proofErr w:type="spellStart"/>
            <w:r w:rsidRPr="0039035C">
              <w:rPr>
                <w:color w:val="000000"/>
                <w:sz w:val="24"/>
                <w:szCs w:val="24"/>
                <w:lang w:val="uk-UA"/>
              </w:rPr>
              <w:t>Замазій</w:t>
            </w:r>
            <w:proofErr w:type="spellEnd"/>
            <w:r w:rsidRPr="0039035C">
              <w:rPr>
                <w:color w:val="000000"/>
                <w:sz w:val="24"/>
                <w:szCs w:val="24"/>
                <w:lang w:val="uk-UA"/>
              </w:rPr>
              <w:t xml:space="preserve"> Ю.О.</w:t>
            </w:r>
          </w:p>
        </w:tc>
      </w:tr>
      <w:tr w:rsidR="00805C8A" w:rsidRPr="0039035C" w:rsidTr="00083A19">
        <w:trPr>
          <w:trHeight w:val="379"/>
        </w:trPr>
        <w:tc>
          <w:tcPr>
            <w:tcW w:w="1391" w:type="dxa"/>
          </w:tcPr>
          <w:p w:rsidR="00805C8A" w:rsidRPr="0039035C" w:rsidRDefault="00F4444B" w:rsidP="00F4444B">
            <w:pPr>
              <w:rPr>
                <w:lang w:val="uk-UA"/>
              </w:rPr>
            </w:pPr>
            <w:r w:rsidRPr="0039035C">
              <w:rPr>
                <w:color w:val="000000"/>
                <w:sz w:val="22"/>
                <w:szCs w:val="22"/>
                <w:lang w:val="uk-UA"/>
              </w:rPr>
              <w:t>1</w:t>
            </w:r>
            <w:r w:rsidR="002A6564" w:rsidRPr="0039035C">
              <w:rPr>
                <w:color w:val="000000"/>
                <w:sz w:val="22"/>
                <w:szCs w:val="22"/>
                <w:lang w:val="uk-UA"/>
              </w:rPr>
              <w:t>0.</w:t>
            </w:r>
            <w:r w:rsidRPr="0039035C">
              <w:rPr>
                <w:color w:val="000000"/>
                <w:sz w:val="22"/>
                <w:szCs w:val="22"/>
                <w:lang w:val="uk-UA"/>
              </w:rPr>
              <w:t>1</w:t>
            </w:r>
            <w:r w:rsidR="002A6564" w:rsidRPr="0039035C">
              <w:rPr>
                <w:color w:val="000000"/>
                <w:sz w:val="22"/>
                <w:szCs w:val="22"/>
                <w:lang w:val="uk-UA"/>
              </w:rPr>
              <w:t>0.2025</w:t>
            </w:r>
          </w:p>
        </w:tc>
        <w:tc>
          <w:tcPr>
            <w:tcW w:w="1445" w:type="dxa"/>
            <w:shd w:val="clear" w:color="auto" w:fill="auto"/>
          </w:tcPr>
          <w:p w:rsidR="00805C8A" w:rsidRPr="0039035C" w:rsidRDefault="00F4444B">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39035C">
            <w:pPr>
              <w:tabs>
                <w:tab w:val="left" w:pos="4860"/>
              </w:tabs>
              <w:jc w:val="left"/>
              <w:rPr>
                <w:color w:val="000000"/>
                <w:sz w:val="24"/>
                <w:szCs w:val="24"/>
                <w:highlight w:val="yellow"/>
                <w:lang w:val="uk-UA"/>
              </w:rPr>
            </w:pPr>
            <w:r w:rsidRPr="0039035C">
              <w:rPr>
                <w:sz w:val="24"/>
                <w:szCs w:val="24"/>
                <w:lang w:val="uk-UA"/>
              </w:rPr>
              <w:t>Визначення освітніх труднощів дітей раннього віку</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F4444B">
            <w:pPr>
              <w:jc w:val="left"/>
              <w:rPr>
                <w:color w:val="000000"/>
                <w:sz w:val="24"/>
                <w:szCs w:val="24"/>
                <w:highlight w:val="yellow"/>
                <w:lang w:val="uk-UA"/>
              </w:rPr>
            </w:pPr>
            <w:r w:rsidRPr="0039035C">
              <w:rPr>
                <w:color w:val="000000"/>
                <w:sz w:val="24"/>
                <w:szCs w:val="24"/>
                <w:lang w:val="uk-UA"/>
              </w:rPr>
              <w:t>Вишнева І.М.</w:t>
            </w:r>
          </w:p>
        </w:tc>
      </w:tr>
      <w:tr w:rsidR="00805C8A" w:rsidRPr="0039035C" w:rsidTr="00083A19">
        <w:trPr>
          <w:trHeight w:val="379"/>
        </w:trPr>
        <w:tc>
          <w:tcPr>
            <w:tcW w:w="1391" w:type="dxa"/>
          </w:tcPr>
          <w:p w:rsidR="00805C8A" w:rsidRPr="0039035C" w:rsidRDefault="002A6564" w:rsidP="00F4444B">
            <w:pPr>
              <w:rPr>
                <w:lang w:val="uk-UA"/>
              </w:rPr>
            </w:pPr>
            <w:r w:rsidRPr="0039035C">
              <w:rPr>
                <w:color w:val="000000"/>
                <w:sz w:val="22"/>
                <w:szCs w:val="22"/>
                <w:lang w:val="uk-UA"/>
              </w:rPr>
              <w:t>10.</w:t>
            </w:r>
            <w:r w:rsidR="00F4444B"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A656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E90A4B">
            <w:pPr>
              <w:pStyle w:val="3"/>
              <w:rPr>
                <w:b w:val="0"/>
                <w:color w:val="000000"/>
                <w:sz w:val="24"/>
                <w:szCs w:val="24"/>
                <w:highlight w:val="yellow"/>
                <w:lang w:val="uk-UA"/>
              </w:rPr>
            </w:pPr>
            <w:r w:rsidRPr="0039035C">
              <w:rPr>
                <w:b w:val="0"/>
                <w:sz w:val="24"/>
                <w:szCs w:val="24"/>
                <w:lang w:val="uk-UA"/>
              </w:rPr>
              <w:t>Тайм-менеджмент як стратегія зниження стресу в педагогічній діяльності</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F4444B">
            <w:pPr>
              <w:jc w:val="left"/>
              <w:rPr>
                <w:color w:val="000000"/>
                <w:sz w:val="24"/>
                <w:szCs w:val="24"/>
                <w:highlight w:val="yellow"/>
                <w:lang w:val="uk-UA"/>
              </w:rPr>
            </w:pPr>
            <w:proofErr w:type="spellStart"/>
            <w:r w:rsidRPr="0039035C">
              <w:rPr>
                <w:color w:val="000000"/>
                <w:sz w:val="24"/>
                <w:szCs w:val="24"/>
                <w:lang w:val="uk-UA"/>
              </w:rPr>
              <w:t>Черкашина</w:t>
            </w:r>
            <w:proofErr w:type="spellEnd"/>
            <w:r w:rsidRPr="0039035C">
              <w:rPr>
                <w:color w:val="000000"/>
                <w:sz w:val="24"/>
                <w:szCs w:val="24"/>
                <w:lang w:val="uk-UA"/>
              </w:rPr>
              <w:t xml:space="preserve"> О.В.</w:t>
            </w:r>
          </w:p>
        </w:tc>
      </w:tr>
      <w:tr w:rsidR="00805C8A" w:rsidRPr="0039035C" w:rsidTr="00083A19">
        <w:trPr>
          <w:trHeight w:val="379"/>
        </w:trPr>
        <w:tc>
          <w:tcPr>
            <w:tcW w:w="1391" w:type="dxa"/>
          </w:tcPr>
          <w:p w:rsidR="00805C8A" w:rsidRPr="0039035C" w:rsidRDefault="002A6564" w:rsidP="005A32AD">
            <w:pPr>
              <w:rPr>
                <w:lang w:val="uk-UA"/>
              </w:rPr>
            </w:pPr>
            <w:r w:rsidRPr="0039035C">
              <w:rPr>
                <w:color w:val="000000"/>
                <w:sz w:val="22"/>
                <w:szCs w:val="22"/>
                <w:lang w:val="uk-UA"/>
              </w:rPr>
              <w:t>1</w:t>
            </w:r>
            <w:r w:rsidR="00F4444B" w:rsidRPr="0039035C">
              <w:rPr>
                <w:color w:val="000000"/>
                <w:sz w:val="22"/>
                <w:szCs w:val="22"/>
                <w:lang w:val="uk-UA"/>
              </w:rPr>
              <w:t>3</w:t>
            </w:r>
            <w:r w:rsidRPr="0039035C">
              <w:rPr>
                <w:color w:val="000000"/>
                <w:sz w:val="22"/>
                <w:szCs w:val="22"/>
                <w:lang w:val="uk-UA"/>
              </w:rPr>
              <w:t>.</w:t>
            </w:r>
            <w:r w:rsidR="005A32AD"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A656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2D32A6">
            <w:pPr>
              <w:jc w:val="left"/>
              <w:rPr>
                <w:color w:val="000000"/>
                <w:sz w:val="24"/>
                <w:szCs w:val="24"/>
                <w:highlight w:val="yellow"/>
                <w:lang w:val="uk-UA"/>
              </w:rPr>
            </w:pPr>
            <w:r w:rsidRPr="0039035C">
              <w:rPr>
                <w:sz w:val="24"/>
                <w:szCs w:val="24"/>
                <w:lang w:val="uk-UA"/>
              </w:rPr>
              <w:t xml:space="preserve">Криза та </w:t>
            </w:r>
            <w:proofErr w:type="spellStart"/>
            <w:r w:rsidRPr="0039035C">
              <w:rPr>
                <w:sz w:val="24"/>
                <w:szCs w:val="24"/>
                <w:lang w:val="uk-UA"/>
              </w:rPr>
              <w:t>психотравма</w:t>
            </w:r>
            <w:proofErr w:type="spellEnd"/>
            <w:r w:rsidRPr="0039035C">
              <w:rPr>
                <w:sz w:val="24"/>
                <w:szCs w:val="24"/>
                <w:lang w:val="uk-UA"/>
              </w:rPr>
              <w:t>: основи кризової психології та методи роботи з травмами</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2A6564" w:rsidP="005A32AD">
            <w:pPr>
              <w:jc w:val="left"/>
              <w:rPr>
                <w:color w:val="000000"/>
                <w:sz w:val="24"/>
                <w:szCs w:val="24"/>
                <w:lang w:val="uk-UA"/>
              </w:rPr>
            </w:pPr>
            <w:r w:rsidRPr="0039035C">
              <w:rPr>
                <w:color w:val="000000"/>
                <w:sz w:val="24"/>
                <w:szCs w:val="24"/>
                <w:lang w:val="uk-UA"/>
              </w:rPr>
              <w:t xml:space="preserve">Носенко В.В. </w:t>
            </w:r>
          </w:p>
        </w:tc>
      </w:tr>
      <w:tr w:rsidR="00805C8A" w:rsidRPr="0039035C" w:rsidTr="00083A19">
        <w:trPr>
          <w:trHeight w:val="379"/>
        </w:trPr>
        <w:tc>
          <w:tcPr>
            <w:tcW w:w="1391" w:type="dxa"/>
          </w:tcPr>
          <w:p w:rsidR="00805C8A" w:rsidRPr="0039035C" w:rsidRDefault="002A6564" w:rsidP="005A32AD">
            <w:pPr>
              <w:rPr>
                <w:lang w:val="uk-UA"/>
              </w:rPr>
            </w:pPr>
            <w:r w:rsidRPr="0039035C">
              <w:rPr>
                <w:color w:val="000000"/>
                <w:sz w:val="22"/>
                <w:szCs w:val="22"/>
                <w:lang w:val="uk-UA"/>
              </w:rPr>
              <w:t>1</w:t>
            </w:r>
            <w:r w:rsidR="00F4444B" w:rsidRPr="0039035C">
              <w:rPr>
                <w:color w:val="000000"/>
                <w:sz w:val="22"/>
                <w:szCs w:val="22"/>
                <w:lang w:val="uk-UA"/>
              </w:rPr>
              <w:t>3</w:t>
            </w:r>
            <w:r w:rsidRPr="0039035C">
              <w:rPr>
                <w:color w:val="000000"/>
                <w:sz w:val="22"/>
                <w:szCs w:val="22"/>
                <w:lang w:val="uk-UA"/>
              </w:rPr>
              <w:t>.</w:t>
            </w:r>
            <w:r w:rsidR="005A32AD"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A656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E90A4B">
            <w:pPr>
              <w:jc w:val="left"/>
              <w:rPr>
                <w:color w:val="000000"/>
                <w:sz w:val="24"/>
                <w:szCs w:val="24"/>
                <w:highlight w:val="yellow"/>
                <w:lang w:val="uk-UA"/>
              </w:rPr>
            </w:pPr>
            <w:r w:rsidRPr="0039035C">
              <w:rPr>
                <w:sz w:val="24"/>
                <w:szCs w:val="24"/>
                <w:lang w:val="uk-UA"/>
              </w:rPr>
              <w:t>Значення Державного стандарту дошкільної освіти для забезпечення розвитку особистості дошкільника</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5A32AD">
            <w:pPr>
              <w:jc w:val="left"/>
              <w:rPr>
                <w:color w:val="000000"/>
                <w:sz w:val="24"/>
                <w:szCs w:val="24"/>
                <w:highlight w:val="green"/>
                <w:lang w:val="uk-UA"/>
              </w:rPr>
            </w:pPr>
            <w:r w:rsidRPr="0039035C">
              <w:rPr>
                <w:color w:val="000000"/>
                <w:sz w:val="24"/>
                <w:szCs w:val="24"/>
                <w:lang w:val="uk-UA"/>
              </w:rPr>
              <w:t>Капустіна Н.О.</w:t>
            </w:r>
          </w:p>
        </w:tc>
      </w:tr>
      <w:tr w:rsidR="00805C8A" w:rsidRPr="0039035C" w:rsidTr="00083A19">
        <w:trPr>
          <w:trHeight w:val="379"/>
        </w:trPr>
        <w:tc>
          <w:tcPr>
            <w:tcW w:w="1391" w:type="dxa"/>
          </w:tcPr>
          <w:p w:rsidR="00805C8A" w:rsidRPr="0039035C" w:rsidRDefault="002A6564" w:rsidP="002673A4">
            <w:pPr>
              <w:rPr>
                <w:lang w:val="uk-UA"/>
              </w:rPr>
            </w:pPr>
            <w:r w:rsidRPr="0039035C">
              <w:rPr>
                <w:color w:val="000000"/>
                <w:sz w:val="22"/>
                <w:szCs w:val="22"/>
                <w:lang w:val="uk-UA"/>
              </w:rPr>
              <w:t>1</w:t>
            </w:r>
            <w:r w:rsidR="002673A4" w:rsidRPr="0039035C">
              <w:rPr>
                <w:color w:val="000000"/>
                <w:sz w:val="22"/>
                <w:szCs w:val="22"/>
                <w:lang w:val="uk-UA"/>
              </w:rPr>
              <w:t>4</w:t>
            </w:r>
            <w:r w:rsidRPr="0039035C">
              <w:rPr>
                <w:color w:val="000000"/>
                <w:sz w:val="22"/>
                <w:szCs w:val="22"/>
                <w:lang w:val="uk-UA"/>
              </w:rPr>
              <w:t>.</w:t>
            </w:r>
            <w:r w:rsidR="002673A4"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673A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39035C">
            <w:pPr>
              <w:jc w:val="left"/>
              <w:rPr>
                <w:color w:val="000000"/>
                <w:sz w:val="24"/>
                <w:szCs w:val="24"/>
                <w:highlight w:val="yellow"/>
                <w:lang w:val="uk-UA"/>
              </w:rPr>
            </w:pPr>
            <w:r w:rsidRPr="0039035C">
              <w:rPr>
                <w:sz w:val="24"/>
                <w:szCs w:val="24"/>
                <w:lang w:val="uk-UA"/>
              </w:rPr>
              <w:t xml:space="preserve">Методи інтеграції учнів з ООП в інклюзивне середовище для розвитку </w:t>
            </w:r>
            <w:proofErr w:type="spellStart"/>
            <w:r w:rsidRPr="0039035C">
              <w:rPr>
                <w:sz w:val="24"/>
                <w:szCs w:val="24"/>
                <w:lang w:val="uk-UA"/>
              </w:rPr>
              <w:t>компетентностей</w:t>
            </w:r>
            <w:proofErr w:type="spellEnd"/>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2A6564">
            <w:pPr>
              <w:jc w:val="left"/>
              <w:rPr>
                <w:color w:val="000000"/>
                <w:sz w:val="24"/>
                <w:szCs w:val="24"/>
                <w:lang w:val="uk-UA"/>
              </w:rPr>
            </w:pPr>
            <w:r w:rsidRPr="0039035C">
              <w:rPr>
                <w:color w:val="000000"/>
                <w:sz w:val="24"/>
                <w:szCs w:val="24"/>
                <w:lang w:val="uk-UA"/>
              </w:rPr>
              <w:t>Колісник О.В.</w:t>
            </w:r>
          </w:p>
        </w:tc>
      </w:tr>
      <w:tr w:rsidR="00805C8A" w:rsidRPr="0039035C" w:rsidTr="00083A19">
        <w:trPr>
          <w:trHeight w:val="379"/>
        </w:trPr>
        <w:tc>
          <w:tcPr>
            <w:tcW w:w="1391" w:type="dxa"/>
          </w:tcPr>
          <w:p w:rsidR="00805C8A" w:rsidRPr="0039035C" w:rsidRDefault="002A6564" w:rsidP="002673A4">
            <w:pPr>
              <w:rPr>
                <w:lang w:val="uk-UA"/>
              </w:rPr>
            </w:pPr>
            <w:r w:rsidRPr="0039035C">
              <w:rPr>
                <w:color w:val="000000"/>
                <w:sz w:val="22"/>
                <w:szCs w:val="22"/>
                <w:lang w:val="uk-UA"/>
              </w:rPr>
              <w:t>1</w:t>
            </w:r>
            <w:r w:rsidR="002673A4" w:rsidRPr="0039035C">
              <w:rPr>
                <w:color w:val="000000"/>
                <w:sz w:val="22"/>
                <w:szCs w:val="22"/>
                <w:lang w:val="uk-UA"/>
              </w:rPr>
              <w:t>4</w:t>
            </w:r>
            <w:r w:rsidRPr="0039035C">
              <w:rPr>
                <w:color w:val="000000"/>
                <w:sz w:val="22"/>
                <w:szCs w:val="22"/>
                <w:lang w:val="uk-UA"/>
              </w:rPr>
              <w:t>.</w:t>
            </w:r>
            <w:r w:rsidR="002673A4"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A656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18.30 - 20.00</w:t>
            </w:r>
          </w:p>
        </w:tc>
        <w:tc>
          <w:tcPr>
            <w:tcW w:w="4820" w:type="dxa"/>
            <w:shd w:val="clear" w:color="auto" w:fill="auto"/>
          </w:tcPr>
          <w:p w:rsidR="00805C8A" w:rsidRPr="0039035C" w:rsidRDefault="00BF6070">
            <w:pPr>
              <w:jc w:val="left"/>
              <w:rPr>
                <w:color w:val="000000"/>
                <w:sz w:val="24"/>
                <w:szCs w:val="24"/>
                <w:highlight w:val="yellow"/>
                <w:lang w:val="uk-UA"/>
              </w:rPr>
            </w:pPr>
            <w:r w:rsidRPr="0039035C">
              <w:rPr>
                <w:sz w:val="24"/>
                <w:szCs w:val="24"/>
                <w:lang w:val="uk-UA"/>
              </w:rPr>
              <w:t>Інноваційна компетентність педагогів у контексті професійного саморозвитку</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2673A4">
            <w:pPr>
              <w:jc w:val="left"/>
              <w:rPr>
                <w:color w:val="000000"/>
                <w:sz w:val="24"/>
                <w:szCs w:val="24"/>
                <w:lang w:val="uk-UA"/>
              </w:rPr>
            </w:pPr>
            <w:r w:rsidRPr="0039035C">
              <w:rPr>
                <w:color w:val="000000"/>
                <w:sz w:val="24"/>
                <w:szCs w:val="24"/>
                <w:lang w:val="uk-UA"/>
              </w:rPr>
              <w:t>Луніна В.Ю.</w:t>
            </w:r>
          </w:p>
        </w:tc>
      </w:tr>
      <w:tr w:rsidR="00805C8A" w:rsidRPr="0039035C" w:rsidTr="00083A19">
        <w:trPr>
          <w:trHeight w:val="379"/>
        </w:trPr>
        <w:tc>
          <w:tcPr>
            <w:tcW w:w="1391" w:type="dxa"/>
          </w:tcPr>
          <w:p w:rsidR="00805C8A" w:rsidRPr="0039035C" w:rsidRDefault="002A6564" w:rsidP="00F66A31">
            <w:pPr>
              <w:rPr>
                <w:lang w:val="uk-UA"/>
              </w:rPr>
            </w:pPr>
            <w:r w:rsidRPr="0039035C">
              <w:rPr>
                <w:color w:val="000000"/>
                <w:sz w:val="22"/>
                <w:szCs w:val="22"/>
                <w:lang w:val="uk-UA"/>
              </w:rPr>
              <w:t>15.</w:t>
            </w:r>
            <w:r w:rsidR="00F66A31"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F66A31">
            <w:pPr>
              <w:pBdr>
                <w:top w:val="nil"/>
                <w:left w:val="nil"/>
                <w:bottom w:val="nil"/>
                <w:right w:val="nil"/>
                <w:between w:val="nil"/>
              </w:pBdr>
              <w:rPr>
                <w:color w:val="000000"/>
                <w:sz w:val="22"/>
                <w:szCs w:val="22"/>
                <w:lang w:val="uk-UA"/>
              </w:rPr>
            </w:pPr>
            <w:r w:rsidRPr="0039035C">
              <w:rPr>
                <w:color w:val="000000"/>
                <w:sz w:val="22"/>
                <w:szCs w:val="22"/>
                <w:lang w:val="uk-UA"/>
              </w:rPr>
              <w:t>15.15 - 16.45</w:t>
            </w:r>
          </w:p>
        </w:tc>
        <w:tc>
          <w:tcPr>
            <w:tcW w:w="4820" w:type="dxa"/>
            <w:shd w:val="clear" w:color="auto" w:fill="auto"/>
          </w:tcPr>
          <w:p w:rsidR="00805C8A" w:rsidRPr="0039035C" w:rsidRDefault="002D32A6">
            <w:pPr>
              <w:jc w:val="left"/>
              <w:rPr>
                <w:color w:val="000000"/>
                <w:sz w:val="24"/>
                <w:szCs w:val="24"/>
                <w:highlight w:val="yellow"/>
                <w:lang w:val="uk-UA"/>
              </w:rPr>
            </w:pPr>
            <w:r w:rsidRPr="0039035C">
              <w:rPr>
                <w:sz w:val="24"/>
                <w:szCs w:val="24"/>
                <w:lang w:val="uk-UA"/>
              </w:rPr>
              <w:t xml:space="preserve">Психологічний практикум «Кризові стани і </w:t>
            </w:r>
            <w:proofErr w:type="spellStart"/>
            <w:r w:rsidRPr="0039035C">
              <w:rPr>
                <w:sz w:val="24"/>
                <w:szCs w:val="24"/>
                <w:lang w:val="uk-UA"/>
              </w:rPr>
              <w:t>психотравма</w:t>
            </w:r>
            <w:proofErr w:type="spellEnd"/>
            <w:r w:rsidRPr="0039035C">
              <w:rPr>
                <w:sz w:val="24"/>
                <w:szCs w:val="24"/>
                <w:lang w:val="uk-UA"/>
              </w:rPr>
              <w:t>: психологічні методи підтримки та відновлення»</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F66A31" w:rsidRPr="0039035C" w:rsidRDefault="00F66A31">
            <w:pPr>
              <w:jc w:val="left"/>
              <w:rPr>
                <w:color w:val="000000"/>
                <w:sz w:val="24"/>
                <w:szCs w:val="24"/>
                <w:lang w:val="uk-UA"/>
              </w:rPr>
            </w:pPr>
            <w:r w:rsidRPr="0039035C">
              <w:rPr>
                <w:color w:val="000000"/>
                <w:sz w:val="24"/>
                <w:szCs w:val="24"/>
                <w:lang w:val="uk-UA"/>
              </w:rPr>
              <w:t>Носенко В.В.</w:t>
            </w:r>
          </w:p>
          <w:p w:rsidR="00805C8A" w:rsidRPr="0039035C" w:rsidRDefault="00805C8A">
            <w:pPr>
              <w:jc w:val="left"/>
              <w:rPr>
                <w:color w:val="000000"/>
                <w:sz w:val="24"/>
                <w:szCs w:val="24"/>
                <w:highlight w:val="yellow"/>
                <w:lang w:val="uk-UA"/>
              </w:rPr>
            </w:pPr>
          </w:p>
        </w:tc>
      </w:tr>
      <w:tr w:rsidR="00805C8A" w:rsidRPr="0039035C" w:rsidTr="00083A19">
        <w:trPr>
          <w:trHeight w:val="379"/>
        </w:trPr>
        <w:tc>
          <w:tcPr>
            <w:tcW w:w="1391" w:type="dxa"/>
          </w:tcPr>
          <w:p w:rsidR="00805C8A" w:rsidRPr="0039035C" w:rsidRDefault="002A6564" w:rsidP="00F66A31">
            <w:pPr>
              <w:rPr>
                <w:lang w:val="uk-UA"/>
              </w:rPr>
            </w:pPr>
            <w:r w:rsidRPr="0039035C">
              <w:rPr>
                <w:color w:val="000000"/>
                <w:sz w:val="22"/>
                <w:szCs w:val="22"/>
                <w:lang w:val="uk-UA"/>
              </w:rPr>
              <w:t>15.</w:t>
            </w:r>
            <w:r w:rsidR="00F66A31"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F66A31">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2D32A6">
            <w:pPr>
              <w:jc w:val="left"/>
              <w:rPr>
                <w:color w:val="000000"/>
                <w:sz w:val="24"/>
                <w:szCs w:val="24"/>
                <w:highlight w:val="yellow"/>
                <w:lang w:val="uk-UA"/>
              </w:rPr>
            </w:pPr>
            <w:r w:rsidRPr="0039035C">
              <w:rPr>
                <w:sz w:val="24"/>
                <w:szCs w:val="24"/>
                <w:lang w:val="uk-UA"/>
              </w:rPr>
              <w:t xml:space="preserve">Тренінг «Формування життєстійкості </w:t>
            </w:r>
            <w:r w:rsidRPr="0039035C">
              <w:rPr>
                <w:sz w:val="24"/>
                <w:szCs w:val="24"/>
                <w:lang w:val="uk-UA"/>
              </w:rPr>
              <w:lastRenderedPageBreak/>
              <w:t>педагогів в умовах війни»</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lastRenderedPageBreak/>
              <w:t>2</w:t>
            </w:r>
          </w:p>
        </w:tc>
        <w:tc>
          <w:tcPr>
            <w:tcW w:w="1984" w:type="dxa"/>
            <w:shd w:val="clear" w:color="auto" w:fill="auto"/>
          </w:tcPr>
          <w:p w:rsidR="00805C8A" w:rsidRPr="0039035C" w:rsidRDefault="00F66A31">
            <w:pPr>
              <w:jc w:val="left"/>
              <w:rPr>
                <w:color w:val="000000"/>
                <w:sz w:val="24"/>
                <w:szCs w:val="24"/>
                <w:highlight w:val="yellow"/>
                <w:lang w:val="uk-UA"/>
              </w:rPr>
            </w:pPr>
            <w:proofErr w:type="spellStart"/>
            <w:r w:rsidRPr="0039035C">
              <w:rPr>
                <w:color w:val="000000"/>
                <w:sz w:val="24"/>
                <w:szCs w:val="24"/>
                <w:lang w:val="uk-UA"/>
              </w:rPr>
              <w:t>Замазій</w:t>
            </w:r>
            <w:proofErr w:type="spellEnd"/>
            <w:r w:rsidRPr="0039035C">
              <w:rPr>
                <w:color w:val="000000"/>
                <w:sz w:val="24"/>
                <w:szCs w:val="24"/>
                <w:lang w:val="uk-UA"/>
              </w:rPr>
              <w:t xml:space="preserve"> Ю.О.</w:t>
            </w:r>
          </w:p>
        </w:tc>
      </w:tr>
      <w:tr w:rsidR="00805C8A" w:rsidRPr="0039035C" w:rsidTr="00083A19">
        <w:trPr>
          <w:trHeight w:val="379"/>
        </w:trPr>
        <w:tc>
          <w:tcPr>
            <w:tcW w:w="1391" w:type="dxa"/>
          </w:tcPr>
          <w:p w:rsidR="00805C8A" w:rsidRPr="0039035C" w:rsidRDefault="002A6564" w:rsidP="00F66A31">
            <w:pPr>
              <w:rPr>
                <w:lang w:val="uk-UA"/>
              </w:rPr>
            </w:pPr>
            <w:r w:rsidRPr="0039035C">
              <w:rPr>
                <w:color w:val="000000"/>
                <w:sz w:val="22"/>
                <w:szCs w:val="22"/>
                <w:lang w:val="uk-UA"/>
              </w:rPr>
              <w:t>16.</w:t>
            </w:r>
            <w:r w:rsidR="00F66A31"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805C8A" w:rsidRPr="0039035C" w:rsidRDefault="002A6564">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805C8A" w:rsidRPr="0039035C" w:rsidRDefault="00E90A4B">
            <w:pPr>
              <w:jc w:val="left"/>
              <w:rPr>
                <w:color w:val="000000"/>
                <w:sz w:val="24"/>
                <w:szCs w:val="24"/>
                <w:highlight w:val="yellow"/>
                <w:lang w:val="uk-UA"/>
              </w:rPr>
            </w:pPr>
            <w:r w:rsidRPr="0039035C">
              <w:rPr>
                <w:sz w:val="24"/>
                <w:szCs w:val="24"/>
                <w:lang w:val="uk-UA"/>
              </w:rPr>
              <w:t>Роль практичного психолога ЗДО в забезпеченні наступності між дошкільною та початкової освітою</w:t>
            </w:r>
          </w:p>
        </w:tc>
        <w:tc>
          <w:tcPr>
            <w:tcW w:w="851" w:type="dxa"/>
            <w:shd w:val="clear" w:color="auto" w:fill="auto"/>
          </w:tcPr>
          <w:p w:rsidR="00805C8A" w:rsidRPr="0039035C" w:rsidRDefault="002A6564">
            <w:pPr>
              <w:jc w:val="center"/>
              <w:rPr>
                <w:sz w:val="22"/>
                <w:szCs w:val="22"/>
                <w:lang w:val="uk-UA"/>
              </w:rPr>
            </w:pPr>
            <w:r w:rsidRPr="0039035C">
              <w:rPr>
                <w:sz w:val="22"/>
                <w:szCs w:val="22"/>
                <w:lang w:val="uk-UA"/>
              </w:rPr>
              <w:t>2</w:t>
            </w:r>
          </w:p>
        </w:tc>
        <w:tc>
          <w:tcPr>
            <w:tcW w:w="1984" w:type="dxa"/>
            <w:shd w:val="clear" w:color="auto" w:fill="auto"/>
          </w:tcPr>
          <w:p w:rsidR="00805C8A" w:rsidRPr="0039035C" w:rsidRDefault="00F66A31">
            <w:pPr>
              <w:jc w:val="left"/>
              <w:rPr>
                <w:color w:val="000000"/>
                <w:sz w:val="24"/>
                <w:szCs w:val="24"/>
                <w:highlight w:val="yellow"/>
                <w:lang w:val="uk-UA"/>
              </w:rPr>
            </w:pPr>
            <w:r w:rsidRPr="0039035C">
              <w:rPr>
                <w:color w:val="000000"/>
                <w:sz w:val="24"/>
                <w:szCs w:val="24"/>
                <w:lang w:val="uk-UA"/>
              </w:rPr>
              <w:t>Капустіна Н.О.</w:t>
            </w:r>
          </w:p>
        </w:tc>
      </w:tr>
      <w:tr w:rsidR="00EC0AE0" w:rsidRPr="0039035C" w:rsidTr="00083A19">
        <w:trPr>
          <w:trHeight w:val="379"/>
        </w:trPr>
        <w:tc>
          <w:tcPr>
            <w:tcW w:w="1391" w:type="dxa"/>
          </w:tcPr>
          <w:p w:rsidR="00EC0AE0" w:rsidRPr="0039035C" w:rsidRDefault="00EC0AE0" w:rsidP="00F66A31">
            <w:pPr>
              <w:rPr>
                <w:color w:val="000000"/>
                <w:sz w:val="22"/>
                <w:szCs w:val="22"/>
                <w:lang w:val="uk-UA"/>
              </w:rPr>
            </w:pPr>
            <w:r w:rsidRPr="0039035C">
              <w:rPr>
                <w:color w:val="000000"/>
                <w:sz w:val="22"/>
                <w:szCs w:val="22"/>
                <w:lang w:val="uk-UA"/>
              </w:rPr>
              <w:t>17.</w:t>
            </w:r>
            <w:r w:rsidR="00F66A31"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EC0AE0" w:rsidRPr="0039035C" w:rsidRDefault="00EC0AE0" w:rsidP="00884DD8">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EC0AE0" w:rsidRPr="0039035C" w:rsidRDefault="002D32A6" w:rsidP="00884DD8">
            <w:pPr>
              <w:tabs>
                <w:tab w:val="left" w:pos="4860"/>
              </w:tabs>
              <w:jc w:val="left"/>
              <w:rPr>
                <w:color w:val="000000"/>
                <w:sz w:val="24"/>
                <w:szCs w:val="24"/>
                <w:highlight w:val="yellow"/>
                <w:lang w:val="uk-UA"/>
              </w:rPr>
            </w:pPr>
            <w:r w:rsidRPr="0039035C">
              <w:rPr>
                <w:sz w:val="24"/>
                <w:szCs w:val="24"/>
                <w:lang w:val="uk-UA"/>
              </w:rPr>
              <w:t>МАК – потужний інструмент в роботі практичного психолога: основи використання метода</w:t>
            </w:r>
          </w:p>
        </w:tc>
        <w:tc>
          <w:tcPr>
            <w:tcW w:w="851" w:type="dxa"/>
            <w:shd w:val="clear" w:color="auto" w:fill="auto"/>
          </w:tcPr>
          <w:p w:rsidR="00EC0AE0" w:rsidRPr="0039035C" w:rsidRDefault="00EC0AE0" w:rsidP="00884DD8">
            <w:pPr>
              <w:jc w:val="center"/>
              <w:rPr>
                <w:sz w:val="22"/>
                <w:szCs w:val="22"/>
                <w:lang w:val="uk-UA"/>
              </w:rPr>
            </w:pPr>
            <w:r w:rsidRPr="0039035C">
              <w:rPr>
                <w:sz w:val="22"/>
                <w:szCs w:val="22"/>
                <w:lang w:val="uk-UA"/>
              </w:rPr>
              <w:t>2</w:t>
            </w:r>
          </w:p>
        </w:tc>
        <w:tc>
          <w:tcPr>
            <w:tcW w:w="1984" w:type="dxa"/>
            <w:shd w:val="clear" w:color="auto" w:fill="auto"/>
          </w:tcPr>
          <w:p w:rsidR="00EC0AE0" w:rsidRPr="0039035C" w:rsidRDefault="00EC0AE0" w:rsidP="00884DD8">
            <w:pPr>
              <w:jc w:val="left"/>
              <w:rPr>
                <w:color w:val="000000"/>
                <w:sz w:val="24"/>
                <w:szCs w:val="24"/>
                <w:lang w:val="uk-UA"/>
              </w:rPr>
            </w:pPr>
            <w:r w:rsidRPr="0039035C">
              <w:rPr>
                <w:color w:val="000000"/>
                <w:sz w:val="24"/>
                <w:szCs w:val="24"/>
                <w:lang w:val="uk-UA"/>
              </w:rPr>
              <w:t xml:space="preserve">Носенко В.В. </w:t>
            </w:r>
          </w:p>
        </w:tc>
      </w:tr>
      <w:tr w:rsidR="00EC0AE0" w:rsidRPr="0039035C" w:rsidTr="00083A19">
        <w:trPr>
          <w:trHeight w:val="379"/>
        </w:trPr>
        <w:tc>
          <w:tcPr>
            <w:tcW w:w="1391" w:type="dxa"/>
          </w:tcPr>
          <w:p w:rsidR="00EC0AE0" w:rsidRPr="0039035C" w:rsidRDefault="00EC0AE0" w:rsidP="00F66A31">
            <w:pPr>
              <w:rPr>
                <w:lang w:val="uk-UA"/>
              </w:rPr>
            </w:pPr>
            <w:r w:rsidRPr="0039035C">
              <w:rPr>
                <w:color w:val="000000"/>
                <w:sz w:val="22"/>
                <w:szCs w:val="22"/>
                <w:lang w:val="uk-UA"/>
              </w:rPr>
              <w:t>17.</w:t>
            </w:r>
            <w:r w:rsidR="00F66A31" w:rsidRPr="0039035C">
              <w:rPr>
                <w:color w:val="000000"/>
                <w:sz w:val="22"/>
                <w:szCs w:val="22"/>
                <w:lang w:val="uk-UA"/>
              </w:rPr>
              <w:t>1</w:t>
            </w:r>
            <w:r w:rsidRPr="0039035C">
              <w:rPr>
                <w:color w:val="000000"/>
                <w:sz w:val="22"/>
                <w:szCs w:val="22"/>
                <w:lang w:val="uk-UA"/>
              </w:rPr>
              <w:t>0.2025</w:t>
            </w:r>
          </w:p>
        </w:tc>
        <w:tc>
          <w:tcPr>
            <w:tcW w:w="1445" w:type="dxa"/>
            <w:shd w:val="clear" w:color="auto" w:fill="auto"/>
          </w:tcPr>
          <w:p w:rsidR="00EC0AE0" w:rsidRPr="0039035C" w:rsidRDefault="00EC0AE0">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EC0AE0" w:rsidRPr="0039035C" w:rsidRDefault="0039035C">
            <w:pPr>
              <w:pStyle w:val="3"/>
              <w:rPr>
                <w:b w:val="0"/>
                <w:color w:val="000000"/>
                <w:sz w:val="24"/>
                <w:szCs w:val="24"/>
                <w:highlight w:val="yellow"/>
                <w:lang w:val="uk-UA"/>
              </w:rPr>
            </w:pPr>
            <w:r w:rsidRPr="0039035C">
              <w:rPr>
                <w:b w:val="0"/>
                <w:sz w:val="24"/>
                <w:szCs w:val="24"/>
                <w:lang w:val="uk-UA"/>
              </w:rPr>
              <w:t xml:space="preserve">Використання </w:t>
            </w:r>
            <w:proofErr w:type="spellStart"/>
            <w:r w:rsidRPr="0039035C">
              <w:rPr>
                <w:b w:val="0"/>
                <w:sz w:val="24"/>
                <w:szCs w:val="24"/>
                <w:lang w:val="uk-UA"/>
              </w:rPr>
              <w:t>розвиткових</w:t>
            </w:r>
            <w:proofErr w:type="spellEnd"/>
            <w:r w:rsidRPr="0039035C">
              <w:rPr>
                <w:b w:val="0"/>
                <w:sz w:val="24"/>
                <w:szCs w:val="24"/>
                <w:lang w:val="uk-UA"/>
              </w:rPr>
              <w:t xml:space="preserve"> вправ у діяльності практичного психолога закладу дошкільної освіти</w:t>
            </w:r>
          </w:p>
        </w:tc>
        <w:tc>
          <w:tcPr>
            <w:tcW w:w="851" w:type="dxa"/>
            <w:shd w:val="clear" w:color="auto" w:fill="auto"/>
          </w:tcPr>
          <w:p w:rsidR="00EC0AE0" w:rsidRPr="0039035C" w:rsidRDefault="00EC0AE0">
            <w:pPr>
              <w:jc w:val="center"/>
              <w:rPr>
                <w:sz w:val="22"/>
                <w:szCs w:val="22"/>
                <w:lang w:val="uk-UA"/>
              </w:rPr>
            </w:pPr>
            <w:r w:rsidRPr="0039035C">
              <w:rPr>
                <w:sz w:val="22"/>
                <w:szCs w:val="22"/>
                <w:lang w:val="uk-UA"/>
              </w:rPr>
              <w:t>2</w:t>
            </w:r>
          </w:p>
        </w:tc>
        <w:tc>
          <w:tcPr>
            <w:tcW w:w="1984" w:type="dxa"/>
            <w:shd w:val="clear" w:color="auto" w:fill="auto"/>
          </w:tcPr>
          <w:p w:rsidR="00EC0AE0" w:rsidRPr="0039035C" w:rsidRDefault="00F66A31">
            <w:pPr>
              <w:jc w:val="left"/>
              <w:rPr>
                <w:color w:val="000000"/>
                <w:sz w:val="24"/>
                <w:szCs w:val="24"/>
                <w:lang w:val="uk-UA"/>
              </w:rPr>
            </w:pPr>
            <w:r w:rsidRPr="0039035C">
              <w:rPr>
                <w:color w:val="000000"/>
                <w:sz w:val="24"/>
                <w:szCs w:val="24"/>
                <w:lang w:val="uk-UA"/>
              </w:rPr>
              <w:t>Бєляєва К.Ю.</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w:t>
            </w:r>
            <w:r>
              <w:rPr>
                <w:color w:val="000000"/>
                <w:sz w:val="22"/>
                <w:szCs w:val="22"/>
                <w:lang w:val="uk-UA"/>
              </w:rPr>
              <w:t>0</w:t>
            </w:r>
            <w:r w:rsidRPr="0039035C">
              <w:rPr>
                <w:color w:val="000000"/>
                <w:sz w:val="22"/>
                <w:szCs w:val="22"/>
                <w:lang w:val="uk-UA"/>
              </w:rPr>
              <w:t>.10.2025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r w:rsidRPr="0039035C">
              <w:rPr>
                <w:b w:val="0"/>
                <w:sz w:val="24"/>
                <w:szCs w:val="24"/>
                <w:lang w:val="uk-UA"/>
              </w:rPr>
              <w:t>Практикум «Педагогіка партнерства як ключовий вектор організації комунікації з батьками дошкільників у сучасних умовах»</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Капустіна Н.О.</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21.10.2025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36324D" w:rsidRPr="0039035C" w:rsidRDefault="0036324D" w:rsidP="0036324D">
            <w:pPr>
              <w:jc w:val="left"/>
              <w:rPr>
                <w:color w:val="000000"/>
                <w:sz w:val="24"/>
                <w:szCs w:val="24"/>
                <w:highlight w:val="yellow"/>
                <w:lang w:val="uk-UA"/>
              </w:rPr>
            </w:pPr>
            <w:r w:rsidRPr="0039035C">
              <w:rPr>
                <w:sz w:val="24"/>
                <w:szCs w:val="24"/>
                <w:lang w:val="uk-UA"/>
              </w:rPr>
              <w:t>Гра як складник фізичного та психологічного розвитку дошкільників</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lang w:val="uk-UA"/>
              </w:rPr>
            </w:pPr>
            <w:r w:rsidRPr="0039035C">
              <w:rPr>
                <w:color w:val="000000"/>
                <w:sz w:val="24"/>
                <w:szCs w:val="24"/>
                <w:lang w:val="uk-UA"/>
              </w:rPr>
              <w:t>Волкова І.В.</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21.10.2025</w:t>
            </w:r>
          </w:p>
        </w:tc>
        <w:tc>
          <w:tcPr>
            <w:tcW w:w="1445" w:type="dxa"/>
            <w:shd w:val="clear" w:color="auto" w:fill="auto"/>
          </w:tcPr>
          <w:p w:rsidR="0036324D" w:rsidRPr="0039035C" w:rsidRDefault="0036324D" w:rsidP="0036324D">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jc w:val="left"/>
              <w:rPr>
                <w:color w:val="000000"/>
                <w:sz w:val="24"/>
                <w:szCs w:val="24"/>
                <w:highlight w:val="yellow"/>
                <w:lang w:val="uk-UA"/>
              </w:rPr>
            </w:pPr>
            <w:proofErr w:type="spellStart"/>
            <w:r w:rsidRPr="0039035C">
              <w:rPr>
                <w:sz w:val="24"/>
                <w:szCs w:val="24"/>
                <w:lang w:val="uk-UA"/>
              </w:rPr>
              <w:t>Артметоди</w:t>
            </w:r>
            <w:proofErr w:type="spellEnd"/>
            <w:r w:rsidRPr="0039035C">
              <w:rPr>
                <w:sz w:val="24"/>
                <w:szCs w:val="24"/>
                <w:lang w:val="uk-UA"/>
              </w:rPr>
              <w:t xml:space="preserve"> в психологічній практиці: використання творчості для підтримки та відновлення</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lang w:val="uk-UA"/>
              </w:rPr>
            </w:pPr>
            <w:proofErr w:type="spellStart"/>
            <w:r w:rsidRPr="0039035C">
              <w:rPr>
                <w:color w:val="000000"/>
                <w:sz w:val="24"/>
                <w:szCs w:val="24"/>
                <w:lang w:val="uk-UA"/>
              </w:rPr>
              <w:t>Замазій</w:t>
            </w:r>
            <w:proofErr w:type="spellEnd"/>
            <w:r w:rsidRPr="0039035C">
              <w:rPr>
                <w:color w:val="000000"/>
                <w:sz w:val="24"/>
                <w:szCs w:val="24"/>
                <w:lang w:val="uk-UA"/>
              </w:rPr>
              <w:t xml:space="preserve"> Ю.О.</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22.10.2025</w:t>
            </w:r>
          </w:p>
        </w:tc>
        <w:tc>
          <w:tcPr>
            <w:tcW w:w="1445" w:type="dxa"/>
            <w:shd w:val="clear" w:color="auto" w:fill="auto"/>
          </w:tcPr>
          <w:p w:rsidR="0036324D" w:rsidRPr="0039035C" w:rsidRDefault="0036324D" w:rsidP="0036324D">
            <w:pPr>
              <w:pBdr>
                <w:top w:val="nil"/>
                <w:left w:val="nil"/>
                <w:bottom w:val="nil"/>
                <w:right w:val="nil"/>
                <w:between w:val="nil"/>
              </w:pBdr>
              <w:rPr>
                <w:color w:val="000000"/>
                <w:sz w:val="22"/>
                <w:szCs w:val="22"/>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jc w:val="left"/>
              <w:rPr>
                <w:color w:val="000000"/>
                <w:sz w:val="24"/>
                <w:szCs w:val="24"/>
                <w:highlight w:val="yellow"/>
                <w:lang w:val="uk-UA"/>
              </w:rPr>
            </w:pPr>
            <w:r w:rsidRPr="0039035C">
              <w:rPr>
                <w:sz w:val="24"/>
                <w:szCs w:val="24"/>
                <w:lang w:val="uk-UA"/>
              </w:rPr>
              <w:t>Формування основ здорового способу життя в дошкільників: виклики, шляхи подолання та перспективи</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Бандура В.В.</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23.10.2025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15.15 - 16.45</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r w:rsidRPr="0039035C">
              <w:rPr>
                <w:b w:val="0"/>
                <w:sz w:val="24"/>
                <w:szCs w:val="24"/>
                <w:lang w:val="uk-UA"/>
              </w:rPr>
              <w:t>Синергія успіху сучасного дошкільника: критичне мислення та емоційний інтелект</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proofErr w:type="spellStart"/>
            <w:r w:rsidRPr="0039035C">
              <w:rPr>
                <w:color w:val="000000"/>
                <w:sz w:val="24"/>
                <w:szCs w:val="24"/>
                <w:lang w:val="uk-UA"/>
              </w:rPr>
              <w:t>Черкашина</w:t>
            </w:r>
            <w:proofErr w:type="spellEnd"/>
            <w:r w:rsidRPr="0039035C">
              <w:rPr>
                <w:color w:val="000000"/>
                <w:sz w:val="24"/>
                <w:szCs w:val="24"/>
                <w:lang w:val="uk-UA"/>
              </w:rPr>
              <w:t xml:space="preserve"> О.В.</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23.10.2025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r w:rsidRPr="0039035C">
              <w:rPr>
                <w:b w:val="0"/>
                <w:sz w:val="24"/>
                <w:szCs w:val="24"/>
                <w:lang w:val="uk-UA"/>
              </w:rPr>
              <w:t>Внутрішні ресурси стійкості: психологічна підтримка дітей і дорослих під час війни</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Вишнева І.М.</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w:t>
            </w:r>
            <w:r>
              <w:rPr>
                <w:color w:val="000000"/>
                <w:sz w:val="22"/>
                <w:szCs w:val="22"/>
                <w:lang w:val="uk-UA"/>
              </w:rPr>
              <w:t>4</w:t>
            </w:r>
            <w:r w:rsidRPr="0039035C">
              <w:rPr>
                <w:color w:val="000000"/>
                <w:sz w:val="22"/>
                <w:szCs w:val="22"/>
                <w:lang w:val="uk-UA"/>
              </w:rPr>
              <w:t>.10.2025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r w:rsidRPr="0039035C">
              <w:rPr>
                <w:b w:val="0"/>
                <w:sz w:val="24"/>
                <w:szCs w:val="24"/>
                <w:lang w:val="uk-UA"/>
              </w:rPr>
              <w:t xml:space="preserve">Управління цифровою ідентичністю. </w:t>
            </w:r>
            <w:proofErr w:type="spellStart"/>
            <w:r w:rsidRPr="0039035C">
              <w:rPr>
                <w:b w:val="0"/>
                <w:sz w:val="24"/>
                <w:szCs w:val="24"/>
                <w:lang w:val="uk-UA"/>
              </w:rPr>
              <w:t>Кібергігієна</w:t>
            </w:r>
            <w:proofErr w:type="spellEnd"/>
            <w:r w:rsidRPr="0039035C">
              <w:rPr>
                <w:b w:val="0"/>
                <w:sz w:val="24"/>
                <w:szCs w:val="24"/>
                <w:lang w:val="uk-UA"/>
              </w:rPr>
              <w:t>. Правила безпеки в цифровому середовищі</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proofErr w:type="spellStart"/>
            <w:r w:rsidRPr="0039035C">
              <w:rPr>
                <w:color w:val="000000"/>
                <w:sz w:val="24"/>
                <w:szCs w:val="24"/>
                <w:lang w:val="uk-UA"/>
              </w:rPr>
              <w:t>Нетеса</w:t>
            </w:r>
            <w:proofErr w:type="spellEnd"/>
            <w:r w:rsidRPr="0039035C">
              <w:rPr>
                <w:color w:val="000000"/>
                <w:sz w:val="24"/>
                <w:szCs w:val="24"/>
                <w:lang w:val="uk-UA"/>
              </w:rPr>
              <w:t xml:space="preserve"> І.І. </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27.10.2025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highlight w:val="yellow"/>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proofErr w:type="spellStart"/>
            <w:r w:rsidRPr="0039035C">
              <w:rPr>
                <w:b w:val="0"/>
                <w:sz w:val="24"/>
                <w:szCs w:val="24"/>
                <w:lang w:val="uk-UA"/>
              </w:rPr>
              <w:t>Здоров’язбережувальна</w:t>
            </w:r>
            <w:proofErr w:type="spellEnd"/>
            <w:r w:rsidRPr="0039035C">
              <w:rPr>
                <w:b w:val="0"/>
                <w:sz w:val="24"/>
                <w:szCs w:val="24"/>
                <w:lang w:val="uk-UA"/>
              </w:rPr>
              <w:t xml:space="preserve"> та рухова компетентності дошкільників: актуальність, специфіка в умовах дистанційного освітнього процесу</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Бандура В.В.</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28.10.2025</w:t>
            </w:r>
          </w:p>
        </w:tc>
        <w:tc>
          <w:tcPr>
            <w:tcW w:w="1445" w:type="dxa"/>
            <w:shd w:val="clear" w:color="auto" w:fill="auto"/>
          </w:tcPr>
          <w:p w:rsidR="0036324D" w:rsidRPr="0039035C" w:rsidRDefault="0036324D" w:rsidP="0036324D">
            <w:pPr>
              <w:pBdr>
                <w:top w:val="nil"/>
                <w:left w:val="nil"/>
                <w:bottom w:val="nil"/>
                <w:right w:val="nil"/>
                <w:between w:val="nil"/>
              </w:pBdr>
              <w:rPr>
                <w:color w:val="000000"/>
                <w:sz w:val="22"/>
                <w:szCs w:val="22"/>
                <w:highlight w:val="yellow"/>
                <w:lang w:val="uk-UA"/>
              </w:rPr>
            </w:pPr>
            <w:r w:rsidRPr="0039035C">
              <w:rPr>
                <w:color w:val="000000"/>
                <w:sz w:val="22"/>
                <w:szCs w:val="22"/>
                <w:lang w:val="uk-UA"/>
              </w:rPr>
              <w:t>15.15 - 16.45</w:t>
            </w:r>
          </w:p>
        </w:tc>
        <w:tc>
          <w:tcPr>
            <w:tcW w:w="4820" w:type="dxa"/>
            <w:shd w:val="clear" w:color="auto" w:fill="auto"/>
          </w:tcPr>
          <w:p w:rsidR="0036324D" w:rsidRPr="0039035C" w:rsidRDefault="0036324D" w:rsidP="0036324D">
            <w:pPr>
              <w:pStyle w:val="3"/>
              <w:rPr>
                <w:b w:val="0"/>
                <w:color w:val="000000"/>
                <w:sz w:val="24"/>
                <w:szCs w:val="24"/>
                <w:highlight w:val="yellow"/>
                <w:lang w:val="uk-UA"/>
              </w:rPr>
            </w:pPr>
            <w:r w:rsidRPr="0039035C">
              <w:rPr>
                <w:b w:val="0"/>
                <w:sz w:val="24"/>
                <w:szCs w:val="24"/>
                <w:lang w:val="uk-UA"/>
              </w:rPr>
              <w:t>Психологічна лабораторія «Сила всередині: як внутрішні ресурси стійкості допомагають пережити війну»</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Вишнева І.М.</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28.10.2025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highlight w:val="yellow"/>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jc w:val="left"/>
              <w:rPr>
                <w:color w:val="000000"/>
                <w:sz w:val="24"/>
                <w:szCs w:val="24"/>
                <w:highlight w:val="yellow"/>
                <w:lang w:val="uk-UA"/>
              </w:rPr>
            </w:pPr>
            <w:proofErr w:type="spellStart"/>
            <w:r w:rsidRPr="0039035C">
              <w:rPr>
                <w:sz w:val="24"/>
                <w:szCs w:val="24"/>
                <w:lang w:val="uk-UA"/>
              </w:rPr>
              <w:t>Воркшоп</w:t>
            </w:r>
            <w:proofErr w:type="spellEnd"/>
            <w:r w:rsidRPr="0039035C">
              <w:rPr>
                <w:sz w:val="24"/>
                <w:szCs w:val="24"/>
                <w:lang w:val="uk-UA"/>
              </w:rPr>
              <w:t xml:space="preserve"> «Новітні підходи до консультування: сучасні методи роботи з актуальними викликами»</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r w:rsidRPr="0039035C">
              <w:rPr>
                <w:color w:val="000000"/>
                <w:sz w:val="24"/>
                <w:szCs w:val="24"/>
                <w:lang w:val="uk-UA"/>
              </w:rPr>
              <w:t>Бєляєва К.Ю.</w:t>
            </w:r>
          </w:p>
        </w:tc>
      </w:tr>
      <w:tr w:rsidR="0036324D" w:rsidRPr="0039035C" w:rsidTr="00083A19">
        <w:trPr>
          <w:trHeight w:val="379"/>
        </w:trPr>
        <w:tc>
          <w:tcPr>
            <w:tcW w:w="1391" w:type="dxa"/>
          </w:tcPr>
          <w:p w:rsidR="0036324D" w:rsidRPr="0039035C" w:rsidRDefault="0036324D" w:rsidP="0036324D">
            <w:pPr>
              <w:rPr>
                <w:highlight w:val="yellow"/>
                <w:lang w:val="uk-UA"/>
              </w:rPr>
            </w:pPr>
            <w:r w:rsidRPr="0039035C">
              <w:rPr>
                <w:sz w:val="22"/>
                <w:lang w:val="uk-UA"/>
              </w:rPr>
              <w:t>29.10.2025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highlight w:val="yellow"/>
                <w:lang w:val="uk-UA"/>
              </w:rPr>
            </w:pPr>
            <w:r w:rsidRPr="0039035C">
              <w:rPr>
                <w:color w:val="000000"/>
                <w:sz w:val="22"/>
                <w:szCs w:val="22"/>
                <w:lang w:val="uk-UA"/>
              </w:rPr>
              <w:t>17.00 - 18.30</w:t>
            </w:r>
          </w:p>
        </w:tc>
        <w:tc>
          <w:tcPr>
            <w:tcW w:w="4820" w:type="dxa"/>
            <w:shd w:val="clear" w:color="auto" w:fill="auto"/>
          </w:tcPr>
          <w:p w:rsidR="0036324D" w:rsidRPr="0039035C" w:rsidRDefault="0036324D" w:rsidP="0036324D">
            <w:pPr>
              <w:jc w:val="left"/>
              <w:rPr>
                <w:color w:val="000000"/>
                <w:sz w:val="24"/>
                <w:szCs w:val="24"/>
                <w:highlight w:val="yellow"/>
                <w:lang w:val="uk-UA"/>
              </w:rPr>
            </w:pPr>
            <w:r w:rsidRPr="0039035C">
              <w:rPr>
                <w:sz w:val="24"/>
                <w:szCs w:val="24"/>
                <w:lang w:val="uk-UA"/>
              </w:rPr>
              <w:t>Майстер-клас «Візьміть емоції під контроль: секрети саморегуляції для здоров'я у освітньому середовищ»</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highlight w:val="yellow"/>
                <w:lang w:val="uk-UA"/>
              </w:rPr>
            </w:pPr>
            <w:proofErr w:type="spellStart"/>
            <w:r w:rsidRPr="0039035C">
              <w:rPr>
                <w:color w:val="000000"/>
                <w:sz w:val="24"/>
                <w:szCs w:val="24"/>
                <w:lang w:val="uk-UA"/>
              </w:rPr>
              <w:t>Черкашина</w:t>
            </w:r>
            <w:proofErr w:type="spellEnd"/>
            <w:r w:rsidRPr="0039035C">
              <w:rPr>
                <w:color w:val="000000"/>
                <w:sz w:val="24"/>
                <w:szCs w:val="24"/>
                <w:lang w:val="uk-UA"/>
              </w:rPr>
              <w:t xml:space="preserve"> О.В.</w:t>
            </w:r>
          </w:p>
        </w:tc>
      </w:tr>
      <w:tr w:rsidR="0036324D" w:rsidRPr="0039035C" w:rsidTr="00083A19">
        <w:trPr>
          <w:trHeight w:val="379"/>
        </w:trPr>
        <w:tc>
          <w:tcPr>
            <w:tcW w:w="1391" w:type="dxa"/>
          </w:tcPr>
          <w:p w:rsidR="0036324D" w:rsidRPr="0039035C" w:rsidRDefault="0036324D" w:rsidP="0036324D">
            <w:pPr>
              <w:rPr>
                <w:lang w:val="uk-UA"/>
              </w:rPr>
            </w:pPr>
            <w:r w:rsidRPr="0039035C">
              <w:rPr>
                <w:color w:val="000000"/>
                <w:sz w:val="22"/>
                <w:szCs w:val="22"/>
                <w:lang w:val="uk-UA"/>
              </w:rPr>
              <w:t>30.10.2025</w:t>
            </w:r>
          </w:p>
        </w:tc>
        <w:tc>
          <w:tcPr>
            <w:tcW w:w="1445" w:type="dxa"/>
            <w:shd w:val="clear" w:color="auto" w:fill="auto"/>
          </w:tcPr>
          <w:p w:rsidR="0036324D" w:rsidRPr="0039035C" w:rsidRDefault="0036324D" w:rsidP="0036324D">
            <w:pPr>
              <w:pBdr>
                <w:top w:val="nil"/>
                <w:left w:val="nil"/>
                <w:bottom w:val="nil"/>
                <w:right w:val="nil"/>
                <w:between w:val="nil"/>
              </w:pBdr>
              <w:spacing w:after="200" w:line="276" w:lineRule="auto"/>
              <w:jc w:val="left"/>
              <w:rPr>
                <w:color w:val="000000"/>
                <w:sz w:val="22"/>
                <w:szCs w:val="22"/>
                <w:lang w:val="uk-UA"/>
              </w:rPr>
            </w:pPr>
            <w:r w:rsidRPr="0039035C">
              <w:rPr>
                <w:color w:val="000000"/>
                <w:sz w:val="22"/>
                <w:szCs w:val="22"/>
                <w:lang w:val="uk-UA"/>
              </w:rPr>
              <w:t>1</w:t>
            </w:r>
            <w:r w:rsidRPr="0039035C">
              <w:rPr>
                <w:sz w:val="22"/>
                <w:szCs w:val="22"/>
                <w:lang w:val="uk-UA"/>
              </w:rPr>
              <w:t>8</w:t>
            </w:r>
            <w:r w:rsidRPr="0039035C">
              <w:rPr>
                <w:color w:val="000000"/>
                <w:sz w:val="22"/>
                <w:szCs w:val="22"/>
                <w:lang w:val="uk-UA"/>
              </w:rPr>
              <w:t>.</w:t>
            </w:r>
            <w:r w:rsidRPr="0039035C">
              <w:rPr>
                <w:sz w:val="22"/>
                <w:szCs w:val="22"/>
                <w:lang w:val="uk-UA"/>
              </w:rPr>
              <w:t>00</w:t>
            </w:r>
            <w:r w:rsidRPr="0039035C">
              <w:rPr>
                <w:color w:val="000000"/>
                <w:sz w:val="22"/>
                <w:szCs w:val="22"/>
                <w:lang w:val="uk-UA"/>
              </w:rPr>
              <w:t xml:space="preserve"> - 1</w:t>
            </w:r>
            <w:r w:rsidRPr="0039035C">
              <w:rPr>
                <w:sz w:val="22"/>
                <w:szCs w:val="22"/>
                <w:lang w:val="uk-UA"/>
              </w:rPr>
              <w:t>9</w:t>
            </w:r>
            <w:r w:rsidRPr="0039035C">
              <w:rPr>
                <w:color w:val="000000"/>
                <w:sz w:val="22"/>
                <w:szCs w:val="22"/>
                <w:lang w:val="uk-UA"/>
              </w:rPr>
              <w:t>.</w:t>
            </w:r>
            <w:r w:rsidRPr="0039035C">
              <w:rPr>
                <w:sz w:val="22"/>
                <w:szCs w:val="22"/>
                <w:lang w:val="uk-UA"/>
              </w:rPr>
              <w:t>30</w:t>
            </w:r>
          </w:p>
        </w:tc>
        <w:tc>
          <w:tcPr>
            <w:tcW w:w="4820" w:type="dxa"/>
            <w:shd w:val="clear" w:color="auto" w:fill="auto"/>
          </w:tcPr>
          <w:p w:rsidR="0036324D" w:rsidRPr="0039035C" w:rsidRDefault="0036324D" w:rsidP="0036324D">
            <w:pPr>
              <w:jc w:val="left"/>
              <w:rPr>
                <w:color w:val="000000"/>
                <w:sz w:val="24"/>
                <w:szCs w:val="24"/>
                <w:lang w:val="uk-UA"/>
              </w:rPr>
            </w:pPr>
            <w:r w:rsidRPr="0039035C">
              <w:rPr>
                <w:color w:val="000000"/>
                <w:sz w:val="24"/>
                <w:szCs w:val="24"/>
                <w:lang w:val="uk-UA"/>
              </w:rPr>
              <w:t>Рефлексивна сесія «Мої професійні відкриття: що я дізнався і як це застосую у своїй практиці» Підсумкове тестування</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2</w:t>
            </w:r>
          </w:p>
        </w:tc>
        <w:tc>
          <w:tcPr>
            <w:tcW w:w="1984" w:type="dxa"/>
            <w:shd w:val="clear" w:color="auto" w:fill="auto"/>
          </w:tcPr>
          <w:p w:rsidR="0036324D" w:rsidRPr="0039035C" w:rsidRDefault="0036324D" w:rsidP="0036324D">
            <w:pPr>
              <w:jc w:val="left"/>
              <w:rPr>
                <w:color w:val="000000"/>
                <w:sz w:val="24"/>
                <w:szCs w:val="24"/>
                <w:lang w:val="uk-UA"/>
              </w:rPr>
            </w:pPr>
            <w:proofErr w:type="spellStart"/>
            <w:r w:rsidRPr="0039035C">
              <w:rPr>
                <w:color w:val="000000"/>
                <w:sz w:val="24"/>
                <w:szCs w:val="24"/>
                <w:lang w:val="uk-UA"/>
              </w:rPr>
              <w:t>Лузан</w:t>
            </w:r>
            <w:proofErr w:type="spellEnd"/>
            <w:r w:rsidRPr="0039035C">
              <w:rPr>
                <w:color w:val="000000"/>
                <w:sz w:val="24"/>
                <w:szCs w:val="24"/>
                <w:lang w:val="uk-UA"/>
              </w:rPr>
              <w:t xml:space="preserve"> Л.О. </w:t>
            </w:r>
          </w:p>
        </w:tc>
      </w:tr>
      <w:tr w:rsidR="0036324D" w:rsidRPr="0039035C" w:rsidTr="00083A19">
        <w:tc>
          <w:tcPr>
            <w:tcW w:w="1391" w:type="dxa"/>
          </w:tcPr>
          <w:p w:rsidR="0036324D" w:rsidRPr="0039035C" w:rsidRDefault="0036324D" w:rsidP="0036324D">
            <w:pPr>
              <w:jc w:val="left"/>
              <w:rPr>
                <w:b/>
                <w:sz w:val="22"/>
                <w:szCs w:val="22"/>
                <w:highlight w:val="yellow"/>
                <w:lang w:val="uk-UA"/>
              </w:rPr>
            </w:pPr>
          </w:p>
        </w:tc>
        <w:tc>
          <w:tcPr>
            <w:tcW w:w="1445" w:type="dxa"/>
            <w:shd w:val="clear" w:color="auto" w:fill="auto"/>
          </w:tcPr>
          <w:p w:rsidR="0036324D" w:rsidRPr="0039035C" w:rsidRDefault="0036324D" w:rsidP="0036324D">
            <w:pPr>
              <w:jc w:val="left"/>
              <w:rPr>
                <w:b/>
                <w:sz w:val="22"/>
                <w:szCs w:val="22"/>
                <w:highlight w:val="yellow"/>
                <w:lang w:val="uk-UA"/>
              </w:rPr>
            </w:pPr>
          </w:p>
        </w:tc>
        <w:tc>
          <w:tcPr>
            <w:tcW w:w="4820" w:type="dxa"/>
            <w:shd w:val="clear" w:color="auto" w:fill="auto"/>
          </w:tcPr>
          <w:p w:rsidR="0036324D" w:rsidRPr="0039035C" w:rsidRDefault="0036324D" w:rsidP="0036324D">
            <w:pPr>
              <w:jc w:val="right"/>
              <w:rPr>
                <w:b/>
                <w:sz w:val="22"/>
                <w:szCs w:val="22"/>
                <w:highlight w:val="yellow"/>
                <w:lang w:val="uk-UA"/>
              </w:rPr>
            </w:pPr>
            <w:r w:rsidRPr="0039035C">
              <w:rPr>
                <w:b/>
                <w:sz w:val="22"/>
                <w:szCs w:val="22"/>
                <w:lang w:val="uk-UA"/>
              </w:rPr>
              <w:t>Разом</w:t>
            </w:r>
          </w:p>
        </w:tc>
        <w:tc>
          <w:tcPr>
            <w:tcW w:w="851" w:type="dxa"/>
            <w:shd w:val="clear" w:color="auto" w:fill="auto"/>
          </w:tcPr>
          <w:p w:rsidR="0036324D" w:rsidRPr="0039035C" w:rsidRDefault="0036324D" w:rsidP="0036324D">
            <w:pPr>
              <w:jc w:val="center"/>
              <w:rPr>
                <w:sz w:val="22"/>
                <w:szCs w:val="22"/>
                <w:lang w:val="uk-UA"/>
              </w:rPr>
            </w:pPr>
            <w:r w:rsidRPr="0039035C">
              <w:rPr>
                <w:sz w:val="22"/>
                <w:szCs w:val="22"/>
                <w:lang w:val="uk-UA"/>
              </w:rPr>
              <w:t>60</w:t>
            </w:r>
          </w:p>
        </w:tc>
        <w:tc>
          <w:tcPr>
            <w:tcW w:w="1984" w:type="dxa"/>
            <w:shd w:val="clear" w:color="auto" w:fill="auto"/>
            <w:vAlign w:val="center"/>
          </w:tcPr>
          <w:p w:rsidR="0036324D" w:rsidRPr="0039035C" w:rsidRDefault="0036324D" w:rsidP="0036324D">
            <w:pPr>
              <w:keepNext/>
              <w:jc w:val="left"/>
              <w:rPr>
                <w:sz w:val="22"/>
                <w:szCs w:val="22"/>
                <w:lang w:val="uk-UA"/>
              </w:rPr>
            </w:pPr>
          </w:p>
        </w:tc>
      </w:tr>
    </w:tbl>
    <w:p w:rsidR="00805C8A" w:rsidRDefault="00805C8A">
      <w:pPr>
        <w:spacing w:line="312" w:lineRule="auto"/>
        <w:rPr>
          <w:b/>
        </w:rPr>
      </w:pPr>
    </w:p>
    <w:p w:rsidR="00805C8A" w:rsidRDefault="002A6564">
      <w:pPr>
        <w:spacing w:line="312" w:lineRule="auto"/>
        <w:ind w:firstLine="720"/>
        <w:rPr>
          <w:b/>
          <w:sz w:val="22"/>
          <w:szCs w:val="22"/>
        </w:rPr>
      </w:pPr>
      <w:r>
        <w:rPr>
          <w:b/>
          <w:sz w:val="22"/>
          <w:szCs w:val="22"/>
        </w:rPr>
        <w:t xml:space="preserve">Куратор </w:t>
      </w:r>
      <w:proofErr w:type="spellStart"/>
      <w:r>
        <w:rPr>
          <w:b/>
          <w:sz w:val="22"/>
          <w:szCs w:val="22"/>
        </w:rPr>
        <w:t>групи</w:t>
      </w:r>
      <w:proofErr w:type="spellEnd"/>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roofErr w:type="spellStart"/>
      <w:r>
        <w:rPr>
          <w:b/>
          <w:sz w:val="22"/>
          <w:szCs w:val="22"/>
        </w:rPr>
        <w:t>Юлія</w:t>
      </w:r>
      <w:proofErr w:type="spellEnd"/>
      <w:r>
        <w:rPr>
          <w:b/>
          <w:sz w:val="22"/>
          <w:szCs w:val="22"/>
        </w:rPr>
        <w:t xml:space="preserve"> ЗАМАЗІЙ</w:t>
      </w:r>
    </w:p>
    <w:p w:rsidR="004D65B7" w:rsidRDefault="004D65B7">
      <w:pPr>
        <w:jc w:val="center"/>
        <w:rPr>
          <w:b/>
          <w:sz w:val="24"/>
          <w:szCs w:val="24"/>
          <w:lang w:val="uk-UA"/>
        </w:rPr>
      </w:pPr>
    </w:p>
    <w:p w:rsidR="006E6417" w:rsidRDefault="006E6417">
      <w:pPr>
        <w:jc w:val="center"/>
        <w:rPr>
          <w:b/>
          <w:sz w:val="24"/>
          <w:szCs w:val="24"/>
          <w:lang w:val="uk-UA"/>
        </w:rPr>
      </w:pPr>
    </w:p>
    <w:p w:rsidR="006E6417" w:rsidRDefault="006E6417">
      <w:pPr>
        <w:jc w:val="center"/>
        <w:rPr>
          <w:b/>
          <w:sz w:val="24"/>
          <w:szCs w:val="24"/>
          <w:lang w:val="uk-UA"/>
        </w:rPr>
      </w:pPr>
    </w:p>
    <w:p w:rsidR="006E6417" w:rsidRDefault="006E6417">
      <w:pPr>
        <w:jc w:val="center"/>
        <w:rPr>
          <w:b/>
          <w:sz w:val="24"/>
          <w:szCs w:val="24"/>
          <w:lang w:val="uk-UA"/>
        </w:rPr>
      </w:pPr>
    </w:p>
    <w:p w:rsidR="006E6417" w:rsidRDefault="006E6417">
      <w:pPr>
        <w:jc w:val="center"/>
        <w:rPr>
          <w:b/>
          <w:sz w:val="24"/>
          <w:szCs w:val="24"/>
          <w:lang w:val="uk-UA"/>
        </w:rPr>
      </w:pPr>
    </w:p>
    <w:p w:rsidR="006E6417" w:rsidRDefault="006E6417">
      <w:pPr>
        <w:jc w:val="center"/>
        <w:rPr>
          <w:b/>
          <w:sz w:val="24"/>
          <w:szCs w:val="24"/>
          <w:lang w:val="uk-UA"/>
        </w:rPr>
      </w:pPr>
    </w:p>
    <w:p w:rsidR="006E6417" w:rsidRDefault="006E6417">
      <w:pPr>
        <w:jc w:val="center"/>
        <w:rPr>
          <w:b/>
          <w:sz w:val="24"/>
          <w:szCs w:val="24"/>
          <w:lang w:val="uk-UA"/>
        </w:rPr>
      </w:pPr>
      <w:bookmarkStart w:id="1" w:name="_GoBack"/>
      <w:bookmarkEnd w:id="1"/>
    </w:p>
    <w:p w:rsidR="004D65B7" w:rsidRPr="004D65B7" w:rsidRDefault="004D65B7">
      <w:pPr>
        <w:jc w:val="center"/>
        <w:rPr>
          <w:b/>
          <w:sz w:val="24"/>
          <w:szCs w:val="24"/>
          <w:lang w:val="uk-UA"/>
        </w:rPr>
      </w:pPr>
    </w:p>
    <w:p w:rsidR="00805C8A" w:rsidRPr="002A6564" w:rsidRDefault="002A6564">
      <w:pPr>
        <w:jc w:val="center"/>
        <w:rPr>
          <w:b/>
          <w:sz w:val="24"/>
          <w:szCs w:val="24"/>
          <w:lang w:val="uk-UA"/>
        </w:rPr>
      </w:pPr>
      <w:r w:rsidRPr="002A6564">
        <w:rPr>
          <w:b/>
          <w:sz w:val="24"/>
          <w:szCs w:val="24"/>
          <w:lang w:val="uk-UA"/>
        </w:rPr>
        <w:lastRenderedPageBreak/>
        <w:t>Відомості про викладачів</w:t>
      </w:r>
    </w:p>
    <w:p w:rsidR="00805C8A" w:rsidRPr="002A6564" w:rsidRDefault="00805C8A">
      <w:pPr>
        <w:jc w:val="center"/>
        <w:rPr>
          <w:b/>
          <w:sz w:val="24"/>
          <w:szCs w:val="24"/>
          <w:lang w:val="uk-UA"/>
        </w:rPr>
      </w:pPr>
    </w:p>
    <w:p w:rsidR="00805C8A" w:rsidRPr="002A6564" w:rsidRDefault="002A6564">
      <w:pPr>
        <w:pBdr>
          <w:top w:val="nil"/>
          <w:left w:val="nil"/>
          <w:bottom w:val="nil"/>
          <w:right w:val="nil"/>
          <w:between w:val="nil"/>
        </w:pBdr>
        <w:spacing w:after="120"/>
        <w:ind w:left="142"/>
        <w:rPr>
          <w:color w:val="000000"/>
          <w:sz w:val="24"/>
          <w:szCs w:val="24"/>
          <w:lang w:val="uk-UA"/>
        </w:rPr>
      </w:pPr>
      <w:r w:rsidRPr="002A6564">
        <w:rPr>
          <w:color w:val="000000"/>
          <w:sz w:val="22"/>
          <w:szCs w:val="22"/>
          <w:lang w:val="uk-UA"/>
        </w:rPr>
        <w:t xml:space="preserve">Бандура В’ячеслав Валерійович, викладач кафедри методики дошкільної та початкової освіти, методист </w:t>
      </w:r>
      <w:r>
        <w:rPr>
          <w:color w:val="000000"/>
          <w:sz w:val="22"/>
          <w:szCs w:val="22"/>
          <w:lang w:val="uk-UA"/>
        </w:rPr>
        <w:t>Ц</w:t>
      </w:r>
      <w:r w:rsidRPr="002A6564">
        <w:rPr>
          <w:color w:val="000000"/>
          <w:sz w:val="22"/>
          <w:szCs w:val="22"/>
          <w:lang w:val="uk-UA"/>
        </w:rPr>
        <w:t xml:space="preserve">ентру практичної психології, соціальної роботи та здорового способу життя, магістр педагогіки вищої школи, тренер-педагог НУШ, тренер з питань інклюзивної освіти, майстер-тренер Швейцарсько-українського </w:t>
      </w:r>
      <w:proofErr w:type="spellStart"/>
      <w:r w:rsidRPr="002A6564">
        <w:rPr>
          <w:color w:val="000000"/>
          <w:sz w:val="22"/>
          <w:szCs w:val="22"/>
          <w:lang w:val="uk-UA"/>
        </w:rPr>
        <w:t>проєкту</w:t>
      </w:r>
      <w:proofErr w:type="spellEnd"/>
      <w:r w:rsidRPr="002A6564">
        <w:rPr>
          <w:color w:val="000000"/>
          <w:sz w:val="22"/>
          <w:szCs w:val="22"/>
          <w:lang w:val="uk-UA"/>
        </w:rPr>
        <w:t xml:space="preserve"> DECIDE, тренер курсу «Психосоціальна підтримка для освітян»</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Бєляєва Карина Юріївна,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2A6564">
        <w:rPr>
          <w:color w:val="000000"/>
          <w:sz w:val="22"/>
          <w:szCs w:val="22"/>
          <w:lang w:val="uk-UA"/>
        </w:rPr>
        <w:t>Безлюдівський</w:t>
      </w:r>
      <w:proofErr w:type="spellEnd"/>
      <w:r w:rsidRPr="002A6564">
        <w:rPr>
          <w:color w:val="000000"/>
          <w:sz w:val="22"/>
          <w:szCs w:val="22"/>
          <w:lang w:val="uk-UA"/>
        </w:rPr>
        <w:t xml:space="preserve"> юридичний ліцей імені І.Я. </w:t>
      </w:r>
      <w:proofErr w:type="spellStart"/>
      <w:r w:rsidRPr="002A6564">
        <w:rPr>
          <w:color w:val="000000"/>
          <w:sz w:val="22"/>
          <w:szCs w:val="22"/>
          <w:lang w:val="uk-UA"/>
        </w:rPr>
        <w:t>Підкопая</w:t>
      </w:r>
      <w:proofErr w:type="spellEnd"/>
      <w:r w:rsidRPr="002A6564">
        <w:rPr>
          <w:color w:val="000000"/>
          <w:sz w:val="22"/>
          <w:szCs w:val="22"/>
          <w:lang w:val="uk-UA"/>
        </w:rPr>
        <w:t xml:space="preserve"> </w:t>
      </w:r>
      <w:proofErr w:type="spellStart"/>
      <w:r w:rsidRPr="002A6564">
        <w:rPr>
          <w:color w:val="000000"/>
          <w:sz w:val="22"/>
          <w:szCs w:val="22"/>
          <w:lang w:val="uk-UA"/>
        </w:rPr>
        <w:t>Безлюдівської</w:t>
      </w:r>
      <w:proofErr w:type="spellEnd"/>
      <w:r w:rsidRPr="002A6564">
        <w:rPr>
          <w:color w:val="000000"/>
          <w:sz w:val="22"/>
          <w:szCs w:val="22"/>
          <w:lang w:val="uk-UA"/>
        </w:rPr>
        <w:t xml:space="preserve"> селищної ради», </w:t>
      </w:r>
      <w:proofErr w:type="spellStart"/>
      <w:r w:rsidRPr="002A6564">
        <w:rPr>
          <w:color w:val="000000"/>
          <w:sz w:val="22"/>
          <w:szCs w:val="22"/>
          <w:lang w:val="uk-UA"/>
        </w:rPr>
        <w:t>к.пед.н</w:t>
      </w:r>
      <w:proofErr w:type="spellEnd"/>
      <w:r w:rsidRPr="002A6564">
        <w:rPr>
          <w:color w:val="000000"/>
          <w:sz w:val="22"/>
          <w:szCs w:val="22"/>
          <w:lang w:val="uk-UA"/>
        </w:rPr>
        <w:t>., тренер НУШ, тренер програми «Безпечний простір», афілійований тренер Олімпіади геніїв України, практичний психолог-методист</w:t>
      </w:r>
      <w:r w:rsidR="0081582B">
        <w:rPr>
          <w:color w:val="000000"/>
          <w:sz w:val="22"/>
          <w:szCs w:val="22"/>
          <w:lang w:val="uk-UA"/>
        </w:rPr>
        <w:t>.</w:t>
      </w:r>
    </w:p>
    <w:p w:rsidR="004D65B7" w:rsidRPr="0081582B" w:rsidRDefault="004D65B7">
      <w:pPr>
        <w:pBdr>
          <w:top w:val="nil"/>
          <w:left w:val="nil"/>
          <w:bottom w:val="nil"/>
          <w:right w:val="nil"/>
          <w:between w:val="nil"/>
        </w:pBdr>
        <w:spacing w:after="120"/>
        <w:ind w:left="142"/>
        <w:rPr>
          <w:color w:val="000000"/>
          <w:sz w:val="22"/>
          <w:szCs w:val="22"/>
          <w:lang w:val="uk-UA"/>
        </w:rPr>
      </w:pPr>
      <w:r w:rsidRPr="0081582B">
        <w:rPr>
          <w:color w:val="000000"/>
          <w:sz w:val="22"/>
          <w:szCs w:val="22"/>
          <w:lang w:val="uk-UA"/>
        </w:rPr>
        <w:t xml:space="preserve">Волкова Ірина Василівна, </w:t>
      </w:r>
      <w:r w:rsidR="00E472A3" w:rsidRPr="0081582B">
        <w:rPr>
          <w:color w:val="000000"/>
          <w:sz w:val="22"/>
          <w:szCs w:val="22"/>
          <w:lang w:val="uk-UA"/>
        </w:rPr>
        <w:t>старший викладач кафедри освітнього менеджменту та виховання (секція</w:t>
      </w:r>
      <w:r w:rsidR="00E472A3" w:rsidRPr="002A6564">
        <w:rPr>
          <w:color w:val="000000"/>
          <w:sz w:val="22"/>
          <w:szCs w:val="22"/>
          <w:lang w:val="uk-UA"/>
        </w:rPr>
        <w:t xml:space="preserve"> культури здоров’я, психологічної та інклюзивної освіти), </w:t>
      </w:r>
      <w:r w:rsidR="00E472A3" w:rsidRPr="00E472A3">
        <w:rPr>
          <w:color w:val="000000"/>
          <w:sz w:val="22"/>
          <w:szCs w:val="22"/>
          <w:lang w:val="uk-UA"/>
        </w:rPr>
        <w:t>магістр з педагогіки вищої школи, тренер НУШ,</w:t>
      </w:r>
      <w:r w:rsidR="00E472A3">
        <w:rPr>
          <w:color w:val="000000"/>
          <w:sz w:val="22"/>
          <w:szCs w:val="22"/>
          <w:lang w:val="uk-UA"/>
        </w:rPr>
        <w:t xml:space="preserve">   </w:t>
      </w:r>
      <w:proofErr w:type="spellStart"/>
      <w:r w:rsidR="00E472A3" w:rsidRPr="0036324D">
        <w:rPr>
          <w:color w:val="000000"/>
          <w:sz w:val="22"/>
          <w:szCs w:val="22"/>
          <w:lang w:val="uk-UA"/>
        </w:rPr>
        <w:t>супервізорка</w:t>
      </w:r>
      <w:proofErr w:type="spellEnd"/>
      <w:r w:rsidR="00E472A3" w:rsidRPr="0036324D">
        <w:rPr>
          <w:color w:val="000000"/>
          <w:sz w:val="22"/>
          <w:szCs w:val="22"/>
          <w:lang w:val="uk-UA"/>
        </w:rPr>
        <w:t xml:space="preserve"> в сфері загальної середньої освіти, майстер-</w:t>
      </w:r>
      <w:proofErr w:type="spellStart"/>
      <w:r w:rsidR="00E472A3" w:rsidRPr="0036324D">
        <w:rPr>
          <w:color w:val="000000"/>
          <w:sz w:val="22"/>
          <w:szCs w:val="22"/>
          <w:lang w:val="uk-UA"/>
        </w:rPr>
        <w:t>тренерка</w:t>
      </w:r>
      <w:proofErr w:type="spellEnd"/>
      <w:r w:rsidR="00E472A3" w:rsidRPr="0036324D">
        <w:rPr>
          <w:color w:val="000000"/>
          <w:sz w:val="22"/>
          <w:szCs w:val="22"/>
          <w:lang w:val="uk-UA"/>
        </w:rPr>
        <w:t xml:space="preserve"> НУШ галузі фізичної культури</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 xml:space="preserve">Вишнева 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 «Рівний-рівному», «Зміцнення потенціалу практичних психологів закладів освіти», «Коли світ на межі змін: школа, чутлива до психічного здоров'я», </w:t>
      </w:r>
      <w:proofErr w:type="spellStart"/>
      <w:r w:rsidRPr="002A6564">
        <w:rPr>
          <w:color w:val="000000"/>
          <w:sz w:val="22"/>
          <w:szCs w:val="22"/>
          <w:lang w:val="uk-UA"/>
        </w:rPr>
        <w:t>гештальт</w:t>
      </w:r>
      <w:proofErr w:type="spellEnd"/>
      <w:r w:rsidRPr="002A6564">
        <w:rPr>
          <w:color w:val="000000"/>
          <w:sz w:val="22"/>
          <w:szCs w:val="22"/>
          <w:lang w:val="uk-UA"/>
        </w:rPr>
        <w:t xml:space="preserve"> терапевт</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Замазій</w:t>
      </w:r>
      <w:proofErr w:type="spellEnd"/>
      <w:r w:rsidRPr="002A6564">
        <w:rPr>
          <w:color w:val="000000"/>
          <w:sz w:val="22"/>
          <w:szCs w:val="22"/>
          <w:lang w:val="uk-UA"/>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w:t>
      </w:r>
      <w:r>
        <w:rPr>
          <w:color w:val="000000"/>
          <w:sz w:val="22"/>
          <w:szCs w:val="22"/>
          <w:lang w:val="uk-UA"/>
        </w:rPr>
        <w:t xml:space="preserve">доктор філософії, </w:t>
      </w:r>
      <w:r w:rsidRPr="002A6564">
        <w:rPr>
          <w:color w:val="000000"/>
          <w:sz w:val="22"/>
          <w:szCs w:val="22"/>
          <w:lang w:val="uk-UA"/>
        </w:rPr>
        <w:t>завідувач</w:t>
      </w:r>
      <w:r>
        <w:rPr>
          <w:color w:val="000000"/>
          <w:sz w:val="22"/>
          <w:szCs w:val="22"/>
          <w:lang w:val="uk-UA"/>
        </w:rPr>
        <w:t xml:space="preserve"> Ц</w:t>
      </w:r>
      <w:r w:rsidRPr="002A6564">
        <w:rPr>
          <w:color w:val="000000"/>
          <w:sz w:val="22"/>
          <w:szCs w:val="22"/>
          <w:lang w:val="uk-UA"/>
        </w:rPr>
        <w:t>ентром практичної психології, соціальної роботи та зд</w:t>
      </w:r>
      <w:r>
        <w:rPr>
          <w:color w:val="000000"/>
          <w:sz w:val="22"/>
          <w:szCs w:val="22"/>
          <w:lang w:val="uk-UA"/>
        </w:rPr>
        <w:t>орового способу життя, тренер-педагог НУШ, тренер</w:t>
      </w:r>
      <w:r w:rsidRPr="002A6564">
        <w:rPr>
          <w:color w:val="000000"/>
          <w:sz w:val="22"/>
          <w:szCs w:val="22"/>
          <w:lang w:val="uk-UA"/>
        </w:rPr>
        <w:t xml:space="preserve"> про</w:t>
      </w:r>
      <w:r>
        <w:rPr>
          <w:color w:val="000000"/>
          <w:sz w:val="22"/>
          <w:szCs w:val="22"/>
          <w:lang w:val="uk-UA"/>
        </w:rPr>
        <w:t>грами “Рівний-рівному”, тренер</w:t>
      </w:r>
      <w:r w:rsidRPr="002A6564">
        <w:rPr>
          <w:color w:val="000000"/>
          <w:sz w:val="22"/>
          <w:szCs w:val="22"/>
          <w:lang w:val="uk-UA"/>
        </w:rPr>
        <w:t xml:space="preserve"> за програмою “Психолого-педагогічна підтримка дітей, батьків та педагогів в умовах надзвичайної ситуації”</w:t>
      </w:r>
      <w:r>
        <w:rPr>
          <w:color w:val="000000"/>
          <w:sz w:val="22"/>
          <w:szCs w:val="22"/>
          <w:lang w:val="uk-UA"/>
        </w:rPr>
        <w:t xml:space="preserve">, </w:t>
      </w:r>
      <w:r w:rsidRPr="002A6564">
        <w:rPr>
          <w:color w:val="000000"/>
          <w:sz w:val="22"/>
          <w:szCs w:val="22"/>
          <w:lang w:val="uk-UA"/>
        </w:rPr>
        <w:t xml:space="preserve"> тренер програми “СЕН “Зерна”: розвиток соціально-емоційних навичок та підтримки благополуччя  дітей і педагогів”, тренер швейцарс</w:t>
      </w:r>
      <w:r>
        <w:rPr>
          <w:color w:val="000000"/>
          <w:sz w:val="22"/>
          <w:szCs w:val="22"/>
          <w:lang w:val="uk-UA"/>
        </w:rPr>
        <w:t xml:space="preserve">ько-українського </w:t>
      </w:r>
      <w:proofErr w:type="spellStart"/>
      <w:r>
        <w:rPr>
          <w:color w:val="000000"/>
          <w:sz w:val="22"/>
          <w:szCs w:val="22"/>
          <w:lang w:val="uk-UA"/>
        </w:rPr>
        <w:t>проєкту</w:t>
      </w:r>
      <w:proofErr w:type="spellEnd"/>
      <w:r>
        <w:rPr>
          <w:color w:val="000000"/>
          <w:sz w:val="22"/>
          <w:szCs w:val="22"/>
          <w:lang w:val="uk-UA"/>
        </w:rPr>
        <w:t xml:space="preserve"> DESIDE.</w:t>
      </w:r>
    </w:p>
    <w:p w:rsidR="004D65B7" w:rsidRDefault="004D65B7">
      <w:pPr>
        <w:pBdr>
          <w:top w:val="nil"/>
          <w:left w:val="nil"/>
          <w:bottom w:val="nil"/>
          <w:right w:val="nil"/>
          <w:between w:val="nil"/>
        </w:pBdr>
        <w:spacing w:after="120"/>
        <w:ind w:left="142"/>
        <w:rPr>
          <w:color w:val="000000"/>
          <w:sz w:val="22"/>
          <w:szCs w:val="22"/>
          <w:lang w:val="uk-UA"/>
        </w:rPr>
      </w:pPr>
      <w:r w:rsidRPr="0081582B">
        <w:rPr>
          <w:color w:val="000000"/>
          <w:sz w:val="22"/>
          <w:szCs w:val="22"/>
          <w:lang w:val="uk-UA"/>
        </w:rPr>
        <w:t>Капустіна Наталія Олександрівна,</w:t>
      </w:r>
      <w:r w:rsidR="0081582B" w:rsidRPr="0081582B">
        <w:rPr>
          <w:color w:val="000000"/>
          <w:sz w:val="22"/>
          <w:szCs w:val="22"/>
          <w:lang w:val="uk-UA"/>
        </w:rPr>
        <w:t xml:space="preserve"> викладач кафедри методики дошкільної та початкової освіти, методист Центру виховання та розвитку особистості, магістр педагогіки вищої школи, тренер сумісного </w:t>
      </w:r>
      <w:proofErr w:type="spellStart"/>
      <w:r w:rsidR="0081582B" w:rsidRPr="0081582B">
        <w:rPr>
          <w:color w:val="000000"/>
          <w:sz w:val="22"/>
          <w:szCs w:val="22"/>
          <w:lang w:val="uk-UA"/>
        </w:rPr>
        <w:t>проєкту</w:t>
      </w:r>
      <w:proofErr w:type="spellEnd"/>
      <w:r w:rsidR="0081582B" w:rsidRPr="0081582B">
        <w:rPr>
          <w:color w:val="000000"/>
          <w:sz w:val="22"/>
          <w:szCs w:val="22"/>
          <w:lang w:val="uk-UA"/>
        </w:rPr>
        <w:t xml:space="preserve"> </w:t>
      </w:r>
      <w:proofErr w:type="spellStart"/>
      <w:r w:rsidR="0081582B" w:rsidRPr="0081582B">
        <w:rPr>
          <w:color w:val="000000"/>
          <w:sz w:val="22"/>
          <w:szCs w:val="22"/>
          <w:lang w:val="uk-UA"/>
        </w:rPr>
        <w:t>Save</w:t>
      </w:r>
      <w:proofErr w:type="spellEnd"/>
      <w:r w:rsidR="0081582B" w:rsidRPr="0081582B">
        <w:rPr>
          <w:color w:val="000000"/>
          <w:sz w:val="22"/>
          <w:szCs w:val="22"/>
          <w:lang w:val="uk-UA"/>
        </w:rPr>
        <w:t xml:space="preserve"> </w:t>
      </w:r>
      <w:proofErr w:type="spellStart"/>
      <w:r w:rsidR="0081582B" w:rsidRPr="0081582B">
        <w:rPr>
          <w:color w:val="000000"/>
          <w:sz w:val="22"/>
          <w:szCs w:val="22"/>
          <w:lang w:val="uk-UA"/>
        </w:rPr>
        <w:t>the</w:t>
      </w:r>
      <w:proofErr w:type="spellEnd"/>
      <w:r w:rsidR="0081582B" w:rsidRPr="0081582B">
        <w:rPr>
          <w:color w:val="000000"/>
          <w:sz w:val="22"/>
          <w:szCs w:val="22"/>
          <w:lang w:val="uk-UA"/>
        </w:rPr>
        <w:t xml:space="preserve"> </w:t>
      </w:r>
      <w:proofErr w:type="spellStart"/>
      <w:r w:rsidR="0081582B" w:rsidRPr="0081582B">
        <w:rPr>
          <w:color w:val="000000"/>
          <w:sz w:val="22"/>
          <w:szCs w:val="22"/>
          <w:lang w:val="uk-UA"/>
        </w:rPr>
        <w:t>Children</w:t>
      </w:r>
      <w:proofErr w:type="spellEnd"/>
      <w:r w:rsidR="0081582B" w:rsidRPr="0081582B">
        <w:rPr>
          <w:color w:val="000000"/>
          <w:sz w:val="22"/>
          <w:szCs w:val="22"/>
          <w:lang w:val="uk-UA"/>
        </w:rPr>
        <w:t xml:space="preserve"> з Міністерством освіти і науки України «Забезпечення безпеки дітей у закладах дошкільної освіти України», тренер за програмою «Психолого-педагогічна підтримка дітей, батьків та педагогів в умовах надзвичайної ситуації», регіональний тренер експерт з питань науково-методичного супроводу забезпечення якості освіти у закладах освіти, тренер тренерів для роботи за системою  «Система освіти і піклування за дітей раннього та дошкільного віку </w:t>
      </w:r>
      <w:proofErr w:type="spellStart"/>
      <w:r w:rsidR="0081582B" w:rsidRPr="0081582B">
        <w:rPr>
          <w:color w:val="000000"/>
          <w:sz w:val="22"/>
          <w:szCs w:val="22"/>
          <w:lang w:val="uk-UA"/>
        </w:rPr>
        <w:t>Mr</w:t>
      </w:r>
      <w:proofErr w:type="spellEnd"/>
      <w:r w:rsidR="0081582B" w:rsidRPr="0081582B">
        <w:rPr>
          <w:color w:val="000000"/>
          <w:sz w:val="22"/>
          <w:szCs w:val="22"/>
          <w:lang w:val="uk-UA"/>
        </w:rPr>
        <w:t xml:space="preserve">. </w:t>
      </w:r>
      <w:proofErr w:type="spellStart"/>
      <w:r w:rsidR="0081582B" w:rsidRPr="0081582B">
        <w:rPr>
          <w:color w:val="000000"/>
          <w:sz w:val="22"/>
          <w:szCs w:val="22"/>
          <w:lang w:val="uk-UA"/>
        </w:rPr>
        <w:t>Leader</w:t>
      </w:r>
      <w:proofErr w:type="spellEnd"/>
      <w:r w:rsidR="0081582B" w:rsidRPr="0081582B">
        <w:rPr>
          <w:color w:val="000000"/>
          <w:sz w:val="22"/>
          <w:szCs w:val="22"/>
          <w:lang w:val="uk-UA"/>
        </w:rPr>
        <w:t xml:space="preserve"> </w:t>
      </w:r>
      <w:proofErr w:type="spellStart"/>
      <w:r w:rsidR="0081582B" w:rsidRPr="0081582B">
        <w:rPr>
          <w:color w:val="000000"/>
          <w:sz w:val="22"/>
          <w:szCs w:val="22"/>
          <w:lang w:val="uk-UA"/>
        </w:rPr>
        <w:t>Education</w:t>
      </w:r>
      <w:proofErr w:type="spellEnd"/>
      <w:r w:rsidR="0081582B" w:rsidRPr="0081582B">
        <w:rPr>
          <w:color w:val="000000"/>
          <w:sz w:val="22"/>
          <w:szCs w:val="22"/>
          <w:lang w:val="uk-UA"/>
        </w:rPr>
        <w:t xml:space="preserve"> &amp; </w:t>
      </w:r>
      <w:proofErr w:type="spellStart"/>
      <w:r w:rsidR="0081582B" w:rsidRPr="0081582B">
        <w:rPr>
          <w:color w:val="000000"/>
          <w:sz w:val="22"/>
          <w:szCs w:val="22"/>
          <w:lang w:val="uk-UA"/>
        </w:rPr>
        <w:t>Care</w:t>
      </w:r>
      <w:proofErr w:type="spellEnd"/>
      <w:r w:rsidR="0081582B" w:rsidRPr="0081582B">
        <w:rPr>
          <w:color w:val="000000"/>
          <w:sz w:val="22"/>
          <w:szCs w:val="22"/>
          <w:lang w:val="uk-UA"/>
        </w:rPr>
        <w:t>», тренер-експерт з методичного супроводу закладів дошкільної освіти, які впроваджують програму та навчально-методичний комплект «Впевнений старт».</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2A6564">
        <w:rPr>
          <w:color w:val="000000"/>
          <w:sz w:val="22"/>
          <w:szCs w:val="22"/>
          <w:lang w:val="uk-UA"/>
        </w:rPr>
        <w:t>проєкту</w:t>
      </w:r>
      <w:proofErr w:type="spellEnd"/>
      <w:r w:rsidRPr="002A6564">
        <w:rPr>
          <w:color w:val="000000"/>
          <w:sz w:val="22"/>
          <w:szCs w:val="22"/>
          <w:lang w:val="uk-UA"/>
        </w:rPr>
        <w:t xml:space="preserve"> DECIDE, супервізор у сфері інклюзивного навчання</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rsidR="00805C8A"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Лузан</w:t>
      </w:r>
      <w:proofErr w:type="spellEnd"/>
      <w:r w:rsidRPr="002A6564">
        <w:rPr>
          <w:color w:val="000000"/>
          <w:sz w:val="22"/>
          <w:szCs w:val="22"/>
          <w:lang w:val="uk-UA"/>
        </w:rPr>
        <w:t xml:space="preserve"> Людмила Олександрівна, професор кафедри освітнього менеджменту та виховання, </w:t>
      </w:r>
      <w:proofErr w:type="spellStart"/>
      <w:r w:rsidRPr="002A6564">
        <w:rPr>
          <w:color w:val="000000"/>
          <w:sz w:val="22"/>
          <w:szCs w:val="22"/>
          <w:lang w:val="uk-UA"/>
        </w:rPr>
        <w:t>к.пед.н</w:t>
      </w:r>
      <w:proofErr w:type="spellEnd"/>
      <w:r w:rsidRPr="002A6564">
        <w:rPr>
          <w:color w:val="000000"/>
          <w:sz w:val="22"/>
          <w:szCs w:val="22"/>
          <w:lang w:val="uk-UA"/>
        </w:rPr>
        <w:t>., тренер НУШ, проректор з навчальної роботи</w:t>
      </w:r>
      <w:r w:rsidR="0081582B">
        <w:rPr>
          <w:color w:val="000000"/>
          <w:sz w:val="22"/>
          <w:szCs w:val="22"/>
          <w:lang w:val="uk-UA"/>
        </w:rPr>
        <w:t>.</w:t>
      </w:r>
    </w:p>
    <w:p w:rsidR="004D65B7" w:rsidRPr="0081582B" w:rsidRDefault="004D65B7">
      <w:pPr>
        <w:pBdr>
          <w:top w:val="nil"/>
          <w:left w:val="nil"/>
          <w:bottom w:val="nil"/>
          <w:right w:val="nil"/>
          <w:between w:val="nil"/>
        </w:pBdr>
        <w:spacing w:after="120"/>
        <w:ind w:left="142"/>
        <w:rPr>
          <w:sz w:val="22"/>
          <w:szCs w:val="22"/>
          <w:lang w:val="uk-UA"/>
        </w:rPr>
      </w:pPr>
      <w:proofErr w:type="spellStart"/>
      <w:r w:rsidRPr="0081582B">
        <w:rPr>
          <w:sz w:val="22"/>
          <w:szCs w:val="22"/>
          <w:lang w:val="uk-UA"/>
        </w:rPr>
        <w:t>Малакей</w:t>
      </w:r>
      <w:proofErr w:type="spellEnd"/>
      <w:r w:rsidRPr="0081582B">
        <w:rPr>
          <w:sz w:val="22"/>
          <w:szCs w:val="22"/>
          <w:lang w:val="uk-UA"/>
        </w:rPr>
        <w:t xml:space="preserve"> Інна Сергіївна,</w:t>
      </w:r>
      <w:r w:rsidR="00E472A3" w:rsidRPr="0081582B">
        <w:rPr>
          <w:sz w:val="22"/>
          <w:szCs w:val="22"/>
          <w:lang w:val="uk-UA"/>
        </w:rPr>
        <w:t xml:space="preserve"> </w:t>
      </w:r>
      <w:r w:rsidR="00E472A3" w:rsidRPr="0036324D">
        <w:rPr>
          <w:sz w:val="22"/>
          <w:szCs w:val="22"/>
          <w:lang w:val="uk-UA"/>
        </w:rPr>
        <w:t xml:space="preserve">викладач, </w:t>
      </w:r>
      <w:r w:rsidR="00E472A3" w:rsidRPr="0036324D">
        <w:rPr>
          <w:sz w:val="22"/>
          <w:szCs w:val="22"/>
          <w:shd w:val="clear" w:color="auto" w:fill="FFFFFF"/>
          <w:lang w:val="uk-UA"/>
        </w:rPr>
        <w:t>завідувач Ресурсного центру з підтримки інклюзивної освіти КВНЗ «Харківська академія неперервної освіти»</w:t>
      </w:r>
      <w:r w:rsidR="00E472A3">
        <w:rPr>
          <w:sz w:val="22"/>
          <w:szCs w:val="22"/>
          <w:shd w:val="clear" w:color="auto" w:fill="FFFFFF"/>
          <w:lang w:val="uk-UA"/>
        </w:rPr>
        <w:t>,</w:t>
      </w:r>
      <w:r w:rsidR="00E472A3" w:rsidRPr="0036324D">
        <w:rPr>
          <w:sz w:val="22"/>
          <w:szCs w:val="22"/>
          <w:shd w:val="clear" w:color="auto" w:fill="FFFFFF"/>
          <w:lang w:val="uk-UA"/>
        </w:rPr>
        <w:t xml:space="preserve"> майстер-тренер Швейцарсько-українського </w:t>
      </w:r>
      <w:proofErr w:type="spellStart"/>
      <w:r w:rsidR="00E472A3" w:rsidRPr="0036324D">
        <w:rPr>
          <w:sz w:val="22"/>
          <w:szCs w:val="22"/>
          <w:shd w:val="clear" w:color="auto" w:fill="FFFFFF"/>
          <w:lang w:val="uk-UA"/>
        </w:rPr>
        <w:t>проєкту</w:t>
      </w:r>
      <w:proofErr w:type="spellEnd"/>
      <w:r w:rsidR="00E472A3" w:rsidRPr="0036324D">
        <w:rPr>
          <w:sz w:val="22"/>
          <w:szCs w:val="22"/>
          <w:shd w:val="clear" w:color="auto" w:fill="FFFFFF"/>
          <w:lang w:val="uk-UA"/>
        </w:rPr>
        <w:t xml:space="preserve"> </w:t>
      </w:r>
      <w:r w:rsidR="00E472A3">
        <w:rPr>
          <w:sz w:val="22"/>
          <w:szCs w:val="22"/>
          <w:shd w:val="clear" w:color="auto" w:fill="FFFFFF"/>
        </w:rPr>
        <w:t>DECIDE</w:t>
      </w:r>
      <w:r w:rsidR="0081582B">
        <w:rPr>
          <w:sz w:val="22"/>
          <w:szCs w:val="22"/>
          <w:shd w:val="clear" w:color="auto" w:fill="FFFFFF"/>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Нетеса</w:t>
      </w:r>
      <w:proofErr w:type="spellEnd"/>
      <w:r w:rsidRPr="002A6564">
        <w:rPr>
          <w:color w:val="000000"/>
          <w:sz w:val="22"/>
          <w:szCs w:val="22"/>
          <w:lang w:val="uk-UA"/>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2A6564">
        <w:rPr>
          <w:color w:val="000000"/>
          <w:sz w:val="22"/>
          <w:szCs w:val="22"/>
          <w:lang w:val="uk-UA"/>
        </w:rPr>
        <w:t>інфомедійної</w:t>
      </w:r>
      <w:proofErr w:type="spellEnd"/>
      <w:r w:rsidRPr="002A6564">
        <w:rPr>
          <w:color w:val="000000"/>
          <w:sz w:val="22"/>
          <w:szCs w:val="22"/>
          <w:lang w:val="uk-UA"/>
        </w:rPr>
        <w:t xml:space="preserve"> грамотності, супервізор в сфері загальної середньої освіти</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2A6564">
        <w:rPr>
          <w:color w:val="000000"/>
          <w:sz w:val="22"/>
          <w:szCs w:val="22"/>
          <w:lang w:val="uk-UA"/>
        </w:rPr>
        <w:t>Бабаївський</w:t>
      </w:r>
      <w:proofErr w:type="spellEnd"/>
      <w:r w:rsidRPr="002A6564">
        <w:rPr>
          <w:color w:val="000000"/>
          <w:sz w:val="22"/>
          <w:szCs w:val="22"/>
          <w:lang w:val="uk-UA"/>
        </w:rPr>
        <w:t xml:space="preserve"> ліцей Височанської селищної ради Харківського району Харківської області», магістр з педагогіки вищої школи, тренер </w:t>
      </w:r>
      <w:proofErr w:type="spellStart"/>
      <w:r w:rsidRPr="002A6564">
        <w:rPr>
          <w:color w:val="000000"/>
          <w:sz w:val="22"/>
          <w:szCs w:val="22"/>
          <w:lang w:val="uk-UA"/>
        </w:rPr>
        <w:t>проєкту</w:t>
      </w:r>
      <w:proofErr w:type="spellEnd"/>
      <w:r w:rsidRPr="002A6564">
        <w:rPr>
          <w:color w:val="000000"/>
          <w:sz w:val="22"/>
          <w:szCs w:val="22"/>
          <w:lang w:val="uk-UA"/>
        </w:rPr>
        <w:t xml:space="preserve"> протидії торгівлі людьми, тренер ГО Ла </w:t>
      </w:r>
      <w:proofErr w:type="spellStart"/>
      <w:r w:rsidRPr="002A6564">
        <w:rPr>
          <w:color w:val="000000"/>
          <w:sz w:val="22"/>
          <w:szCs w:val="22"/>
          <w:lang w:val="uk-UA"/>
        </w:rPr>
        <w:t>Страда</w:t>
      </w:r>
      <w:proofErr w:type="spellEnd"/>
      <w:r w:rsidRPr="002A6564">
        <w:rPr>
          <w:color w:val="000000"/>
          <w:sz w:val="22"/>
          <w:szCs w:val="22"/>
          <w:lang w:val="uk-UA"/>
        </w:rPr>
        <w:t>-Україна, тренер НУШ</w:t>
      </w:r>
      <w:r w:rsidR="0081582B">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Черкашина</w:t>
      </w:r>
      <w:proofErr w:type="spellEnd"/>
      <w:r w:rsidRPr="002A6564">
        <w:rPr>
          <w:color w:val="000000"/>
          <w:sz w:val="22"/>
          <w:szCs w:val="22"/>
          <w:lang w:val="uk-UA"/>
        </w:rPr>
        <w:t xml:space="preserve"> Оксана Володимирівна, викладач кафедри освітнього менеджменту та виховання (секція культури здоров’я, психологічної та інклюзивної освіти), практичний психолог  “Балаклійський ліцей №2 Балаклійської міської ради Харківської області”, методист,  тренер НУШ, тренер програми “Рівний-рівному”, координатор </w:t>
      </w:r>
      <w:proofErr w:type="spellStart"/>
      <w:r w:rsidRPr="002A6564">
        <w:rPr>
          <w:color w:val="000000"/>
          <w:sz w:val="22"/>
          <w:szCs w:val="22"/>
          <w:lang w:val="uk-UA"/>
        </w:rPr>
        <w:t>ДоСЕН</w:t>
      </w:r>
      <w:proofErr w:type="spellEnd"/>
      <w:r w:rsidR="0081582B">
        <w:rPr>
          <w:color w:val="000000"/>
          <w:sz w:val="22"/>
          <w:szCs w:val="22"/>
          <w:lang w:val="uk-UA"/>
        </w:rPr>
        <w:t>.</w:t>
      </w:r>
      <w:bookmarkStart w:id="2" w:name="_heading=h.k2r14nmj78bb" w:colFirst="0" w:colLast="0"/>
      <w:bookmarkEnd w:id="2"/>
    </w:p>
    <w:sectPr w:rsidR="00805C8A" w:rsidRPr="002A6564">
      <w:pgSz w:w="11906" w:h="16838"/>
      <w:pgMar w:top="567" w:right="567"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805C8A"/>
    <w:rsid w:val="00083A19"/>
    <w:rsid w:val="002673A4"/>
    <w:rsid w:val="002A6564"/>
    <w:rsid w:val="002D32A6"/>
    <w:rsid w:val="00352698"/>
    <w:rsid w:val="0036324D"/>
    <w:rsid w:val="0039035C"/>
    <w:rsid w:val="004D65B7"/>
    <w:rsid w:val="005A32AD"/>
    <w:rsid w:val="006E6417"/>
    <w:rsid w:val="00732719"/>
    <w:rsid w:val="00805C8A"/>
    <w:rsid w:val="0081582B"/>
    <w:rsid w:val="008A0987"/>
    <w:rsid w:val="009958AC"/>
    <w:rsid w:val="00B32996"/>
    <w:rsid w:val="00BF6070"/>
    <w:rsid w:val="00C527EB"/>
    <w:rsid w:val="00C8269A"/>
    <w:rsid w:val="00D74889"/>
    <w:rsid w:val="00E472A3"/>
    <w:rsid w:val="00E90A4B"/>
    <w:rsid w:val="00EC0AE0"/>
    <w:rsid w:val="00F4444B"/>
    <w:rsid w:val="00F66A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458D"/>
  <w15:docId w15:val="{AF49D968-D670-4E0E-A45E-D3E4794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jc w:val="left"/>
      <w:outlineLvl w:val="2"/>
    </w:pPr>
    <w:rPr>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a4">
    <w:name w:val="Абзац списку Знак"/>
    <w:link w:val="a5"/>
    <w:locked/>
    <w:rsid w:val="00C875DD"/>
    <w:rPr>
      <w:rFonts w:ascii="Calibri" w:eastAsia="Times New Roman" w:hAnsi="Calibri" w:cs="Calibri"/>
      <w:lang w:eastAsia="uk-UA"/>
    </w:rPr>
  </w:style>
  <w:style w:type="paragraph" w:styleId="a5">
    <w:name w:val="List Paragraph"/>
    <w:link w:val="a4"/>
    <w:uiPriority w:val="34"/>
    <w:qFormat/>
    <w:rsid w:val="00C875DD"/>
    <w:pPr>
      <w:spacing w:after="200" w:line="276" w:lineRule="auto"/>
      <w:ind w:left="720"/>
      <w:contextualSpacing/>
      <w:jc w:val="left"/>
    </w:pPr>
    <w:rPr>
      <w:rFonts w:ascii="Calibri" w:hAnsi="Calibri" w:cs="Calibri"/>
      <w:sz w:val="22"/>
      <w:szCs w:val="22"/>
    </w:rPr>
  </w:style>
  <w:style w:type="paragraph" w:styleId="a6">
    <w:name w:val="Normal (Web)"/>
    <w:uiPriority w:val="99"/>
    <w:unhideWhenUsed/>
    <w:rsid w:val="00C875DD"/>
    <w:pPr>
      <w:spacing w:before="100" w:beforeAutospacing="1" w:after="100" w:afterAutospacing="1"/>
      <w:jc w:val="left"/>
    </w:pPr>
    <w:rPr>
      <w:sz w:val="24"/>
      <w:szCs w:val="24"/>
      <w:lang w:val="ru-RU"/>
    </w:rPr>
  </w:style>
  <w:style w:type="paragraph" w:customStyle="1" w:styleId="docdata">
    <w:name w:val="docdata"/>
    <w:aliases w:val="docy,v5,2103,baiaagaaboqcaaadlaqaaau6baaaaaaaaaaaaaaaaaaaaaaaaaaaaaaaaaaaaaaaaaaaaaaaaaaaaaaaaaaaaaaaaaaaaaaaaaaaaaaaaaaaaaaaaaaaaaaaaaaaaaaaaaaaaaaaaaaaaaaaaaaaaaaaaaaaaaaaaaaaaaaaaaaaaaaaaaaaaaaaaaaaaaaaaaaaaaaaaaaaaaaaaaaaaaaaaaaaaaaaaaaaaaaa"/>
    <w:rsid w:val="00C875DD"/>
    <w:pPr>
      <w:spacing w:before="100" w:beforeAutospacing="1" w:after="100" w:afterAutospacing="1"/>
      <w:jc w:val="left"/>
    </w:pPr>
    <w:rPr>
      <w:sz w:val="24"/>
      <w:szCs w:val="24"/>
    </w:rPr>
  </w:style>
  <w:style w:type="character" w:customStyle="1" w:styleId="30">
    <w:name w:val="Заголовок 3 Знак"/>
    <w:basedOn w:val="a0"/>
    <w:uiPriority w:val="9"/>
    <w:rsid w:val="001E121C"/>
    <w:rPr>
      <w:rFonts w:ascii="Times New Roman" w:eastAsia="Times New Roman" w:hAnsi="Times New Roman" w:cs="Times New Roman"/>
      <w:b/>
      <w:bCs/>
      <w:sz w:val="27"/>
      <w:szCs w:val="27"/>
      <w:lang w:eastAsia="uk-UA"/>
    </w:rPr>
  </w:style>
  <w:style w:type="character" w:styleId="a7">
    <w:name w:val="Strong"/>
    <w:basedOn w:val="a0"/>
    <w:uiPriority w:val="22"/>
    <w:qFormat/>
    <w:rsid w:val="001E121C"/>
    <w:rPr>
      <w:b/>
      <w:bCs/>
    </w:rPr>
  </w:style>
  <w:style w:type="table" w:styleId="a8">
    <w:name w:val="Table Grid"/>
    <w:basedOn w:val="a1"/>
    <w:uiPriority w:val="59"/>
    <w:rsid w:val="0019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character" w:styleId="ab">
    <w:name w:val="Emphasis"/>
    <w:basedOn w:val="a0"/>
    <w:uiPriority w:val="20"/>
    <w:qFormat/>
    <w:rsid w:val="005008D3"/>
    <w:rPr>
      <w:i/>
      <w:iCs/>
    </w:rPr>
  </w:style>
  <w:style w:type="character" w:customStyle="1" w:styleId="fs18">
    <w:name w:val="fs_18"/>
    <w:basedOn w:val="a0"/>
    <w:rsid w:val="005008D3"/>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57qpkQgx83GjZoBWOzXrJyvtQ==">CgMxLjAyDmguaGc3ajNmZHM2anJxMg5oLmsycjE0bm1qNzhiYjgAciExdDlHajBsUTJwLTdnMWVOdEx3V25UZDVuQ3hZYndYaFQ=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5796</Words>
  <Characters>3304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Інеса</dc:creator>
  <cp:lastModifiedBy>Тетяна Папернова</cp:lastModifiedBy>
  <cp:revision>19</cp:revision>
  <cp:lastPrinted>2025-09-25T13:42:00Z</cp:lastPrinted>
  <dcterms:created xsi:type="dcterms:W3CDTF">2025-09-25T11:33:00Z</dcterms:created>
  <dcterms:modified xsi:type="dcterms:W3CDTF">2025-10-06T07:23:00Z</dcterms:modified>
</cp:coreProperties>
</file>