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34B15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58E44343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47F54AFD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284AAA19" w14:textId="77777777" w:rsidR="007E2A3B" w:rsidRDefault="007E2A3B" w:rsidP="00731338">
      <w:pPr>
        <w:ind w:left="6372"/>
        <w:jc w:val="center"/>
        <w:rPr>
          <w:sz w:val="24"/>
        </w:rPr>
      </w:pPr>
    </w:p>
    <w:p w14:paraId="536C40EC" w14:textId="77777777" w:rsidR="00413F1C" w:rsidRDefault="00413F1C" w:rsidP="00731338">
      <w:pPr>
        <w:ind w:left="6372"/>
        <w:jc w:val="center"/>
        <w:rPr>
          <w:sz w:val="24"/>
        </w:rPr>
      </w:pPr>
    </w:p>
    <w:p w14:paraId="7B036E47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4DAAA41C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2666AC00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4BE15012" w14:textId="2A065105" w:rsidR="00626D0C" w:rsidRDefault="00544D9B" w:rsidP="00544D9B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 w:rsidR="00626D0C">
        <w:rPr>
          <w:b/>
          <w:bCs/>
          <w:sz w:val="24"/>
          <w:szCs w:val="24"/>
        </w:rPr>
        <w:t>для вчителів</w:t>
      </w:r>
      <w:r w:rsidR="00413F1C">
        <w:rPr>
          <w:b/>
          <w:bCs/>
          <w:sz w:val="24"/>
          <w:szCs w:val="24"/>
        </w:rPr>
        <w:t>/викладачів</w:t>
      </w:r>
      <w:r w:rsidR="00E37018">
        <w:rPr>
          <w:b/>
          <w:bCs/>
          <w:sz w:val="24"/>
          <w:szCs w:val="24"/>
        </w:rPr>
        <w:t xml:space="preserve"> </w:t>
      </w:r>
      <w:r w:rsidR="00B44B17">
        <w:rPr>
          <w:b/>
          <w:bCs/>
          <w:sz w:val="24"/>
          <w:szCs w:val="24"/>
        </w:rPr>
        <w:t>англійської мови</w:t>
      </w:r>
    </w:p>
    <w:p w14:paraId="1DC994BD" w14:textId="0EE37F8D" w:rsidR="00544D9B" w:rsidRPr="00883B6C" w:rsidRDefault="00544D9B" w:rsidP="00544D9B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>за освітньою програмою</w:t>
      </w:r>
      <w:r w:rsidR="00F766A6">
        <w:rPr>
          <w:b/>
          <w:sz w:val="24"/>
          <w:szCs w:val="24"/>
        </w:rPr>
        <w:t xml:space="preserve"> </w:t>
      </w:r>
      <w:r w:rsidRPr="00883B6C">
        <w:rPr>
          <w:b/>
          <w:sz w:val="24"/>
          <w:szCs w:val="24"/>
        </w:rPr>
        <w:t xml:space="preserve">з теми </w:t>
      </w:r>
    </w:p>
    <w:p w14:paraId="63EEC301" w14:textId="77777777" w:rsidR="00914043" w:rsidRDefault="00914043" w:rsidP="0091404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0119D9">
        <w:rPr>
          <w:b/>
          <w:i/>
          <w:sz w:val="24"/>
          <w:szCs w:val="24"/>
        </w:rPr>
        <w:t>Освітні ноу-хау в роботі сучасного вчителя зарубіжної літератури</w:t>
      </w:r>
      <w:r>
        <w:rPr>
          <w:b/>
          <w:i/>
          <w:sz w:val="24"/>
          <w:szCs w:val="24"/>
        </w:rPr>
        <w:t>»</w:t>
      </w:r>
    </w:p>
    <w:p w14:paraId="32E4C130" w14:textId="77777777" w:rsidR="00B44B17" w:rsidRDefault="00B44B17" w:rsidP="00B44B17">
      <w:pPr>
        <w:jc w:val="center"/>
        <w:rPr>
          <w:b/>
          <w:i/>
          <w:sz w:val="24"/>
          <w:szCs w:val="24"/>
        </w:rPr>
      </w:pPr>
    </w:p>
    <w:p w14:paraId="0CD41CD1" w14:textId="77777777" w:rsidR="00B44B17" w:rsidRPr="000D3848" w:rsidRDefault="00B44B17" w:rsidP="00B44B17">
      <w:pPr>
        <w:jc w:val="center"/>
        <w:rPr>
          <w:b/>
          <w:i/>
          <w:sz w:val="24"/>
          <w:szCs w:val="24"/>
        </w:rPr>
      </w:pPr>
    </w:p>
    <w:p w14:paraId="40623141" w14:textId="780F4983" w:rsidR="00B44B17" w:rsidRPr="002D1FCC" w:rsidRDefault="00B44B17" w:rsidP="00B44B17">
      <w:pPr>
        <w:ind w:left="142"/>
        <w:rPr>
          <w:sz w:val="22"/>
        </w:rPr>
      </w:pPr>
      <w:r w:rsidRPr="008D101D">
        <w:rPr>
          <w:b/>
          <w:sz w:val="24"/>
        </w:rPr>
        <w:t>Термін навчання</w:t>
      </w:r>
      <w:r>
        <w:rPr>
          <w:sz w:val="24"/>
        </w:rPr>
        <w:t xml:space="preserve">: </w:t>
      </w:r>
      <w:bookmarkStart w:id="0" w:name="_Hlk188816027"/>
      <w:r w:rsidR="00486239" w:rsidRPr="00486239">
        <w:rPr>
          <w:sz w:val="24"/>
        </w:rPr>
        <w:t>0</w:t>
      </w:r>
      <w:r w:rsidR="00576C9A">
        <w:rPr>
          <w:sz w:val="24"/>
        </w:rPr>
        <w:t>2</w:t>
      </w:r>
      <w:r w:rsidR="00486239" w:rsidRPr="00486239">
        <w:rPr>
          <w:sz w:val="24"/>
        </w:rPr>
        <w:t>.</w:t>
      </w:r>
      <w:r w:rsidR="00576C9A">
        <w:rPr>
          <w:sz w:val="24"/>
        </w:rPr>
        <w:t>10</w:t>
      </w:r>
      <w:r w:rsidR="00486239" w:rsidRPr="00486239">
        <w:rPr>
          <w:sz w:val="24"/>
        </w:rPr>
        <w:t>-2</w:t>
      </w:r>
      <w:r w:rsidR="00576C9A">
        <w:rPr>
          <w:sz w:val="24"/>
        </w:rPr>
        <w:t>1</w:t>
      </w:r>
      <w:r w:rsidR="00486239" w:rsidRPr="00486239">
        <w:rPr>
          <w:sz w:val="24"/>
        </w:rPr>
        <w:t>.</w:t>
      </w:r>
      <w:r w:rsidR="00576C9A">
        <w:rPr>
          <w:sz w:val="24"/>
        </w:rPr>
        <w:t>10</w:t>
      </w:r>
      <w:r w:rsidR="00486239" w:rsidRPr="00486239">
        <w:rPr>
          <w:sz w:val="24"/>
        </w:rPr>
        <w:t>.2025</w:t>
      </w:r>
      <w:bookmarkEnd w:id="0"/>
    </w:p>
    <w:p w14:paraId="12084E5A" w14:textId="77777777" w:rsidR="00B44B17" w:rsidRDefault="00B44B17" w:rsidP="00B44B17">
      <w:pPr>
        <w:ind w:left="142"/>
        <w:rPr>
          <w:b/>
          <w:sz w:val="24"/>
        </w:rPr>
      </w:pPr>
      <w:r>
        <w:rPr>
          <w:b/>
          <w:sz w:val="24"/>
        </w:rPr>
        <w:t>Д</w:t>
      </w:r>
      <w:r w:rsidRPr="00944EE5">
        <w:rPr>
          <w:b/>
          <w:sz w:val="24"/>
        </w:rPr>
        <w:t xml:space="preserve">истанційна </w:t>
      </w:r>
      <w:r>
        <w:rPr>
          <w:b/>
          <w:sz w:val="24"/>
        </w:rPr>
        <w:t>форма навчання</w:t>
      </w:r>
    </w:p>
    <w:p w14:paraId="48B50E7C" w14:textId="77777777" w:rsidR="003755BE" w:rsidRDefault="003755BE" w:rsidP="00B44B17">
      <w:pPr>
        <w:rPr>
          <w:sz w:val="24"/>
        </w:rPr>
      </w:pPr>
    </w:p>
    <w:tbl>
      <w:tblPr>
        <w:tblW w:w="10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206"/>
        <w:gridCol w:w="1405"/>
        <w:gridCol w:w="4522"/>
        <w:gridCol w:w="1009"/>
        <w:gridCol w:w="2072"/>
      </w:tblGrid>
      <w:tr w:rsidR="003755BE" w:rsidRPr="00883B6C" w14:paraId="24A30789" w14:textId="77777777" w:rsidTr="00CD7CE0">
        <w:trPr>
          <w:trHeight w:val="769"/>
        </w:trPr>
        <w:tc>
          <w:tcPr>
            <w:tcW w:w="554" w:type="dxa"/>
            <w:vAlign w:val="center"/>
          </w:tcPr>
          <w:p w14:paraId="3E0B858A" w14:textId="77777777" w:rsidR="003755BE" w:rsidRDefault="003755BE" w:rsidP="00D8725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06" w:type="dxa"/>
            <w:vAlign w:val="center"/>
          </w:tcPr>
          <w:p w14:paraId="5B0EC424" w14:textId="77777777" w:rsidR="003755BE" w:rsidRPr="00676C34" w:rsidRDefault="003755BE" w:rsidP="00D8725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05" w:type="dxa"/>
            <w:vAlign w:val="center"/>
          </w:tcPr>
          <w:p w14:paraId="60877E14" w14:textId="77777777" w:rsidR="003755BE" w:rsidRPr="00676C34" w:rsidRDefault="003755BE" w:rsidP="00D8725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522" w:type="dxa"/>
            <w:vAlign w:val="center"/>
          </w:tcPr>
          <w:p w14:paraId="48FCBFC6" w14:textId="77777777" w:rsidR="003755BE" w:rsidRPr="00676C34" w:rsidRDefault="003755BE" w:rsidP="00D8725F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09" w:type="dxa"/>
            <w:vAlign w:val="center"/>
          </w:tcPr>
          <w:p w14:paraId="2355E819" w14:textId="77777777" w:rsidR="003755BE" w:rsidRPr="00676C34" w:rsidRDefault="003755BE" w:rsidP="00D8725F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072" w:type="dxa"/>
            <w:vAlign w:val="center"/>
          </w:tcPr>
          <w:p w14:paraId="31B5C067" w14:textId="77777777" w:rsidR="003755BE" w:rsidRPr="00676C34" w:rsidRDefault="003755BE" w:rsidP="00D8725F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755BE" w:rsidRPr="00883B6C" w14:paraId="1FC2DB98" w14:textId="77777777" w:rsidTr="00CD7CE0">
        <w:tc>
          <w:tcPr>
            <w:tcW w:w="554" w:type="dxa"/>
          </w:tcPr>
          <w:p w14:paraId="1D64DDA0" w14:textId="77777777" w:rsidR="003755BE" w:rsidRPr="00D87181" w:rsidRDefault="003755BE" w:rsidP="003755BE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1970836" w14:textId="0F89AF0B" w:rsidR="003755BE" w:rsidRPr="00EF64A9" w:rsidRDefault="00486239" w:rsidP="003755BE">
            <w:pPr>
              <w:rPr>
                <w:bCs/>
                <w:sz w:val="22"/>
                <w:szCs w:val="22"/>
                <w:lang w:val="ru-RU"/>
              </w:rPr>
            </w:pPr>
            <w:r w:rsidRPr="00EF64A9">
              <w:rPr>
                <w:bCs/>
                <w:sz w:val="22"/>
                <w:szCs w:val="22"/>
                <w:lang w:val="ru-RU"/>
              </w:rPr>
              <w:t>0</w:t>
            </w:r>
            <w:r w:rsidR="00576C9A" w:rsidRPr="00EF64A9">
              <w:rPr>
                <w:bCs/>
                <w:sz w:val="22"/>
                <w:szCs w:val="22"/>
                <w:lang w:val="ru-RU"/>
              </w:rPr>
              <w:t>2</w:t>
            </w:r>
            <w:r w:rsidR="0074018B" w:rsidRPr="00EF64A9">
              <w:rPr>
                <w:bCs/>
                <w:sz w:val="22"/>
                <w:szCs w:val="22"/>
                <w:lang w:val="ru-RU"/>
              </w:rPr>
              <w:t>.</w:t>
            </w:r>
            <w:r w:rsidR="00576C9A" w:rsidRPr="00EF64A9">
              <w:rPr>
                <w:bCs/>
                <w:sz w:val="22"/>
                <w:szCs w:val="22"/>
                <w:lang w:val="ru-RU"/>
              </w:rPr>
              <w:t>10</w:t>
            </w:r>
            <w:r w:rsidR="0074018B" w:rsidRPr="00EF64A9">
              <w:rPr>
                <w:bCs/>
                <w:sz w:val="22"/>
                <w:szCs w:val="22"/>
                <w:lang w:val="ru-RU"/>
              </w:rPr>
              <w:t>.</w:t>
            </w:r>
            <w:r w:rsidR="003755BE" w:rsidRPr="00EF64A9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A22C539" w14:textId="1ECC7458" w:rsidR="003755BE" w:rsidRPr="00EF64A9" w:rsidRDefault="00D110BA" w:rsidP="003755BE">
            <w:pPr>
              <w:rPr>
                <w:bCs/>
                <w:sz w:val="22"/>
                <w:szCs w:val="22"/>
                <w:lang w:val="ru-RU"/>
              </w:rPr>
            </w:pPr>
            <w:r w:rsidRPr="00EF64A9">
              <w:rPr>
                <w:rFonts w:eastAsia="Times New Roman"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02F51219" w14:textId="4C248ED6" w:rsidR="003755BE" w:rsidRPr="00EF64A9" w:rsidRDefault="003755BE" w:rsidP="0048623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EF64A9">
              <w:rPr>
                <w:rFonts w:eastAsia="Times New Roman"/>
                <w:sz w:val="22"/>
                <w:szCs w:val="22"/>
              </w:rPr>
              <w:t xml:space="preserve">Настановне заняття. Вхідне опитування  </w:t>
            </w:r>
          </w:p>
        </w:tc>
        <w:tc>
          <w:tcPr>
            <w:tcW w:w="1009" w:type="dxa"/>
          </w:tcPr>
          <w:p w14:paraId="0EC3FC43" w14:textId="664BDC75" w:rsidR="003755BE" w:rsidRPr="00EF64A9" w:rsidRDefault="00486239" w:rsidP="003755B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EF64A9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0FB14C25" w14:textId="34791BF5" w:rsidR="003755BE" w:rsidRPr="00914043" w:rsidRDefault="00914043" w:rsidP="003755BE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EF64A9">
              <w:rPr>
                <w:rFonts w:eastAsia="Times New Roman"/>
                <w:sz w:val="22"/>
                <w:szCs w:val="22"/>
              </w:rPr>
              <w:t>Ткач П.Б., доцент кафедри, к. </w:t>
            </w:r>
            <w:proofErr w:type="spellStart"/>
            <w:r w:rsidRPr="00EF64A9">
              <w:rPr>
                <w:rFonts w:eastAsia="Times New Roman"/>
                <w:sz w:val="22"/>
                <w:szCs w:val="22"/>
              </w:rPr>
              <w:t>філол</w:t>
            </w:r>
            <w:proofErr w:type="spellEnd"/>
            <w:r w:rsidRPr="00EF64A9">
              <w:rPr>
                <w:rFonts w:eastAsia="Times New Roman"/>
                <w:sz w:val="22"/>
                <w:szCs w:val="22"/>
              </w:rPr>
              <w:t>. н., доцент</w:t>
            </w:r>
          </w:p>
        </w:tc>
      </w:tr>
      <w:tr w:rsidR="00576C9A" w:rsidRPr="00883B6C" w14:paraId="43453F25" w14:textId="77777777" w:rsidTr="00CD7CE0">
        <w:tc>
          <w:tcPr>
            <w:tcW w:w="554" w:type="dxa"/>
          </w:tcPr>
          <w:p w14:paraId="411EDB98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57DB3D78" w14:textId="143168AB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02.10.</w:t>
            </w:r>
            <w:r w:rsidRPr="003755B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0D209FA" w14:textId="7E21F3C8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64D56614" w14:textId="77924BEB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874515">
              <w:rPr>
                <w:rFonts w:eastAsia="Times New Roman"/>
                <w:sz w:val="22"/>
                <w:szCs w:val="22"/>
              </w:rPr>
              <w:t>Психосоціальна підтримка учасників освітнього процесу в умовах сьогодення</w:t>
            </w:r>
          </w:p>
        </w:tc>
        <w:tc>
          <w:tcPr>
            <w:tcW w:w="1009" w:type="dxa"/>
          </w:tcPr>
          <w:p w14:paraId="69B9F830" w14:textId="427777C6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E732AFF" w14:textId="21F9BF42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F82394">
              <w:rPr>
                <w:color w:val="000000"/>
                <w:sz w:val="22"/>
                <w:szCs w:val="22"/>
              </w:rPr>
              <w:t>Замазій</w:t>
            </w:r>
            <w:proofErr w:type="spellEnd"/>
            <w:r w:rsidRPr="00F82394">
              <w:rPr>
                <w:color w:val="000000"/>
                <w:sz w:val="22"/>
                <w:szCs w:val="22"/>
              </w:rPr>
              <w:t xml:space="preserve"> Ю. О., </w:t>
            </w:r>
            <w:r w:rsidR="00203779">
              <w:rPr>
                <w:color w:val="000000"/>
                <w:sz w:val="22"/>
                <w:szCs w:val="22"/>
              </w:rPr>
              <w:t>ст. </w:t>
            </w:r>
            <w:r w:rsidRPr="00F82394">
              <w:rPr>
                <w:color w:val="000000"/>
                <w:sz w:val="22"/>
                <w:szCs w:val="22"/>
              </w:rPr>
              <w:t>викладач кафедри, доктор філософії</w:t>
            </w:r>
          </w:p>
        </w:tc>
      </w:tr>
      <w:tr w:rsidR="00576C9A" w:rsidRPr="00883B6C" w14:paraId="61689FEE" w14:textId="77777777" w:rsidTr="00CD7CE0">
        <w:tc>
          <w:tcPr>
            <w:tcW w:w="554" w:type="dxa"/>
          </w:tcPr>
          <w:p w14:paraId="005691A8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41E893D" w14:textId="1893FE35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06.10.</w:t>
            </w:r>
            <w:r w:rsidRPr="003755B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283AD45" w14:textId="51CD66C7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409B1C8B" w14:textId="439C5AB2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14043">
              <w:rPr>
                <w:rFonts w:eastAsia="Times New Roman"/>
                <w:sz w:val="22"/>
                <w:szCs w:val="22"/>
              </w:rPr>
              <w:t xml:space="preserve">Елементи АРТ-технологій на </w:t>
            </w:r>
            <w:proofErr w:type="spellStart"/>
            <w:r w:rsidRPr="00914043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914043">
              <w:rPr>
                <w:rFonts w:eastAsia="Times New Roman"/>
                <w:sz w:val="22"/>
                <w:szCs w:val="22"/>
              </w:rPr>
              <w:t xml:space="preserve"> зарубіжної літератури як засіб вільного самовираження та самопізнання</w:t>
            </w:r>
          </w:p>
        </w:tc>
        <w:tc>
          <w:tcPr>
            <w:tcW w:w="1009" w:type="dxa"/>
          </w:tcPr>
          <w:p w14:paraId="19A2E2E1" w14:textId="60504983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8E6982C" w14:textId="586D0805" w:rsidR="00576C9A" w:rsidRPr="004D33AF" w:rsidRDefault="005055AD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576C9A" w:rsidRPr="00883B6C" w14:paraId="4BC852FA" w14:textId="77777777" w:rsidTr="00CD7CE0">
        <w:tc>
          <w:tcPr>
            <w:tcW w:w="554" w:type="dxa"/>
          </w:tcPr>
          <w:p w14:paraId="1C0B388C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58518B1" w14:textId="7F706B7B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06.10.</w:t>
            </w:r>
            <w:r w:rsidRPr="003755B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E11233C" w14:textId="50AFAFB3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42815BAF" w14:textId="7EF43D2A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EF2E21">
              <w:rPr>
                <w:rFonts w:eastAsia="Times New Roman"/>
                <w:sz w:val="22"/>
                <w:szCs w:val="22"/>
              </w:rPr>
              <w:t>Розробка та реалізація індивідуальної освітньої траєкторії учнів з ООП відповідно до рівнів підтримки</w:t>
            </w:r>
          </w:p>
        </w:tc>
        <w:tc>
          <w:tcPr>
            <w:tcW w:w="1009" w:type="dxa"/>
          </w:tcPr>
          <w:p w14:paraId="77A72CD3" w14:textId="7ADB7DF9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EF2E21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636F9C34" w14:textId="517CB444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8206F0">
              <w:rPr>
                <w:sz w:val="22"/>
                <w:szCs w:val="24"/>
              </w:rPr>
              <w:t>Малакей</w:t>
            </w:r>
            <w:proofErr w:type="spellEnd"/>
            <w:r w:rsidRPr="008206F0">
              <w:rPr>
                <w:sz w:val="22"/>
                <w:szCs w:val="24"/>
              </w:rPr>
              <w:t xml:space="preserve"> І.С., викладач</w:t>
            </w:r>
          </w:p>
        </w:tc>
      </w:tr>
      <w:tr w:rsidR="00576C9A" w:rsidRPr="00883B6C" w14:paraId="634EE304" w14:textId="77777777" w:rsidTr="00CD7CE0">
        <w:tc>
          <w:tcPr>
            <w:tcW w:w="554" w:type="dxa"/>
          </w:tcPr>
          <w:p w14:paraId="0B5EDDB7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516C6B34" w14:textId="1490803F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744F00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47598CCC" w14:textId="7A3949F9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517B3EF5" w14:textId="13776D85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B4527F">
              <w:rPr>
                <w:rFonts w:eastAsia="Times New Roman"/>
                <w:sz w:val="22"/>
                <w:szCs w:val="22"/>
              </w:rPr>
              <w:t xml:space="preserve">Створюємо </w:t>
            </w:r>
            <w:proofErr w:type="spellStart"/>
            <w:r w:rsidRPr="00B4527F">
              <w:rPr>
                <w:rFonts w:eastAsia="Times New Roman"/>
                <w:sz w:val="22"/>
                <w:szCs w:val="22"/>
              </w:rPr>
              <w:t>медіаосвітні</w:t>
            </w:r>
            <w:proofErr w:type="spellEnd"/>
            <w:r w:rsidRPr="00B4527F">
              <w:rPr>
                <w:rFonts w:eastAsia="Times New Roman"/>
                <w:sz w:val="22"/>
                <w:szCs w:val="22"/>
              </w:rPr>
              <w:t xml:space="preserve"> вправи для уроків зарубіжної літератури: покрокова інструкція</w:t>
            </w:r>
          </w:p>
        </w:tc>
        <w:tc>
          <w:tcPr>
            <w:tcW w:w="1009" w:type="dxa"/>
          </w:tcPr>
          <w:p w14:paraId="002B1679" w14:textId="67B13578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3755BE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009CECA" w14:textId="145D389A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261F69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261F69">
              <w:rPr>
                <w:rFonts w:eastAsia="Times New Roman"/>
                <w:sz w:val="22"/>
                <w:szCs w:val="22"/>
              </w:rPr>
              <w:t>пед. н.</w:t>
            </w:r>
          </w:p>
        </w:tc>
      </w:tr>
      <w:tr w:rsidR="00576C9A" w:rsidRPr="00883B6C" w14:paraId="49D6FAE3" w14:textId="77777777" w:rsidTr="00CD7CE0">
        <w:tc>
          <w:tcPr>
            <w:tcW w:w="554" w:type="dxa"/>
          </w:tcPr>
          <w:p w14:paraId="21E91AD5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6B714C1" w14:textId="0694A976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744F00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38A3EC82" w14:textId="3F88C47D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03B4FA24" w14:textId="7CE6D41C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14043">
              <w:rPr>
                <w:rFonts w:eastAsia="Times New Roman"/>
                <w:sz w:val="22"/>
                <w:szCs w:val="22"/>
              </w:rPr>
              <w:t>Ігрові методи в навчанні зарубіжної літератури: нові підходи до викладання</w:t>
            </w:r>
          </w:p>
        </w:tc>
        <w:tc>
          <w:tcPr>
            <w:tcW w:w="1009" w:type="dxa"/>
          </w:tcPr>
          <w:p w14:paraId="50ECF26C" w14:textId="3E643B2C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3755BE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D1CEDAE" w14:textId="3D20813A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914043">
              <w:rPr>
                <w:rFonts w:eastAsia="Times New Roman"/>
                <w:sz w:val="22"/>
                <w:szCs w:val="22"/>
              </w:rPr>
              <w:t>Колесн</w:t>
            </w:r>
            <w:r>
              <w:rPr>
                <w:rFonts w:eastAsia="Times New Roman"/>
                <w:sz w:val="22"/>
                <w:szCs w:val="22"/>
              </w:rPr>
              <w:t>і</w:t>
            </w:r>
            <w:r w:rsidRPr="00914043">
              <w:rPr>
                <w:rFonts w:eastAsia="Times New Roman"/>
                <w:sz w:val="22"/>
                <w:szCs w:val="22"/>
              </w:rPr>
              <w:t>кова</w:t>
            </w:r>
            <w:r>
              <w:rPr>
                <w:rFonts w:eastAsia="Times New Roman"/>
                <w:sz w:val="22"/>
                <w:szCs w:val="22"/>
              </w:rPr>
              <w:t xml:space="preserve"> М.О., викладач </w:t>
            </w:r>
          </w:p>
        </w:tc>
      </w:tr>
      <w:tr w:rsidR="00576C9A" w:rsidRPr="00883B6C" w14:paraId="0708B60D" w14:textId="77777777" w:rsidTr="00CD7CE0">
        <w:tc>
          <w:tcPr>
            <w:tcW w:w="554" w:type="dxa"/>
          </w:tcPr>
          <w:p w14:paraId="5FDCAE09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300D7F70" w14:textId="6071D545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D4369B"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405" w:type="dxa"/>
          </w:tcPr>
          <w:p w14:paraId="10DEC24F" w14:textId="5FAE81DA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4CD10346" w14:textId="44B86F26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0A27D6">
              <w:rPr>
                <w:rFonts w:eastAsia="Times New Roman"/>
                <w:sz w:val="22"/>
                <w:szCs w:val="22"/>
              </w:rPr>
              <w:t xml:space="preserve">Як </w:t>
            </w:r>
            <w:proofErr w:type="spellStart"/>
            <w:r w:rsidRPr="000A27D6">
              <w:rPr>
                <w:rFonts w:eastAsia="Times New Roman"/>
                <w:sz w:val="22"/>
                <w:szCs w:val="22"/>
              </w:rPr>
              <w:t>спроєктувати</w:t>
            </w:r>
            <w:proofErr w:type="spellEnd"/>
            <w:r w:rsidRPr="000A27D6">
              <w:rPr>
                <w:rFonts w:eastAsia="Times New Roman"/>
                <w:sz w:val="22"/>
                <w:szCs w:val="22"/>
              </w:rPr>
              <w:t xml:space="preserve"> урок, щоб надолужити освітні втрати із зарубіжної літератури</w:t>
            </w:r>
          </w:p>
        </w:tc>
        <w:tc>
          <w:tcPr>
            <w:tcW w:w="1009" w:type="dxa"/>
          </w:tcPr>
          <w:p w14:paraId="09778593" w14:textId="728CCE4E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494C1685" w14:textId="58B1974E" w:rsidR="00576C9A" w:rsidRPr="004D33AF" w:rsidRDefault="005055AD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576C9A" w:rsidRPr="00883B6C" w14:paraId="43F9040F" w14:textId="77777777" w:rsidTr="00CD7CE0">
        <w:tc>
          <w:tcPr>
            <w:tcW w:w="554" w:type="dxa"/>
          </w:tcPr>
          <w:p w14:paraId="26716D50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87B5AEB" w14:textId="0A0FA16B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D4369B"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405" w:type="dxa"/>
          </w:tcPr>
          <w:p w14:paraId="5F5BE6CD" w14:textId="233ED25C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63B222DB" w14:textId="54FB4979" w:rsidR="00576C9A" w:rsidRPr="00576C9A" w:rsidRDefault="00576C9A" w:rsidP="00576C9A">
            <w:pPr>
              <w:tabs>
                <w:tab w:val="left" w:pos="4842"/>
              </w:tabs>
              <w:jc w:val="left"/>
              <w:rPr>
                <w:sz w:val="24"/>
                <w:szCs w:val="24"/>
              </w:rPr>
            </w:pPr>
            <w:r w:rsidRPr="00817FB8">
              <w:rPr>
                <w:sz w:val="24"/>
                <w:szCs w:val="24"/>
              </w:rPr>
              <w:t xml:space="preserve">Зарубіжна література </w:t>
            </w:r>
            <w:r>
              <w:rPr>
                <w:sz w:val="24"/>
                <w:szCs w:val="24"/>
              </w:rPr>
              <w:t>–</w:t>
            </w:r>
            <w:r w:rsidRPr="00817FB8">
              <w:rPr>
                <w:sz w:val="24"/>
                <w:szCs w:val="24"/>
              </w:rPr>
              <w:t xml:space="preserve"> навігатор у часі та просторі: змістовне оновлення курс</w:t>
            </w:r>
          </w:p>
        </w:tc>
        <w:tc>
          <w:tcPr>
            <w:tcW w:w="1009" w:type="dxa"/>
          </w:tcPr>
          <w:p w14:paraId="43F02A56" w14:textId="12FFA970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6F950BF7" w14:textId="16DCF7FE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Н.В., викладач</w:t>
            </w:r>
          </w:p>
        </w:tc>
      </w:tr>
      <w:tr w:rsidR="00576C9A" w:rsidRPr="00883B6C" w14:paraId="31A90B23" w14:textId="77777777" w:rsidTr="00CD7CE0">
        <w:tc>
          <w:tcPr>
            <w:tcW w:w="554" w:type="dxa"/>
          </w:tcPr>
          <w:p w14:paraId="1CA513FE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3FCB9AA" w14:textId="160D9375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D4369B"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405" w:type="dxa"/>
          </w:tcPr>
          <w:p w14:paraId="116B5FB0" w14:textId="03C3CE5D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576C9A">
              <w:rPr>
                <w:bCs/>
                <w:sz w:val="22"/>
                <w:szCs w:val="22"/>
              </w:rPr>
              <w:t>18.00 -19.30</w:t>
            </w:r>
          </w:p>
        </w:tc>
        <w:tc>
          <w:tcPr>
            <w:tcW w:w="4522" w:type="dxa"/>
          </w:tcPr>
          <w:p w14:paraId="5F42ADDD" w14:textId="22F07ACB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874515">
              <w:rPr>
                <w:rFonts w:eastAsia="Times New Roman"/>
                <w:sz w:val="22"/>
                <w:szCs w:val="22"/>
              </w:rPr>
              <w:t xml:space="preserve">Стрічки часу: створення та використання на </w:t>
            </w:r>
            <w:proofErr w:type="spellStart"/>
            <w:r w:rsidRPr="00874515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874515">
              <w:rPr>
                <w:rFonts w:eastAsia="Times New Roman"/>
                <w:sz w:val="22"/>
                <w:szCs w:val="22"/>
              </w:rPr>
              <w:t xml:space="preserve"> літератури</w:t>
            </w:r>
          </w:p>
        </w:tc>
        <w:tc>
          <w:tcPr>
            <w:tcW w:w="1009" w:type="dxa"/>
          </w:tcPr>
          <w:p w14:paraId="1C14E9B4" w14:textId="7EA37DF5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69565FE0" w14:textId="32032147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Акопян А.А., викладач </w:t>
            </w:r>
          </w:p>
        </w:tc>
      </w:tr>
      <w:tr w:rsidR="00576C9A" w:rsidRPr="00883B6C" w14:paraId="47AAE84E" w14:textId="77777777" w:rsidTr="00CD7CE0">
        <w:tc>
          <w:tcPr>
            <w:tcW w:w="554" w:type="dxa"/>
          </w:tcPr>
          <w:p w14:paraId="0A913ED0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1237873" w14:textId="2DCABBF7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09.10.</w:t>
            </w:r>
            <w:r w:rsidRPr="003755B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48D080CF" w14:textId="66930455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01EA656A" w14:textId="5B50E38C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324CFB">
              <w:rPr>
                <w:sz w:val="24"/>
                <w:szCs w:val="24"/>
              </w:rPr>
              <w:t>Компаративний аналіз художнього твору</w:t>
            </w:r>
            <w:r>
              <w:rPr>
                <w:sz w:val="24"/>
                <w:szCs w:val="24"/>
              </w:rPr>
              <w:t xml:space="preserve"> – </w:t>
            </w:r>
            <w:r w:rsidRPr="00324CFB">
              <w:rPr>
                <w:sz w:val="24"/>
                <w:szCs w:val="24"/>
              </w:rPr>
              <w:t xml:space="preserve"> </w:t>
            </w:r>
            <w:r w:rsidRPr="00817FB8">
              <w:rPr>
                <w:sz w:val="24"/>
                <w:szCs w:val="24"/>
              </w:rPr>
              <w:t xml:space="preserve">сучасні </w:t>
            </w:r>
            <w:proofErr w:type="spellStart"/>
            <w:r w:rsidRPr="00817FB8">
              <w:rPr>
                <w:sz w:val="24"/>
                <w:szCs w:val="24"/>
              </w:rPr>
              <w:t>лай</w:t>
            </w:r>
            <w:r>
              <w:rPr>
                <w:sz w:val="24"/>
                <w:szCs w:val="24"/>
              </w:rPr>
              <w:t>ф</w:t>
            </w:r>
            <w:r w:rsidRPr="00817FB8">
              <w:rPr>
                <w:sz w:val="24"/>
                <w:szCs w:val="24"/>
              </w:rPr>
              <w:t>хаки</w:t>
            </w:r>
            <w:proofErr w:type="spellEnd"/>
            <w:r w:rsidRPr="00817FB8">
              <w:rPr>
                <w:sz w:val="24"/>
                <w:szCs w:val="24"/>
              </w:rPr>
              <w:t xml:space="preserve"> у подоланні освітніх втрат на </w:t>
            </w:r>
            <w:proofErr w:type="spellStart"/>
            <w:r w:rsidRPr="00817FB8">
              <w:rPr>
                <w:sz w:val="24"/>
                <w:szCs w:val="24"/>
              </w:rPr>
              <w:t>уроках</w:t>
            </w:r>
            <w:proofErr w:type="spellEnd"/>
            <w:r w:rsidRPr="00817FB8">
              <w:rPr>
                <w:sz w:val="24"/>
                <w:szCs w:val="24"/>
              </w:rPr>
              <w:t xml:space="preserve"> зар</w:t>
            </w:r>
            <w:r>
              <w:rPr>
                <w:sz w:val="24"/>
                <w:szCs w:val="24"/>
              </w:rPr>
              <w:t xml:space="preserve">убіжної </w:t>
            </w:r>
            <w:r w:rsidRPr="00817FB8">
              <w:rPr>
                <w:sz w:val="24"/>
                <w:szCs w:val="24"/>
              </w:rPr>
              <w:t>літ</w:t>
            </w:r>
            <w:r>
              <w:rPr>
                <w:sz w:val="24"/>
                <w:szCs w:val="24"/>
              </w:rPr>
              <w:t>ератури</w:t>
            </w:r>
          </w:p>
        </w:tc>
        <w:tc>
          <w:tcPr>
            <w:tcW w:w="1009" w:type="dxa"/>
          </w:tcPr>
          <w:p w14:paraId="184134C7" w14:textId="7E155A2E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89282A6" w14:textId="4E7FD4DB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Н.В., викладач</w:t>
            </w:r>
          </w:p>
        </w:tc>
      </w:tr>
      <w:tr w:rsidR="00576C9A" w:rsidRPr="00883B6C" w14:paraId="5823BEE6" w14:textId="77777777" w:rsidTr="00CD7CE0">
        <w:tc>
          <w:tcPr>
            <w:tcW w:w="554" w:type="dxa"/>
          </w:tcPr>
          <w:p w14:paraId="26AACB37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142B422" w14:textId="5599BA36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09.10.</w:t>
            </w:r>
            <w:r w:rsidRPr="003755B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70523D6" w14:textId="37B7230F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1B3CBE62" w14:textId="07C8C49A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914043">
              <w:rPr>
                <w:rFonts w:eastAsia="Times New Roman"/>
                <w:sz w:val="22"/>
                <w:szCs w:val="22"/>
              </w:rPr>
              <w:t>Пазли</w:t>
            </w:r>
            <w:proofErr w:type="spellEnd"/>
            <w:r w:rsidRPr="00914043">
              <w:rPr>
                <w:rFonts w:eastAsia="Times New Roman"/>
                <w:sz w:val="22"/>
                <w:szCs w:val="22"/>
              </w:rPr>
              <w:t xml:space="preserve"> сучасного дистанційного уроку літератури</w:t>
            </w:r>
          </w:p>
        </w:tc>
        <w:tc>
          <w:tcPr>
            <w:tcW w:w="1009" w:type="dxa"/>
          </w:tcPr>
          <w:p w14:paraId="04607B5D" w14:textId="3C2B0CBB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3755BE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04695663" w14:textId="77C09438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914043">
              <w:rPr>
                <w:rFonts w:eastAsia="Times New Roman"/>
                <w:sz w:val="22"/>
                <w:szCs w:val="22"/>
              </w:rPr>
              <w:t>Білєвцова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 С.М., викладач </w:t>
            </w:r>
          </w:p>
        </w:tc>
      </w:tr>
      <w:tr w:rsidR="00576C9A" w:rsidRPr="00883B6C" w14:paraId="47DC2F06" w14:textId="77777777" w:rsidTr="00CD7CE0">
        <w:tc>
          <w:tcPr>
            <w:tcW w:w="554" w:type="dxa"/>
          </w:tcPr>
          <w:p w14:paraId="1D3454EB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BAA8792" w14:textId="538E014A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Pr="00744F00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81FE1D3" w14:textId="6C6E0D38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5A274A2C" w14:textId="21A034C8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>Практичний кейс: сучасні освітні інструменти в роботі вчителя зарубіжної літератури</w:t>
            </w:r>
          </w:p>
        </w:tc>
        <w:tc>
          <w:tcPr>
            <w:tcW w:w="1009" w:type="dxa"/>
          </w:tcPr>
          <w:p w14:paraId="305550C1" w14:textId="1A15B333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407BCA0" w14:textId="0252AAC8" w:rsidR="00576C9A" w:rsidRPr="004D33AF" w:rsidRDefault="005055AD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576C9A" w:rsidRPr="00883B6C" w14:paraId="1543A2B1" w14:textId="77777777" w:rsidTr="00CD7CE0">
        <w:tc>
          <w:tcPr>
            <w:tcW w:w="554" w:type="dxa"/>
          </w:tcPr>
          <w:p w14:paraId="206537E5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61E0822" w14:textId="09D46674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Pr="00744F00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292AE62E" w14:textId="7F17A2C3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6DCD46C7" w14:textId="48CC0D59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B4527F">
              <w:rPr>
                <w:rFonts w:eastAsia="Times New Roman"/>
                <w:sz w:val="22"/>
                <w:szCs w:val="22"/>
              </w:rPr>
              <w:t xml:space="preserve">Способи мислення учнів як складова набутих </w:t>
            </w:r>
            <w:proofErr w:type="spellStart"/>
            <w:r w:rsidRPr="00B4527F">
              <w:rPr>
                <w:rFonts w:eastAsia="Times New Roman"/>
                <w:sz w:val="22"/>
                <w:szCs w:val="22"/>
              </w:rPr>
              <w:t>компетентностей</w:t>
            </w:r>
            <w:proofErr w:type="spellEnd"/>
            <w:r w:rsidRPr="00B4527F">
              <w:rPr>
                <w:rFonts w:eastAsia="Times New Roman"/>
                <w:sz w:val="22"/>
                <w:szCs w:val="22"/>
              </w:rPr>
              <w:t xml:space="preserve"> і результат навчання</w:t>
            </w:r>
          </w:p>
        </w:tc>
        <w:tc>
          <w:tcPr>
            <w:tcW w:w="1009" w:type="dxa"/>
          </w:tcPr>
          <w:p w14:paraId="772138D9" w14:textId="5728E892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08EE713" w14:textId="1C0144FE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060579">
              <w:rPr>
                <w:bCs/>
                <w:iCs/>
                <w:color w:val="000000"/>
                <w:sz w:val="22"/>
                <w:szCs w:val="22"/>
              </w:rPr>
              <w:t>Білєвцова</w:t>
            </w:r>
            <w:proofErr w:type="spellEnd"/>
            <w:r w:rsidRPr="00060579">
              <w:rPr>
                <w:bCs/>
                <w:iCs/>
                <w:color w:val="000000"/>
                <w:sz w:val="22"/>
                <w:szCs w:val="22"/>
              </w:rPr>
              <w:t xml:space="preserve"> С.М., викладач </w:t>
            </w:r>
          </w:p>
        </w:tc>
      </w:tr>
      <w:tr w:rsidR="00576C9A" w:rsidRPr="00883B6C" w14:paraId="6448D583" w14:textId="77777777" w:rsidTr="00CD7CE0">
        <w:tc>
          <w:tcPr>
            <w:tcW w:w="554" w:type="dxa"/>
          </w:tcPr>
          <w:p w14:paraId="2A162B43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F866822" w14:textId="0A3B9269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2027B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3.10.</w:t>
            </w:r>
            <w:r w:rsidRPr="0042027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2559C12" w14:textId="66C8D068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39512F76" w14:textId="40F00265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14043">
              <w:rPr>
                <w:rFonts w:eastAsia="Times New Roman"/>
                <w:sz w:val="22"/>
                <w:szCs w:val="22"/>
              </w:rPr>
              <w:t xml:space="preserve">STEM-освіта на </w:t>
            </w:r>
            <w:proofErr w:type="spellStart"/>
            <w:r w:rsidRPr="00914043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914043">
              <w:rPr>
                <w:rFonts w:eastAsia="Times New Roman"/>
                <w:sz w:val="22"/>
                <w:szCs w:val="22"/>
              </w:rPr>
              <w:t xml:space="preserve"> мовно-літературної освітньої галузі: особливості впровадження</w:t>
            </w:r>
          </w:p>
        </w:tc>
        <w:tc>
          <w:tcPr>
            <w:tcW w:w="1009" w:type="dxa"/>
          </w:tcPr>
          <w:p w14:paraId="7A96A24C" w14:textId="5298A3A6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3755BE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FDD350B" w14:textId="44CAF1AB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261F69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261F69">
              <w:rPr>
                <w:rFonts w:eastAsia="Times New Roman"/>
                <w:sz w:val="22"/>
                <w:szCs w:val="22"/>
              </w:rPr>
              <w:t>пед. н.</w:t>
            </w:r>
          </w:p>
        </w:tc>
      </w:tr>
      <w:tr w:rsidR="00576C9A" w:rsidRPr="00883B6C" w14:paraId="54F33235" w14:textId="77777777" w:rsidTr="00CD7CE0">
        <w:tc>
          <w:tcPr>
            <w:tcW w:w="554" w:type="dxa"/>
          </w:tcPr>
          <w:p w14:paraId="4822D8CD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BE410AD" w14:textId="2159D9B7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2027B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3.10.</w:t>
            </w:r>
            <w:r w:rsidRPr="0042027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760C5BD" w14:textId="644471B8" w:rsidR="00576C9A" w:rsidRDefault="00576C9A" w:rsidP="00576C9A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568EDE77" w14:textId="7935C6B2" w:rsidR="00576C9A" w:rsidRPr="00576C9A" w:rsidRDefault="00576C9A" w:rsidP="00576C9A">
            <w:pPr>
              <w:tabs>
                <w:tab w:val="left" w:pos="4842"/>
              </w:tabs>
              <w:jc w:val="left"/>
              <w:rPr>
                <w:sz w:val="24"/>
                <w:szCs w:val="24"/>
              </w:rPr>
            </w:pPr>
            <w:r w:rsidRPr="007E10B1">
              <w:rPr>
                <w:sz w:val="24"/>
                <w:szCs w:val="24"/>
              </w:rPr>
              <w:t xml:space="preserve">Погляд ХХІ сторіччя </w:t>
            </w:r>
            <w:r>
              <w:rPr>
                <w:sz w:val="24"/>
                <w:szCs w:val="24"/>
              </w:rPr>
              <w:t>–</w:t>
            </w:r>
            <w:r w:rsidRPr="007E10B1">
              <w:rPr>
                <w:sz w:val="24"/>
                <w:szCs w:val="24"/>
              </w:rPr>
              <w:t xml:space="preserve"> нове бачення </w:t>
            </w:r>
            <w:r w:rsidRPr="007E10B1">
              <w:rPr>
                <w:sz w:val="24"/>
                <w:szCs w:val="24"/>
              </w:rPr>
              <w:lastRenderedPageBreak/>
              <w:t xml:space="preserve">старих текстів у модельних програмах із </w:t>
            </w:r>
            <w:r w:rsidRPr="00817FB8">
              <w:rPr>
                <w:sz w:val="24"/>
                <w:szCs w:val="24"/>
              </w:rPr>
              <w:t>зар</w:t>
            </w:r>
            <w:r>
              <w:rPr>
                <w:sz w:val="24"/>
                <w:szCs w:val="24"/>
              </w:rPr>
              <w:t xml:space="preserve">убіжної </w:t>
            </w:r>
            <w:r w:rsidRPr="00817FB8">
              <w:rPr>
                <w:sz w:val="24"/>
                <w:szCs w:val="24"/>
              </w:rPr>
              <w:t>літ</w:t>
            </w:r>
            <w:r>
              <w:rPr>
                <w:sz w:val="24"/>
                <w:szCs w:val="24"/>
              </w:rPr>
              <w:t>ератури</w:t>
            </w:r>
          </w:p>
        </w:tc>
        <w:tc>
          <w:tcPr>
            <w:tcW w:w="1009" w:type="dxa"/>
          </w:tcPr>
          <w:p w14:paraId="41F97058" w14:textId="10EB144A" w:rsidR="00576C9A" w:rsidRPr="003755BE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072" w:type="dxa"/>
          </w:tcPr>
          <w:p w14:paraId="1957B624" w14:textId="2576219E" w:rsidR="00576C9A" w:rsidRPr="00914043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Н.В., </w:t>
            </w:r>
            <w:r>
              <w:rPr>
                <w:sz w:val="22"/>
                <w:szCs w:val="22"/>
              </w:rPr>
              <w:lastRenderedPageBreak/>
              <w:t>викладач</w:t>
            </w:r>
          </w:p>
        </w:tc>
      </w:tr>
      <w:tr w:rsidR="00576C9A" w:rsidRPr="00883B6C" w14:paraId="07816BDD" w14:textId="77777777" w:rsidTr="00CD7CE0">
        <w:tc>
          <w:tcPr>
            <w:tcW w:w="554" w:type="dxa"/>
          </w:tcPr>
          <w:p w14:paraId="144B491F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740EED3" w14:textId="5DC81701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2027B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3.10.</w:t>
            </w:r>
            <w:r w:rsidRPr="0042027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116CFDA" w14:textId="724959E2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63307E56" w14:textId="030A1809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14043">
              <w:rPr>
                <w:rFonts w:eastAsia="Times New Roman"/>
                <w:sz w:val="22"/>
                <w:szCs w:val="22"/>
              </w:rPr>
              <w:t>Стратегічні цілі та методичне забезпечення навчання зарубіжної літератури</w:t>
            </w:r>
          </w:p>
        </w:tc>
        <w:tc>
          <w:tcPr>
            <w:tcW w:w="1009" w:type="dxa"/>
          </w:tcPr>
          <w:p w14:paraId="566BA686" w14:textId="3548B829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AE03C97" w14:textId="13ED91DB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B35907">
              <w:rPr>
                <w:bCs/>
                <w:color w:val="000000"/>
                <w:sz w:val="22"/>
                <w:szCs w:val="22"/>
              </w:rPr>
              <w:t>Клімова С.В., викладач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76C9A" w:rsidRPr="00883B6C" w14:paraId="76C9C9F6" w14:textId="77777777" w:rsidTr="00CD7CE0">
        <w:tc>
          <w:tcPr>
            <w:tcW w:w="554" w:type="dxa"/>
          </w:tcPr>
          <w:p w14:paraId="58A83C02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912F2CA" w14:textId="5F01926D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EE098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4.10.</w:t>
            </w:r>
            <w:r w:rsidRPr="00EE0985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6F915F5" w14:textId="3C42A8CD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4CCC4B65" w14:textId="3734DBBD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 xml:space="preserve">Штучний інтелект – засіб підвищення пізнавального інтересу на </w:t>
            </w:r>
            <w:proofErr w:type="spellStart"/>
            <w:r w:rsidRPr="004D6AAB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4D6AAB">
              <w:rPr>
                <w:rFonts w:eastAsia="Times New Roman"/>
                <w:sz w:val="22"/>
                <w:szCs w:val="22"/>
              </w:rPr>
              <w:t xml:space="preserve"> зарубіжної літератури</w:t>
            </w:r>
          </w:p>
        </w:tc>
        <w:tc>
          <w:tcPr>
            <w:tcW w:w="1009" w:type="dxa"/>
          </w:tcPr>
          <w:p w14:paraId="5475310A" w14:textId="01DEB24A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EE7342F" w14:textId="42315A23" w:rsidR="00576C9A" w:rsidRPr="004D33AF" w:rsidRDefault="005055AD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576C9A" w:rsidRPr="00883B6C" w14:paraId="49097565" w14:textId="77777777" w:rsidTr="00CD7CE0">
        <w:tc>
          <w:tcPr>
            <w:tcW w:w="554" w:type="dxa"/>
          </w:tcPr>
          <w:p w14:paraId="11B73ECB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3DF0A320" w14:textId="5A5B44C0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EE098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4.10.</w:t>
            </w:r>
            <w:r w:rsidRPr="00EE0985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3AED100" w14:textId="26CE63D4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7494C6B0" w14:textId="79D1A904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4D6AAB">
              <w:rPr>
                <w:rFonts w:eastAsia="Times New Roman"/>
                <w:sz w:val="22"/>
                <w:szCs w:val="22"/>
              </w:rPr>
              <w:t>Гейміфікація</w:t>
            </w:r>
            <w:proofErr w:type="spellEnd"/>
            <w:r w:rsidRPr="004D6AAB">
              <w:rPr>
                <w:rFonts w:eastAsia="Times New Roman"/>
                <w:sz w:val="22"/>
                <w:szCs w:val="22"/>
              </w:rPr>
              <w:t xml:space="preserve"> на </w:t>
            </w:r>
            <w:proofErr w:type="spellStart"/>
            <w:r w:rsidRPr="004D6AAB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4D6AAB">
              <w:rPr>
                <w:rFonts w:eastAsia="Times New Roman"/>
                <w:sz w:val="22"/>
                <w:szCs w:val="22"/>
              </w:rPr>
              <w:t xml:space="preserve"> зарубіжної літератури </w:t>
            </w:r>
          </w:p>
        </w:tc>
        <w:tc>
          <w:tcPr>
            <w:tcW w:w="1009" w:type="dxa"/>
          </w:tcPr>
          <w:p w14:paraId="0A97380A" w14:textId="7B4DE819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  <w:vAlign w:val="center"/>
          </w:tcPr>
          <w:p w14:paraId="664D92E6" w14:textId="1ADC63CE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060579">
              <w:rPr>
                <w:rFonts w:eastAsia="Times New Roman"/>
                <w:sz w:val="22"/>
                <w:szCs w:val="22"/>
              </w:rPr>
              <w:t xml:space="preserve">Колеснікова М.О., викладач </w:t>
            </w:r>
          </w:p>
        </w:tc>
      </w:tr>
      <w:tr w:rsidR="00576C9A" w:rsidRPr="00883B6C" w14:paraId="660931EF" w14:textId="77777777" w:rsidTr="00CD7CE0">
        <w:tc>
          <w:tcPr>
            <w:tcW w:w="554" w:type="dxa"/>
          </w:tcPr>
          <w:p w14:paraId="5F746310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F094E55" w14:textId="19397C27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EE098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4.10.</w:t>
            </w:r>
            <w:r w:rsidRPr="00EE0985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30ECD78" w14:textId="07C4688C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18.30 - 20.00</w:t>
            </w:r>
          </w:p>
        </w:tc>
        <w:tc>
          <w:tcPr>
            <w:tcW w:w="4522" w:type="dxa"/>
          </w:tcPr>
          <w:p w14:paraId="19ED7672" w14:textId="03714347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189082411"/>
            <w:r w:rsidRPr="001A5BD8">
              <w:rPr>
                <w:rFonts w:eastAsia="Times New Roman"/>
                <w:sz w:val="22"/>
                <w:szCs w:val="22"/>
              </w:rPr>
              <w:t>Штучний інтелект як віртуальний помічник педагогічного працівника</w:t>
            </w:r>
            <w:bookmarkEnd w:id="1"/>
          </w:p>
        </w:tc>
        <w:tc>
          <w:tcPr>
            <w:tcW w:w="1009" w:type="dxa"/>
          </w:tcPr>
          <w:p w14:paraId="45E5C503" w14:textId="2B2EA4AE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AC3D683" w14:textId="2077469B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060579">
              <w:rPr>
                <w:rFonts w:eastAsia="Times New Roman"/>
                <w:sz w:val="22"/>
                <w:szCs w:val="22"/>
              </w:rPr>
              <w:t xml:space="preserve">Акопян А.А., викладач </w:t>
            </w:r>
          </w:p>
        </w:tc>
      </w:tr>
      <w:tr w:rsidR="00576C9A" w:rsidRPr="00883B6C" w14:paraId="00DF4E74" w14:textId="77777777" w:rsidTr="00CD7CE0">
        <w:tc>
          <w:tcPr>
            <w:tcW w:w="554" w:type="dxa"/>
          </w:tcPr>
          <w:p w14:paraId="1D29F798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E0C394A" w14:textId="1CE11E14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EE098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5.10.</w:t>
            </w:r>
            <w:r w:rsidRPr="00EE0985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65FEB920" w14:textId="6DE3D3AD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7810FA88" w14:textId="7DB1229A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>Ключова компетентність «вільне володіння державною мовою» як засіб ефективної міжособистісної комунікації</w:t>
            </w:r>
          </w:p>
        </w:tc>
        <w:tc>
          <w:tcPr>
            <w:tcW w:w="1009" w:type="dxa"/>
          </w:tcPr>
          <w:p w14:paraId="3E68218D" w14:textId="0F895F2A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</w:tcPr>
          <w:p w14:paraId="3BDBF8A9" w14:textId="161EB3E5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FE2D90">
              <w:rPr>
                <w:color w:val="000000"/>
                <w:sz w:val="22"/>
                <w:szCs w:val="22"/>
              </w:rPr>
              <w:t>Чуприна О.А.,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76C9A" w:rsidRPr="00883B6C" w14:paraId="65DF358A" w14:textId="77777777" w:rsidTr="00CD7CE0">
        <w:tc>
          <w:tcPr>
            <w:tcW w:w="554" w:type="dxa"/>
          </w:tcPr>
          <w:p w14:paraId="191E1450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31FE0E3D" w14:textId="5D432909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84211"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405" w:type="dxa"/>
          </w:tcPr>
          <w:p w14:paraId="7A751771" w14:textId="572CF2D3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79114FB8" w14:textId="710E3E6D" w:rsidR="00576C9A" w:rsidRPr="00576C9A" w:rsidRDefault="00576C9A" w:rsidP="00576C9A">
            <w:pPr>
              <w:tabs>
                <w:tab w:val="left" w:pos="4842"/>
              </w:tabs>
              <w:jc w:val="left"/>
              <w:rPr>
                <w:sz w:val="24"/>
                <w:szCs w:val="24"/>
              </w:rPr>
            </w:pPr>
            <w:r w:rsidRPr="007E10B1">
              <w:rPr>
                <w:sz w:val="24"/>
                <w:szCs w:val="24"/>
              </w:rPr>
              <w:t xml:space="preserve">Як детектив формує критичне мислення на </w:t>
            </w:r>
            <w:proofErr w:type="spellStart"/>
            <w:r w:rsidRPr="007E10B1">
              <w:rPr>
                <w:sz w:val="24"/>
                <w:szCs w:val="24"/>
              </w:rPr>
              <w:t>уроках</w:t>
            </w:r>
            <w:proofErr w:type="spellEnd"/>
            <w:r w:rsidRPr="007E10B1">
              <w:rPr>
                <w:sz w:val="24"/>
                <w:szCs w:val="24"/>
              </w:rPr>
              <w:t xml:space="preserve"> літератури: таємниця успіху</w:t>
            </w:r>
          </w:p>
        </w:tc>
        <w:tc>
          <w:tcPr>
            <w:tcW w:w="1009" w:type="dxa"/>
          </w:tcPr>
          <w:p w14:paraId="282C47D9" w14:textId="1EBC7B81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45CD0901" w14:textId="3FDAB9AA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Н.В., викладач</w:t>
            </w:r>
          </w:p>
        </w:tc>
      </w:tr>
      <w:tr w:rsidR="00576C9A" w:rsidRPr="00883B6C" w14:paraId="67BB63F0" w14:textId="77777777" w:rsidTr="00CD7CE0">
        <w:tc>
          <w:tcPr>
            <w:tcW w:w="554" w:type="dxa"/>
          </w:tcPr>
          <w:p w14:paraId="6603F900" w14:textId="77777777" w:rsidR="00576C9A" w:rsidRPr="00D87181" w:rsidRDefault="00576C9A" w:rsidP="00576C9A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1746159" w14:textId="748A3255" w:rsidR="00576C9A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 w:rsidRPr="00484211"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405" w:type="dxa"/>
          </w:tcPr>
          <w:p w14:paraId="28C75FD6" w14:textId="7A30FF5E" w:rsidR="00576C9A" w:rsidRPr="00486239" w:rsidRDefault="00576C9A" w:rsidP="00576C9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03B459AE" w14:textId="44C1C5A4" w:rsidR="00576C9A" w:rsidRPr="00D07668" w:rsidRDefault="00576C9A" w:rsidP="00576C9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</w:p>
        </w:tc>
        <w:tc>
          <w:tcPr>
            <w:tcW w:w="1009" w:type="dxa"/>
          </w:tcPr>
          <w:p w14:paraId="38E11FE2" w14:textId="58C7EE3B" w:rsidR="00576C9A" w:rsidRDefault="00576C9A" w:rsidP="00576C9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</w:tcPr>
          <w:p w14:paraId="2F90F95E" w14:textId="32E807EC" w:rsidR="00576C9A" w:rsidRPr="004D33AF" w:rsidRDefault="00576C9A" w:rsidP="00576C9A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261F69">
              <w:rPr>
                <w:bCs/>
                <w:iCs/>
                <w:color w:val="000000"/>
                <w:sz w:val="22"/>
                <w:szCs w:val="22"/>
              </w:rPr>
              <w:t>Білєвцова</w:t>
            </w:r>
            <w:proofErr w:type="spellEnd"/>
            <w:r w:rsidRPr="00261F69">
              <w:rPr>
                <w:bCs/>
                <w:iCs/>
                <w:color w:val="000000"/>
                <w:sz w:val="22"/>
                <w:szCs w:val="22"/>
              </w:rPr>
              <w:t xml:space="preserve"> С.М., викладач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31CD5" w:rsidRPr="00883B6C" w14:paraId="12F622D9" w14:textId="77777777" w:rsidTr="00CD7CE0">
        <w:tc>
          <w:tcPr>
            <w:tcW w:w="554" w:type="dxa"/>
          </w:tcPr>
          <w:p w14:paraId="4B1AFC10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544C50E" w14:textId="5AD60ECA" w:rsidR="00531CD5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42027B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6.10.</w:t>
            </w:r>
            <w:r w:rsidRPr="0042027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A48A2B9" w14:textId="1E5F302B" w:rsidR="00531CD5" w:rsidRPr="00486239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6F97579D" w14:textId="39E55E4E" w:rsidR="00531CD5" w:rsidRPr="00D07668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320CC0">
              <w:rPr>
                <w:sz w:val="24"/>
                <w:szCs w:val="24"/>
              </w:rPr>
              <w:t xml:space="preserve">Фантастика у шкільному курсі зарубіжної літератури: інтерпретація фантастичних історій на </w:t>
            </w:r>
            <w:proofErr w:type="spellStart"/>
            <w:r w:rsidRPr="00320CC0">
              <w:rPr>
                <w:sz w:val="24"/>
                <w:szCs w:val="24"/>
              </w:rPr>
              <w:t>уроках</w:t>
            </w:r>
            <w:proofErr w:type="spellEnd"/>
            <w:r w:rsidRPr="00320CC0">
              <w:rPr>
                <w:sz w:val="24"/>
                <w:szCs w:val="24"/>
              </w:rPr>
              <w:t xml:space="preserve"> </w:t>
            </w:r>
            <w:r w:rsidR="007704DD">
              <w:rPr>
                <w:sz w:val="24"/>
                <w:szCs w:val="24"/>
              </w:rPr>
              <w:br/>
            </w:r>
            <w:r w:rsidRPr="00320CC0">
              <w:rPr>
                <w:sz w:val="24"/>
                <w:szCs w:val="24"/>
              </w:rPr>
              <w:t>у 5 - 9 класах</w:t>
            </w:r>
          </w:p>
        </w:tc>
        <w:tc>
          <w:tcPr>
            <w:tcW w:w="1009" w:type="dxa"/>
          </w:tcPr>
          <w:p w14:paraId="1C091C05" w14:textId="2E486159" w:rsidR="00531CD5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484BA91" w14:textId="29CB6262" w:rsidR="00531CD5" w:rsidRPr="00060579" w:rsidRDefault="00531CD5" w:rsidP="00531CD5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Герасіменко</w:t>
            </w:r>
            <w:proofErr w:type="spellEnd"/>
            <w:r>
              <w:rPr>
                <w:sz w:val="22"/>
                <w:szCs w:val="22"/>
              </w:rPr>
              <w:t xml:space="preserve"> Н.В., викладач</w:t>
            </w:r>
          </w:p>
        </w:tc>
      </w:tr>
      <w:tr w:rsidR="00531CD5" w:rsidRPr="00883B6C" w14:paraId="78E441A7" w14:textId="77777777" w:rsidTr="00CD7CE0">
        <w:tc>
          <w:tcPr>
            <w:tcW w:w="554" w:type="dxa"/>
          </w:tcPr>
          <w:p w14:paraId="377A56AC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B5BDE79" w14:textId="6102422F" w:rsidR="00531CD5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42027B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6.10.</w:t>
            </w:r>
            <w:r w:rsidRPr="0042027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3E72A791" w14:textId="0AED1198" w:rsidR="00531CD5" w:rsidRPr="00486239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576C9A">
              <w:rPr>
                <w:bCs/>
                <w:sz w:val="22"/>
                <w:szCs w:val="22"/>
              </w:rPr>
              <w:t>18.00 -19.30</w:t>
            </w:r>
          </w:p>
        </w:tc>
        <w:tc>
          <w:tcPr>
            <w:tcW w:w="4522" w:type="dxa"/>
          </w:tcPr>
          <w:p w14:paraId="4F9336D3" w14:textId="7FB88A29" w:rsidR="00531CD5" w:rsidRPr="00D07668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 xml:space="preserve">Як урізноманітнити  </w:t>
            </w:r>
            <w:proofErr w:type="spellStart"/>
            <w:r w:rsidRPr="004D6AAB">
              <w:rPr>
                <w:rFonts w:eastAsia="Times New Roman"/>
                <w:sz w:val="22"/>
                <w:szCs w:val="22"/>
              </w:rPr>
              <w:t>уроки</w:t>
            </w:r>
            <w:proofErr w:type="spellEnd"/>
            <w:r w:rsidRPr="004D6AAB">
              <w:rPr>
                <w:rFonts w:eastAsia="Times New Roman"/>
                <w:sz w:val="22"/>
                <w:szCs w:val="22"/>
              </w:rPr>
              <w:t xml:space="preserve"> літератури засобами ШІ</w:t>
            </w:r>
          </w:p>
        </w:tc>
        <w:tc>
          <w:tcPr>
            <w:tcW w:w="1009" w:type="dxa"/>
          </w:tcPr>
          <w:p w14:paraId="5DAB0BA0" w14:textId="6599338A" w:rsidR="00531CD5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05E9E434" w14:textId="0A84B743" w:rsidR="00531CD5" w:rsidRPr="00060579" w:rsidRDefault="00531CD5" w:rsidP="00531CD5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 w:rsidRPr="00060579">
              <w:rPr>
                <w:rFonts w:eastAsia="Times New Roman"/>
                <w:sz w:val="22"/>
                <w:szCs w:val="22"/>
              </w:rPr>
              <w:t xml:space="preserve">Акопян А.А., викладач </w:t>
            </w:r>
          </w:p>
        </w:tc>
      </w:tr>
      <w:tr w:rsidR="00531CD5" w:rsidRPr="00883B6C" w14:paraId="5D528AE7" w14:textId="77777777" w:rsidTr="00CD7CE0">
        <w:tc>
          <w:tcPr>
            <w:tcW w:w="554" w:type="dxa"/>
          </w:tcPr>
          <w:p w14:paraId="34D0D54A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A934EE0" w14:textId="4AA8C08D" w:rsidR="00531CD5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EE098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7.10.</w:t>
            </w:r>
            <w:r w:rsidRPr="00EE0985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045BCCC" w14:textId="69DECDF0" w:rsidR="00531CD5" w:rsidRPr="00486239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5E689448" w14:textId="039CABED" w:rsidR="00531CD5" w:rsidRPr="00914043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EA20B1">
              <w:rPr>
                <w:rFonts w:eastAsia="Times New Roman"/>
                <w:sz w:val="24"/>
                <w:szCs w:val="24"/>
              </w:rPr>
              <w:t xml:space="preserve">Формування креативного мислення як спосіб реалізації </w:t>
            </w:r>
            <w:proofErr w:type="spellStart"/>
            <w:r w:rsidRPr="00EA20B1">
              <w:rPr>
                <w:rFonts w:eastAsia="Times New Roman"/>
                <w:sz w:val="24"/>
                <w:szCs w:val="24"/>
              </w:rPr>
              <w:t>компетентнісного</w:t>
            </w:r>
            <w:proofErr w:type="spellEnd"/>
            <w:r w:rsidRPr="00EA20B1">
              <w:rPr>
                <w:rFonts w:eastAsia="Times New Roman"/>
                <w:sz w:val="24"/>
                <w:szCs w:val="24"/>
              </w:rPr>
              <w:t xml:space="preserve"> підходу НУШ</w:t>
            </w:r>
          </w:p>
        </w:tc>
        <w:tc>
          <w:tcPr>
            <w:tcW w:w="1009" w:type="dxa"/>
          </w:tcPr>
          <w:p w14:paraId="6D0D7482" w14:textId="238F53FE" w:rsidR="00531CD5" w:rsidRPr="003755BE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383B7DB6" w14:textId="33CADAD4" w:rsidR="00531CD5" w:rsidRPr="00261F69" w:rsidRDefault="00531CD5" w:rsidP="00531CD5">
            <w:pPr>
              <w:ind w:left="-13"/>
              <w:jc w:val="left"/>
              <w:rPr>
                <w:sz w:val="22"/>
                <w:szCs w:val="22"/>
              </w:rPr>
            </w:pPr>
            <w:r w:rsidRPr="004D33AF">
              <w:rPr>
                <w:rFonts w:eastAsia="Times New Roman"/>
                <w:sz w:val="22"/>
                <w:szCs w:val="22"/>
              </w:rPr>
              <w:t>Ткач П.Б., доцент кафедри, к. </w:t>
            </w:r>
            <w:proofErr w:type="spellStart"/>
            <w:r w:rsidRPr="004D33AF">
              <w:rPr>
                <w:rFonts w:eastAsia="Times New Roman"/>
                <w:sz w:val="22"/>
                <w:szCs w:val="22"/>
              </w:rPr>
              <w:t>філол</w:t>
            </w:r>
            <w:proofErr w:type="spellEnd"/>
            <w:r w:rsidRPr="004D33AF">
              <w:rPr>
                <w:rFonts w:eastAsia="Times New Roman"/>
                <w:sz w:val="22"/>
                <w:szCs w:val="22"/>
              </w:rPr>
              <w:t>. н., доцент</w:t>
            </w:r>
          </w:p>
        </w:tc>
      </w:tr>
      <w:tr w:rsidR="00531CD5" w:rsidRPr="00883B6C" w14:paraId="0509874F" w14:textId="77777777" w:rsidTr="00CD7CE0">
        <w:tc>
          <w:tcPr>
            <w:tcW w:w="554" w:type="dxa"/>
          </w:tcPr>
          <w:p w14:paraId="4DC60FE4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25C86CE" w14:textId="46EFB4C5" w:rsidR="00531CD5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A830AB">
              <w:rPr>
                <w:bCs/>
                <w:sz w:val="22"/>
                <w:szCs w:val="22"/>
                <w:lang w:val="ru-RU"/>
              </w:rPr>
              <w:t>17</w:t>
            </w:r>
            <w:r>
              <w:rPr>
                <w:bCs/>
                <w:sz w:val="22"/>
                <w:szCs w:val="22"/>
                <w:lang w:val="ru-RU"/>
              </w:rPr>
              <w:t>.10.</w:t>
            </w:r>
            <w:r w:rsidRPr="00A830A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2AC52AB" w14:textId="40878C14" w:rsidR="00531CD5" w:rsidRPr="00486239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17.00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18.30</w:t>
            </w:r>
          </w:p>
        </w:tc>
        <w:tc>
          <w:tcPr>
            <w:tcW w:w="4522" w:type="dxa"/>
          </w:tcPr>
          <w:p w14:paraId="57EC4F0C" w14:textId="2B15BBA0" w:rsidR="00531CD5" w:rsidRPr="00914043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0A27D6">
              <w:rPr>
                <w:rFonts w:eastAsia="Times New Roman"/>
                <w:sz w:val="22"/>
                <w:szCs w:val="22"/>
              </w:rPr>
              <w:t>Обираємо модельні програми та підручники із зарубіжної літератури для реалізації нового змісту освіти</w:t>
            </w:r>
          </w:p>
        </w:tc>
        <w:tc>
          <w:tcPr>
            <w:tcW w:w="1009" w:type="dxa"/>
          </w:tcPr>
          <w:p w14:paraId="1FA172FA" w14:textId="7BCBB33A" w:rsidR="00531CD5" w:rsidRPr="003755BE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0FC49EB7" w14:textId="286A6E85" w:rsidR="00531CD5" w:rsidRPr="00261F69" w:rsidRDefault="00531CD5" w:rsidP="00531CD5">
            <w:pPr>
              <w:ind w:left="-13"/>
              <w:jc w:val="left"/>
              <w:rPr>
                <w:sz w:val="22"/>
                <w:szCs w:val="22"/>
              </w:rPr>
            </w:pPr>
            <w:r w:rsidRPr="00B35907">
              <w:rPr>
                <w:bCs/>
                <w:color w:val="000000"/>
                <w:sz w:val="22"/>
                <w:szCs w:val="22"/>
              </w:rPr>
              <w:t>Клімова С.В., викладач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31CD5" w:rsidRPr="00883B6C" w14:paraId="28246BF6" w14:textId="77777777" w:rsidTr="00CD7CE0">
        <w:tc>
          <w:tcPr>
            <w:tcW w:w="554" w:type="dxa"/>
          </w:tcPr>
          <w:p w14:paraId="4F4ED7DF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EBC77D5" w14:textId="0988D489" w:rsidR="00531CD5" w:rsidRPr="0042027B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3F4DD67C" w14:textId="2A769137" w:rsidR="00531CD5" w:rsidRPr="00486239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282A1E0D" w14:textId="21ADA3C7" w:rsidR="00531CD5" w:rsidRPr="00914043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B4527F">
              <w:rPr>
                <w:rFonts w:eastAsia="Times New Roman"/>
                <w:sz w:val="22"/>
                <w:szCs w:val="22"/>
              </w:rPr>
              <w:t>Розроблення завдань STEM-орієнтованої спрямованості із зарубіжн</w:t>
            </w:r>
            <w:r>
              <w:rPr>
                <w:rFonts w:eastAsia="Times New Roman"/>
                <w:sz w:val="22"/>
                <w:szCs w:val="22"/>
              </w:rPr>
              <w:t>ої</w:t>
            </w:r>
            <w:r w:rsidRPr="00B4527F">
              <w:rPr>
                <w:rFonts w:eastAsia="Times New Roman"/>
                <w:sz w:val="22"/>
                <w:szCs w:val="22"/>
              </w:rPr>
              <w:t xml:space="preserve"> літератури</w:t>
            </w:r>
          </w:p>
        </w:tc>
        <w:tc>
          <w:tcPr>
            <w:tcW w:w="1009" w:type="dxa"/>
          </w:tcPr>
          <w:p w14:paraId="72CFABBE" w14:textId="1D70D6FF" w:rsidR="00531CD5" w:rsidRPr="003755BE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3755BE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3FC7BC1" w14:textId="0CF4B5FA" w:rsidR="00531CD5" w:rsidRPr="00F82394" w:rsidRDefault="00531CD5" w:rsidP="00531CD5">
            <w:pPr>
              <w:ind w:left="-13"/>
              <w:jc w:val="left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Дегтярьова Г.А., зав. кафедри, д. пед. н.</w:t>
            </w:r>
          </w:p>
        </w:tc>
      </w:tr>
      <w:tr w:rsidR="00531CD5" w:rsidRPr="00883B6C" w14:paraId="03F0B269" w14:textId="77777777" w:rsidTr="00CD7CE0">
        <w:tc>
          <w:tcPr>
            <w:tcW w:w="554" w:type="dxa"/>
          </w:tcPr>
          <w:p w14:paraId="6EB3D8C2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48F751A" w14:textId="0FB81E43" w:rsidR="00531CD5" w:rsidRPr="0042027B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E8C2C35" w14:textId="0F5A9C26" w:rsidR="00531CD5" w:rsidRPr="00486239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3288A4DA" w14:textId="0DE24777" w:rsidR="00531CD5" w:rsidRPr="00914043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>Онлайн-інструменти для оцінювання навчальних досягнень учнів</w:t>
            </w:r>
          </w:p>
        </w:tc>
        <w:tc>
          <w:tcPr>
            <w:tcW w:w="1009" w:type="dxa"/>
          </w:tcPr>
          <w:p w14:paraId="3F29107E" w14:textId="3CDC67A3" w:rsidR="00531CD5" w:rsidRPr="003755BE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56A8EB0" w14:textId="2E7C3B00" w:rsidR="00531CD5" w:rsidRPr="00F82394" w:rsidRDefault="005055AD" w:rsidP="00531CD5">
            <w:pPr>
              <w:ind w:left="-13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531CD5" w:rsidRPr="00883B6C" w14:paraId="144BB4CF" w14:textId="77777777" w:rsidTr="00CD7CE0">
        <w:tc>
          <w:tcPr>
            <w:tcW w:w="554" w:type="dxa"/>
          </w:tcPr>
          <w:p w14:paraId="1AE912C6" w14:textId="77777777" w:rsidR="00531CD5" w:rsidRPr="00D87181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A820906" w14:textId="055C4E94" w:rsidR="00531CD5" w:rsidRDefault="00531CD5" w:rsidP="00531CD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21.10.</w:t>
            </w:r>
            <w:r w:rsidRPr="00744F0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69A115E0" w14:textId="4F11840A" w:rsidR="00531CD5" w:rsidRDefault="00531CD5" w:rsidP="00531CD5">
            <w:pPr>
              <w:rPr>
                <w:rFonts w:eastAsia="Times New Roman"/>
                <w:sz w:val="22"/>
                <w:szCs w:val="22"/>
                <w:lang w:val="ru-RU"/>
              </w:rPr>
            </w:pPr>
            <w:r w:rsidRPr="00486239">
              <w:rPr>
                <w:bCs/>
                <w:sz w:val="22"/>
                <w:szCs w:val="22"/>
                <w:lang w:val="ru-RU"/>
              </w:rPr>
              <w:t>13.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486239">
              <w:rPr>
                <w:bCs/>
                <w:sz w:val="22"/>
                <w:szCs w:val="22"/>
                <w:lang w:val="ru-RU"/>
              </w:rPr>
              <w:t xml:space="preserve"> - 15.</w:t>
            </w:r>
            <w:r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63D12563" w14:textId="5B67976C" w:rsidR="00531CD5" w:rsidRPr="00D07668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4D6AAB">
              <w:rPr>
                <w:rFonts w:eastAsia="Times New Roman"/>
                <w:sz w:val="22"/>
                <w:szCs w:val="22"/>
              </w:rPr>
              <w:t xml:space="preserve">Як здійснити оцінювання усної взаємодії на </w:t>
            </w:r>
            <w:proofErr w:type="spellStart"/>
            <w:r w:rsidRPr="004D6AAB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4D6AAB">
              <w:rPr>
                <w:rFonts w:eastAsia="Times New Roman"/>
                <w:sz w:val="22"/>
                <w:szCs w:val="22"/>
              </w:rPr>
              <w:t xml:space="preserve"> зарубіжної літератури</w:t>
            </w:r>
          </w:p>
        </w:tc>
        <w:tc>
          <w:tcPr>
            <w:tcW w:w="1009" w:type="dxa"/>
          </w:tcPr>
          <w:p w14:paraId="69944032" w14:textId="3028F2C3" w:rsidR="00531CD5" w:rsidRPr="003755BE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</w:tcPr>
          <w:p w14:paraId="776FBA51" w14:textId="11D9C0C8" w:rsidR="00531CD5" w:rsidRPr="00261F69" w:rsidRDefault="005055AD" w:rsidP="00531CD5">
            <w:pPr>
              <w:ind w:left="-1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531CD5" w:rsidRPr="00883B6C" w14:paraId="06B4D06C" w14:textId="77777777" w:rsidTr="00CD7CE0">
        <w:tc>
          <w:tcPr>
            <w:tcW w:w="554" w:type="dxa"/>
          </w:tcPr>
          <w:p w14:paraId="1A97ECB1" w14:textId="77777777" w:rsidR="00531CD5" w:rsidRPr="004D7613" w:rsidRDefault="00531CD5" w:rsidP="00531CD5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15FFB8C" w14:textId="10C6E009" w:rsidR="00531CD5" w:rsidRPr="004D7613" w:rsidRDefault="00531CD5" w:rsidP="00531C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21.10.</w:t>
            </w:r>
            <w:r w:rsidRPr="00EE0985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6A41FB01" w14:textId="7028EA05" w:rsidR="00531CD5" w:rsidRPr="004D7613" w:rsidRDefault="00531CD5" w:rsidP="00531C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15.15 </w:t>
            </w:r>
            <w:r w:rsidRPr="00486239"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16.45</w:t>
            </w:r>
          </w:p>
        </w:tc>
        <w:tc>
          <w:tcPr>
            <w:tcW w:w="4522" w:type="dxa"/>
          </w:tcPr>
          <w:p w14:paraId="00474AB5" w14:textId="1EFDB61F" w:rsidR="00531CD5" w:rsidRPr="00D07668" w:rsidRDefault="00531CD5" w:rsidP="00531C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1009" w:type="dxa"/>
          </w:tcPr>
          <w:p w14:paraId="4A09A019" w14:textId="392F7986" w:rsidR="00531CD5" w:rsidRPr="004D7613" w:rsidRDefault="00531CD5" w:rsidP="00531CD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6E4FCE93" w14:textId="345E10BC" w:rsidR="00531CD5" w:rsidRPr="00060579" w:rsidRDefault="00531CD5" w:rsidP="00531CD5">
            <w:pPr>
              <w:ind w:left="-13"/>
              <w:jc w:val="left"/>
              <w:rPr>
                <w:sz w:val="22"/>
                <w:szCs w:val="24"/>
              </w:rPr>
            </w:pPr>
            <w:r w:rsidRPr="004D33AF">
              <w:rPr>
                <w:rFonts w:eastAsia="Times New Roman"/>
                <w:sz w:val="22"/>
                <w:szCs w:val="22"/>
              </w:rPr>
              <w:t>Ткач П.Б., доцент кафедри, к. </w:t>
            </w:r>
            <w:proofErr w:type="spellStart"/>
            <w:r w:rsidRPr="004D33AF">
              <w:rPr>
                <w:rFonts w:eastAsia="Times New Roman"/>
                <w:sz w:val="22"/>
                <w:szCs w:val="22"/>
              </w:rPr>
              <w:t>філол</w:t>
            </w:r>
            <w:proofErr w:type="spellEnd"/>
            <w:r w:rsidRPr="004D33AF">
              <w:rPr>
                <w:rFonts w:eastAsia="Times New Roman"/>
                <w:sz w:val="22"/>
                <w:szCs w:val="22"/>
              </w:rPr>
              <w:t>. н., доцент</w:t>
            </w:r>
          </w:p>
        </w:tc>
      </w:tr>
      <w:tr w:rsidR="00531CD5" w:rsidRPr="00883B6C" w14:paraId="79268F43" w14:textId="77777777" w:rsidTr="00CD7CE0">
        <w:trPr>
          <w:trHeight w:val="487"/>
        </w:trPr>
        <w:tc>
          <w:tcPr>
            <w:tcW w:w="554" w:type="dxa"/>
          </w:tcPr>
          <w:p w14:paraId="656B1785" w14:textId="77777777" w:rsidR="00531CD5" w:rsidRPr="00676C34" w:rsidRDefault="00531CD5" w:rsidP="00531CD5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8722E3E" w14:textId="77777777" w:rsidR="00531CD5" w:rsidRDefault="00531CD5" w:rsidP="00531CD5">
            <w:pPr>
              <w:jc w:val="right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1405" w:type="dxa"/>
          </w:tcPr>
          <w:p w14:paraId="2F64F410" w14:textId="77777777" w:rsidR="00531CD5" w:rsidRDefault="00531CD5" w:rsidP="00531CD5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4522" w:type="dxa"/>
          </w:tcPr>
          <w:p w14:paraId="4EF3E719" w14:textId="307589EC" w:rsidR="00531CD5" w:rsidRPr="00A74AE1" w:rsidRDefault="00531CD5" w:rsidP="00531CD5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A74AE1"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1009" w:type="dxa"/>
            <w:vAlign w:val="center"/>
          </w:tcPr>
          <w:p w14:paraId="7DF58963" w14:textId="53366690" w:rsidR="00531CD5" w:rsidRPr="00A74AE1" w:rsidRDefault="00531CD5" w:rsidP="00531CD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  <w:r w:rsidRPr="00A74AE1">
              <w:rPr>
                <w:rFonts w:eastAsia="Times New Roman"/>
                <w:b/>
                <w:sz w:val="22"/>
                <w:szCs w:val="22"/>
              </w:rPr>
              <w:t>0</w:t>
            </w:r>
          </w:p>
        </w:tc>
        <w:tc>
          <w:tcPr>
            <w:tcW w:w="2072" w:type="dxa"/>
          </w:tcPr>
          <w:p w14:paraId="4FA49CF7" w14:textId="77777777" w:rsidR="00531CD5" w:rsidRPr="00A74AE1" w:rsidRDefault="00531CD5" w:rsidP="00531CD5">
            <w:pPr>
              <w:keepNext/>
              <w:jc w:val="left"/>
              <w:outlineLvl w:val="5"/>
              <w:rPr>
                <w:color w:val="000000"/>
                <w:sz w:val="22"/>
                <w:szCs w:val="22"/>
              </w:rPr>
            </w:pPr>
          </w:p>
        </w:tc>
      </w:tr>
    </w:tbl>
    <w:p w14:paraId="673663BA" w14:textId="77777777" w:rsidR="003755BE" w:rsidRDefault="003755BE" w:rsidP="00B44B17">
      <w:pPr>
        <w:rPr>
          <w:sz w:val="24"/>
        </w:rPr>
      </w:pPr>
    </w:p>
    <w:p w14:paraId="2B303228" w14:textId="57DEA2E6" w:rsidR="00B44B17" w:rsidRDefault="00B44B17" w:rsidP="00B44B17">
      <w:pPr>
        <w:spacing w:line="360" w:lineRule="auto"/>
        <w:ind w:firstLine="567"/>
        <w:rPr>
          <w:b/>
          <w:sz w:val="24"/>
          <w:szCs w:val="24"/>
        </w:rPr>
      </w:pPr>
      <w:r w:rsidRPr="00DF38E9">
        <w:rPr>
          <w:b/>
          <w:sz w:val="24"/>
          <w:szCs w:val="24"/>
        </w:rPr>
        <w:t>Куратор групи</w:t>
      </w:r>
      <w:r w:rsidRPr="00DF38E9">
        <w:rPr>
          <w:b/>
          <w:sz w:val="24"/>
          <w:szCs w:val="24"/>
        </w:rPr>
        <w:tab/>
      </w:r>
      <w:r w:rsidRPr="00DF38E9">
        <w:rPr>
          <w:b/>
          <w:sz w:val="24"/>
          <w:szCs w:val="24"/>
        </w:rPr>
        <w:tab/>
      </w:r>
      <w:r w:rsidRPr="00DF38E9">
        <w:rPr>
          <w:b/>
          <w:sz w:val="24"/>
          <w:szCs w:val="24"/>
        </w:rPr>
        <w:tab/>
      </w:r>
      <w:r w:rsidRPr="00DF38E9">
        <w:rPr>
          <w:b/>
          <w:sz w:val="24"/>
          <w:szCs w:val="24"/>
        </w:rPr>
        <w:tab/>
      </w:r>
      <w:r w:rsidRPr="00DF38E9">
        <w:rPr>
          <w:b/>
          <w:sz w:val="24"/>
          <w:szCs w:val="24"/>
        </w:rPr>
        <w:tab/>
      </w:r>
      <w:r w:rsidRPr="00DF38E9">
        <w:rPr>
          <w:b/>
          <w:sz w:val="24"/>
          <w:szCs w:val="24"/>
        </w:rPr>
        <w:tab/>
      </w:r>
      <w:r w:rsidR="00A675A1">
        <w:rPr>
          <w:b/>
          <w:sz w:val="24"/>
          <w:szCs w:val="24"/>
        </w:rPr>
        <w:t>Полі</w:t>
      </w:r>
      <w:r w:rsidR="00E91B36">
        <w:rPr>
          <w:b/>
          <w:sz w:val="24"/>
          <w:szCs w:val="24"/>
        </w:rPr>
        <w:t>на</w:t>
      </w:r>
      <w:r w:rsidR="00E91B36" w:rsidRPr="00486AA2">
        <w:rPr>
          <w:b/>
          <w:sz w:val="24"/>
          <w:szCs w:val="24"/>
        </w:rPr>
        <w:t xml:space="preserve"> </w:t>
      </w:r>
      <w:r w:rsidR="00A675A1">
        <w:rPr>
          <w:b/>
          <w:sz w:val="24"/>
          <w:szCs w:val="24"/>
        </w:rPr>
        <w:t>ТКАЧ</w:t>
      </w:r>
    </w:p>
    <w:p w14:paraId="2C473E6D" w14:textId="77777777" w:rsidR="00B44B17" w:rsidRPr="00DC0611" w:rsidRDefault="00B44B17" w:rsidP="00B44B17">
      <w:pPr>
        <w:rPr>
          <w:sz w:val="24"/>
        </w:rPr>
      </w:pPr>
      <w:bookmarkStart w:id="2" w:name="_Hlk188820109"/>
      <w:bookmarkStart w:id="3" w:name="_GoBack"/>
      <w:bookmarkEnd w:id="3"/>
    </w:p>
    <w:p w14:paraId="443293B8" w14:textId="77777777" w:rsidR="00860EDE" w:rsidRDefault="00860EDE" w:rsidP="002A1270">
      <w:pPr>
        <w:rPr>
          <w:b/>
          <w:sz w:val="24"/>
          <w:szCs w:val="26"/>
        </w:rPr>
      </w:pPr>
    </w:p>
    <w:p w14:paraId="46CEEA15" w14:textId="77777777" w:rsidR="007C4553" w:rsidRDefault="007C4553">
      <w:pPr>
        <w:spacing w:after="200" w:line="276" w:lineRule="auto"/>
        <w:jc w:val="left"/>
        <w:rPr>
          <w:b/>
          <w:sz w:val="24"/>
          <w:szCs w:val="26"/>
        </w:rPr>
      </w:pPr>
      <w:r>
        <w:rPr>
          <w:b/>
          <w:sz w:val="24"/>
          <w:szCs w:val="26"/>
        </w:rPr>
        <w:br w:type="page"/>
      </w:r>
    </w:p>
    <w:p w14:paraId="6359D58E" w14:textId="7A526A8F" w:rsidR="00F165E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08628F04" w14:textId="77777777" w:rsidR="00744BD8" w:rsidRPr="004D6AAB" w:rsidRDefault="00744BD8" w:rsidP="005F71FA">
      <w:pPr>
        <w:jc w:val="center"/>
        <w:rPr>
          <w:b/>
          <w:sz w:val="24"/>
          <w:szCs w:val="26"/>
        </w:rPr>
      </w:pPr>
    </w:p>
    <w:bookmarkEnd w:id="2"/>
    <w:p w14:paraId="6ADB3358" w14:textId="24C9808C" w:rsidR="003164F7" w:rsidRDefault="003164F7" w:rsidP="001C01F6">
      <w:pPr>
        <w:rPr>
          <w:sz w:val="22"/>
          <w:szCs w:val="22"/>
        </w:rPr>
      </w:pPr>
      <w:r w:rsidRPr="00973FDD">
        <w:rPr>
          <w:sz w:val="22"/>
          <w:szCs w:val="22"/>
        </w:rPr>
        <w:t xml:space="preserve">Акопян </w:t>
      </w:r>
      <w:proofErr w:type="spellStart"/>
      <w:r w:rsidRPr="00973FDD">
        <w:rPr>
          <w:sz w:val="22"/>
          <w:szCs w:val="22"/>
        </w:rPr>
        <w:t>Арміне</w:t>
      </w:r>
      <w:proofErr w:type="spellEnd"/>
      <w:r w:rsidRPr="00973FDD">
        <w:rPr>
          <w:sz w:val="22"/>
          <w:szCs w:val="22"/>
        </w:rPr>
        <w:t xml:space="preserve"> </w:t>
      </w:r>
      <w:proofErr w:type="spellStart"/>
      <w:r w:rsidRPr="00973FDD">
        <w:rPr>
          <w:sz w:val="22"/>
          <w:szCs w:val="22"/>
        </w:rPr>
        <w:t>Акопівна</w:t>
      </w:r>
      <w:proofErr w:type="spellEnd"/>
      <w:r w:rsidRPr="00973FDD">
        <w:rPr>
          <w:sz w:val="22"/>
          <w:szCs w:val="22"/>
        </w:rPr>
        <w:t xml:space="preserve">, викладач </w:t>
      </w:r>
      <w:r>
        <w:rPr>
          <w:sz w:val="22"/>
          <w:szCs w:val="22"/>
        </w:rPr>
        <w:t xml:space="preserve">кафедри сучасних </w:t>
      </w:r>
      <w:proofErr w:type="spellStart"/>
      <w:r>
        <w:rPr>
          <w:sz w:val="22"/>
          <w:szCs w:val="22"/>
        </w:rPr>
        <w:t>методик</w:t>
      </w:r>
      <w:proofErr w:type="spellEnd"/>
      <w:r>
        <w:rPr>
          <w:sz w:val="22"/>
          <w:szCs w:val="22"/>
        </w:rPr>
        <w:t xml:space="preserve"> навчання</w:t>
      </w:r>
      <w:r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sz w:val="22"/>
          <w:szCs w:val="22"/>
        </w:rPr>
        <w:t>учитель української мови та літератури,</w:t>
      </w:r>
      <w:r>
        <w:rPr>
          <w:sz w:val="22"/>
          <w:szCs w:val="22"/>
        </w:rPr>
        <w:t xml:space="preserve"> </w:t>
      </w:r>
      <w:r w:rsidRPr="00973FDD">
        <w:rPr>
          <w:sz w:val="22"/>
          <w:szCs w:val="22"/>
        </w:rPr>
        <w:t>учитель англійської мови комунального закладу «</w:t>
      </w:r>
      <w:proofErr w:type="spellStart"/>
      <w:r w:rsidRPr="00973FDD">
        <w:rPr>
          <w:sz w:val="22"/>
          <w:szCs w:val="22"/>
        </w:rPr>
        <w:t>Пісочинський</w:t>
      </w:r>
      <w:proofErr w:type="spellEnd"/>
      <w:r w:rsidRPr="00973FDD">
        <w:rPr>
          <w:sz w:val="22"/>
          <w:szCs w:val="22"/>
        </w:rPr>
        <w:t xml:space="preserve"> ліцей </w:t>
      </w:r>
      <w:proofErr w:type="spellStart"/>
      <w:r w:rsidRPr="00973FDD">
        <w:rPr>
          <w:sz w:val="22"/>
          <w:szCs w:val="22"/>
        </w:rPr>
        <w:t>Пісочинської</w:t>
      </w:r>
      <w:proofErr w:type="spellEnd"/>
      <w:r w:rsidRPr="00973FDD">
        <w:rPr>
          <w:sz w:val="22"/>
          <w:szCs w:val="22"/>
        </w:rPr>
        <w:t xml:space="preserve"> селищної ради» Харківського району Харківської області,</w:t>
      </w:r>
      <w:r>
        <w:rPr>
          <w:sz w:val="20"/>
          <w:szCs w:val="20"/>
        </w:rPr>
        <w:t xml:space="preserve"> л</w:t>
      </w:r>
      <w:r w:rsidRPr="008A3BF4">
        <w:rPr>
          <w:sz w:val="20"/>
          <w:szCs w:val="20"/>
        </w:rPr>
        <w:t>ауреат обласного етапу Всеукраїнського конкурсу «Учитель року 2024»</w:t>
      </w:r>
      <w:r>
        <w:rPr>
          <w:sz w:val="20"/>
          <w:szCs w:val="20"/>
        </w:rPr>
        <w:t xml:space="preserve"> (номінація «</w:t>
      </w:r>
      <w:r w:rsidRPr="008A3BF4">
        <w:rPr>
          <w:sz w:val="20"/>
          <w:szCs w:val="20"/>
        </w:rPr>
        <w:t>українська мова та література</w:t>
      </w:r>
      <w:r>
        <w:rPr>
          <w:sz w:val="20"/>
          <w:szCs w:val="20"/>
        </w:rPr>
        <w:t xml:space="preserve">»), </w:t>
      </w:r>
      <w:r w:rsidRPr="00973FDD">
        <w:rPr>
          <w:sz w:val="22"/>
          <w:szCs w:val="22"/>
        </w:rPr>
        <w:t>тренер-педагог НУШ</w:t>
      </w:r>
    </w:p>
    <w:p w14:paraId="4DB1880B" w14:textId="42CD5F06" w:rsidR="001C01F6" w:rsidRDefault="001C01F6" w:rsidP="001C01F6">
      <w:pPr>
        <w:rPr>
          <w:sz w:val="22"/>
          <w:szCs w:val="22"/>
        </w:rPr>
      </w:pPr>
    </w:p>
    <w:p w14:paraId="23F67497" w14:textId="11F05EEE" w:rsidR="008B05E0" w:rsidRPr="00BF5828" w:rsidRDefault="004D6AAB" w:rsidP="00232FBA">
      <w:pPr>
        <w:spacing w:after="120"/>
        <w:rPr>
          <w:sz w:val="22"/>
          <w:szCs w:val="22"/>
        </w:rPr>
      </w:pPr>
      <w:proofErr w:type="spellStart"/>
      <w:r w:rsidRPr="00261F69">
        <w:rPr>
          <w:bCs/>
          <w:iCs/>
          <w:color w:val="000000"/>
          <w:sz w:val="22"/>
          <w:szCs w:val="22"/>
        </w:rPr>
        <w:t>Білєвцова</w:t>
      </w:r>
      <w:proofErr w:type="spellEnd"/>
      <w:r w:rsidRPr="00261F69">
        <w:rPr>
          <w:bCs/>
          <w:iCs/>
          <w:color w:val="000000"/>
          <w:sz w:val="22"/>
          <w:szCs w:val="22"/>
        </w:rPr>
        <w:t xml:space="preserve"> С</w:t>
      </w:r>
      <w:r>
        <w:rPr>
          <w:bCs/>
          <w:iCs/>
          <w:color w:val="000000"/>
          <w:sz w:val="22"/>
          <w:szCs w:val="22"/>
        </w:rPr>
        <w:t xml:space="preserve">вітлана </w:t>
      </w:r>
      <w:r w:rsidRPr="00261F69">
        <w:rPr>
          <w:bCs/>
          <w:iCs/>
          <w:color w:val="000000"/>
          <w:sz w:val="22"/>
          <w:szCs w:val="22"/>
        </w:rPr>
        <w:t>М</w:t>
      </w:r>
      <w:r w:rsidR="00E246B6">
        <w:rPr>
          <w:bCs/>
          <w:iCs/>
          <w:color w:val="000000"/>
          <w:sz w:val="22"/>
          <w:szCs w:val="22"/>
        </w:rPr>
        <w:t>иколаївна</w:t>
      </w:r>
      <w:r w:rsidR="008B05E0" w:rsidRPr="00BF5828">
        <w:rPr>
          <w:sz w:val="22"/>
          <w:szCs w:val="22"/>
        </w:rPr>
        <w:t xml:space="preserve">, </w:t>
      </w:r>
      <w:r w:rsidR="00176571" w:rsidRPr="00BF5828">
        <w:rPr>
          <w:sz w:val="22"/>
          <w:szCs w:val="22"/>
        </w:rPr>
        <w:t xml:space="preserve">викладач </w:t>
      </w:r>
      <w:r w:rsidR="003164F7">
        <w:rPr>
          <w:sz w:val="22"/>
          <w:szCs w:val="22"/>
        </w:rPr>
        <w:t xml:space="preserve">кафедри сучасних </w:t>
      </w:r>
      <w:proofErr w:type="spellStart"/>
      <w:r w:rsidR="003164F7">
        <w:rPr>
          <w:sz w:val="22"/>
          <w:szCs w:val="22"/>
        </w:rPr>
        <w:t>методик</w:t>
      </w:r>
      <w:proofErr w:type="spellEnd"/>
      <w:r w:rsidR="003164F7">
        <w:rPr>
          <w:sz w:val="22"/>
          <w:szCs w:val="22"/>
        </w:rPr>
        <w:t xml:space="preserve"> навчання</w:t>
      </w:r>
      <w:r w:rsidR="00176571" w:rsidRPr="00BF5828">
        <w:rPr>
          <w:sz w:val="22"/>
          <w:szCs w:val="22"/>
        </w:rPr>
        <w:t xml:space="preserve">, </w:t>
      </w:r>
      <w:r w:rsidR="00BF5828" w:rsidRPr="00BF5828">
        <w:rPr>
          <w:sz w:val="22"/>
          <w:szCs w:val="22"/>
        </w:rPr>
        <w:t xml:space="preserve">учитель </w:t>
      </w:r>
      <w:r w:rsidR="00E246B6" w:rsidRPr="00E246B6">
        <w:rPr>
          <w:sz w:val="22"/>
          <w:szCs w:val="22"/>
        </w:rPr>
        <w:t>зарубіжної літератури</w:t>
      </w:r>
      <w:r w:rsidR="00E246B6" w:rsidRPr="00BF5828">
        <w:rPr>
          <w:sz w:val="22"/>
          <w:szCs w:val="22"/>
        </w:rPr>
        <w:t xml:space="preserve"> </w:t>
      </w:r>
      <w:r w:rsidR="00BF5828" w:rsidRPr="00BF5828">
        <w:rPr>
          <w:sz w:val="22"/>
          <w:szCs w:val="22"/>
        </w:rPr>
        <w:t xml:space="preserve">комунального закладу </w:t>
      </w:r>
      <w:r w:rsidR="00E246B6" w:rsidRPr="00E246B6">
        <w:rPr>
          <w:sz w:val="22"/>
          <w:szCs w:val="22"/>
        </w:rPr>
        <w:t>«</w:t>
      </w:r>
      <w:proofErr w:type="spellStart"/>
      <w:r w:rsidR="00E246B6" w:rsidRPr="00E246B6">
        <w:rPr>
          <w:sz w:val="22"/>
          <w:szCs w:val="22"/>
        </w:rPr>
        <w:t>Роганський</w:t>
      </w:r>
      <w:proofErr w:type="spellEnd"/>
      <w:r w:rsidR="00E246B6" w:rsidRPr="00E246B6">
        <w:rPr>
          <w:sz w:val="22"/>
          <w:szCs w:val="22"/>
        </w:rPr>
        <w:t xml:space="preserve"> ліцей </w:t>
      </w:r>
      <w:proofErr w:type="spellStart"/>
      <w:r w:rsidR="00E246B6" w:rsidRPr="00E246B6">
        <w:rPr>
          <w:sz w:val="22"/>
          <w:szCs w:val="22"/>
        </w:rPr>
        <w:t>Роганської</w:t>
      </w:r>
      <w:proofErr w:type="spellEnd"/>
      <w:r w:rsidR="00E246B6" w:rsidRPr="00E246B6">
        <w:rPr>
          <w:sz w:val="22"/>
          <w:szCs w:val="22"/>
        </w:rPr>
        <w:t xml:space="preserve"> селищної ради Харківського району Харківської області»</w:t>
      </w:r>
      <w:r w:rsidR="00BF5828" w:rsidRPr="00BF5828">
        <w:rPr>
          <w:sz w:val="22"/>
          <w:szCs w:val="22"/>
        </w:rPr>
        <w:t xml:space="preserve">, учитель </w:t>
      </w:r>
      <w:r w:rsidR="00E246B6">
        <w:rPr>
          <w:sz w:val="22"/>
          <w:szCs w:val="22"/>
        </w:rPr>
        <w:t>І</w:t>
      </w:r>
      <w:r w:rsidR="00BF5828" w:rsidRPr="00BF5828">
        <w:rPr>
          <w:sz w:val="22"/>
          <w:szCs w:val="22"/>
        </w:rPr>
        <w:t xml:space="preserve"> категорії, </w:t>
      </w:r>
      <w:r w:rsidR="008B05E0" w:rsidRPr="00BF5828">
        <w:rPr>
          <w:sz w:val="22"/>
          <w:szCs w:val="22"/>
        </w:rPr>
        <w:t xml:space="preserve">тренер-педагог НУШ </w:t>
      </w:r>
    </w:p>
    <w:p w14:paraId="3D0FFC5C" w14:textId="5A5975B3" w:rsidR="00552313" w:rsidRDefault="00552313" w:rsidP="00232FBA">
      <w:pPr>
        <w:spacing w:after="120"/>
        <w:rPr>
          <w:rFonts w:eastAsia="Times New Roman"/>
          <w:sz w:val="22"/>
          <w:szCs w:val="22"/>
        </w:rPr>
      </w:pPr>
      <w:bookmarkStart w:id="4" w:name="_Hlk188820039"/>
      <w:r w:rsidRPr="001A1CA6">
        <w:rPr>
          <w:rFonts w:eastAsia="Times New Roman"/>
          <w:sz w:val="22"/>
          <w:szCs w:val="22"/>
        </w:rPr>
        <w:t xml:space="preserve">Дегтярьова Галина Анатоліївна, завідувач </w:t>
      </w:r>
      <w:r w:rsidR="003164F7">
        <w:rPr>
          <w:rFonts w:eastAsia="Times New Roman"/>
          <w:sz w:val="22"/>
          <w:szCs w:val="22"/>
        </w:rPr>
        <w:t xml:space="preserve">кафедри сучасних </w:t>
      </w:r>
      <w:proofErr w:type="spellStart"/>
      <w:r w:rsidR="003164F7">
        <w:rPr>
          <w:rFonts w:eastAsia="Times New Roman"/>
          <w:sz w:val="22"/>
          <w:szCs w:val="22"/>
        </w:rPr>
        <w:t>методик</w:t>
      </w:r>
      <w:proofErr w:type="spellEnd"/>
      <w:r w:rsidR="003164F7">
        <w:rPr>
          <w:rFonts w:eastAsia="Times New Roman"/>
          <w:sz w:val="22"/>
          <w:szCs w:val="22"/>
        </w:rPr>
        <w:t xml:space="preserve"> навчання</w:t>
      </w:r>
      <w:r w:rsidRPr="001A1CA6">
        <w:rPr>
          <w:rFonts w:eastAsia="Times New Roman"/>
          <w:sz w:val="22"/>
          <w:szCs w:val="22"/>
        </w:rPr>
        <w:t xml:space="preserve">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5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5"/>
      <w:r w:rsidR="006C1250" w:rsidRPr="000F36C7">
        <w:rPr>
          <w:rFonts w:eastAsia="Times New Roman"/>
          <w:sz w:val="22"/>
          <w:szCs w:val="22"/>
        </w:rPr>
        <w:t>, тренер НУШ</w:t>
      </w:r>
    </w:p>
    <w:p w14:paraId="52412662" w14:textId="27374051" w:rsidR="007C4553" w:rsidRDefault="003164F7" w:rsidP="00232FBA">
      <w:pPr>
        <w:spacing w:after="120"/>
        <w:rPr>
          <w:sz w:val="22"/>
          <w:szCs w:val="22"/>
        </w:rPr>
      </w:pPr>
      <w:bookmarkStart w:id="6" w:name="_Hlk188820055"/>
      <w:bookmarkStart w:id="7" w:name="_Hlk188040537"/>
      <w:bookmarkEnd w:id="4"/>
      <w:proofErr w:type="spellStart"/>
      <w:r w:rsidRPr="003164F7">
        <w:rPr>
          <w:sz w:val="22"/>
          <w:szCs w:val="22"/>
        </w:rPr>
        <w:t>Замазій</w:t>
      </w:r>
      <w:proofErr w:type="spellEnd"/>
      <w:r w:rsidRPr="003164F7">
        <w:rPr>
          <w:sz w:val="22"/>
          <w:szCs w:val="22"/>
        </w:rPr>
        <w:t xml:space="preserve"> Юлія Олександрівна</w:t>
      </w:r>
      <w:r w:rsidRPr="00D95292">
        <w:rPr>
          <w:sz w:val="22"/>
          <w:szCs w:val="22"/>
        </w:rPr>
        <w:t xml:space="preserve">, </w:t>
      </w:r>
      <w:r w:rsidR="007C4553" w:rsidRPr="007C4553">
        <w:rPr>
          <w:sz w:val="22"/>
          <w:szCs w:val="22"/>
        </w:rPr>
        <w:t xml:space="preserve">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програми </w:t>
      </w:r>
      <w:r w:rsidR="00590119">
        <w:rPr>
          <w:sz w:val="22"/>
          <w:szCs w:val="22"/>
        </w:rPr>
        <w:t>«</w:t>
      </w:r>
      <w:r w:rsidR="007C4553" w:rsidRPr="007C4553">
        <w:rPr>
          <w:sz w:val="22"/>
          <w:szCs w:val="22"/>
        </w:rPr>
        <w:t>Рівний-рівному</w:t>
      </w:r>
      <w:r w:rsidR="00590119">
        <w:rPr>
          <w:sz w:val="22"/>
          <w:szCs w:val="22"/>
        </w:rPr>
        <w:t>»</w:t>
      </w:r>
      <w:r w:rsidR="007C4553" w:rsidRPr="007C4553">
        <w:rPr>
          <w:sz w:val="22"/>
          <w:szCs w:val="22"/>
        </w:rPr>
        <w:t xml:space="preserve">, тренер за програмою “Психолого-педагогічна підтримка дітей, батьків та педагогів в умовах надзвичайної ситуації”,  тренер програми </w:t>
      </w:r>
      <w:r w:rsidR="00590119">
        <w:rPr>
          <w:sz w:val="22"/>
          <w:szCs w:val="22"/>
        </w:rPr>
        <w:t>«</w:t>
      </w:r>
      <w:r w:rsidR="007C4553" w:rsidRPr="007C4553">
        <w:rPr>
          <w:sz w:val="22"/>
          <w:szCs w:val="22"/>
        </w:rPr>
        <w:t>СЕН “Зерна”: розвиток соціально-емоційних навичок та підтримки благополуччя  дітей і педагогів</w:t>
      </w:r>
      <w:r w:rsidR="00590119">
        <w:rPr>
          <w:sz w:val="22"/>
          <w:szCs w:val="22"/>
        </w:rPr>
        <w:t>»</w:t>
      </w:r>
    </w:p>
    <w:p w14:paraId="36F1D98E" w14:textId="199DB54E" w:rsidR="00F021C9" w:rsidRDefault="00F021C9" w:rsidP="00232FBA">
      <w:pPr>
        <w:spacing w:after="120"/>
        <w:rPr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B35907">
        <w:rPr>
          <w:bCs/>
          <w:color w:val="000000"/>
          <w:sz w:val="22"/>
          <w:szCs w:val="22"/>
        </w:rPr>
        <w:t>, викладач</w:t>
      </w:r>
      <w:r>
        <w:rPr>
          <w:bCs/>
          <w:color w:val="000000"/>
          <w:sz w:val="22"/>
          <w:szCs w:val="22"/>
        </w:rPr>
        <w:t xml:space="preserve"> </w:t>
      </w:r>
      <w:r w:rsidR="003164F7">
        <w:rPr>
          <w:bCs/>
          <w:color w:val="000000"/>
          <w:sz w:val="22"/>
          <w:szCs w:val="22"/>
        </w:rPr>
        <w:t xml:space="preserve">кафедри сучасних </w:t>
      </w:r>
      <w:proofErr w:type="spellStart"/>
      <w:r w:rsidR="003164F7">
        <w:rPr>
          <w:bCs/>
          <w:color w:val="000000"/>
          <w:sz w:val="22"/>
          <w:szCs w:val="22"/>
        </w:rPr>
        <w:t>методик</w:t>
      </w:r>
      <w:proofErr w:type="spellEnd"/>
      <w:r w:rsidR="003164F7">
        <w:rPr>
          <w:bCs/>
          <w:color w:val="000000"/>
          <w:sz w:val="22"/>
          <w:szCs w:val="22"/>
        </w:rPr>
        <w:t xml:space="preserve"> навчання</w:t>
      </w:r>
      <w:r w:rsidRPr="001A1CA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212518">
        <w:rPr>
          <w:color w:val="000000"/>
          <w:sz w:val="22"/>
          <w:szCs w:val="22"/>
        </w:rPr>
        <w:t>магістр з педагогіки вищої школи, тренер НУШ</w:t>
      </w:r>
    </w:p>
    <w:bookmarkEnd w:id="6"/>
    <w:p w14:paraId="0D554FE4" w14:textId="386E5B67" w:rsidR="001C01F6" w:rsidRDefault="001C01F6" w:rsidP="00232FBA">
      <w:pPr>
        <w:spacing w:after="120"/>
        <w:rPr>
          <w:sz w:val="22"/>
          <w:szCs w:val="22"/>
        </w:rPr>
      </w:pPr>
      <w:r w:rsidRPr="001C01F6">
        <w:rPr>
          <w:sz w:val="22"/>
          <w:szCs w:val="22"/>
        </w:rPr>
        <w:t>Колеснікова Маргарита Олександрівна</w:t>
      </w:r>
      <w:r>
        <w:rPr>
          <w:sz w:val="22"/>
          <w:szCs w:val="22"/>
        </w:rPr>
        <w:t xml:space="preserve">, </w:t>
      </w:r>
      <w:r w:rsidRPr="00D95292">
        <w:rPr>
          <w:sz w:val="22"/>
          <w:szCs w:val="22"/>
        </w:rPr>
        <w:t xml:space="preserve">викладач </w:t>
      </w:r>
      <w:r w:rsidR="003164F7">
        <w:rPr>
          <w:rFonts w:eastAsia="Times New Roman"/>
          <w:sz w:val="22"/>
          <w:szCs w:val="22"/>
        </w:rPr>
        <w:t xml:space="preserve">кафедри сучасних </w:t>
      </w:r>
      <w:proofErr w:type="spellStart"/>
      <w:r w:rsidR="003164F7">
        <w:rPr>
          <w:rFonts w:eastAsia="Times New Roman"/>
          <w:sz w:val="22"/>
          <w:szCs w:val="22"/>
        </w:rPr>
        <w:t>методик</w:t>
      </w:r>
      <w:proofErr w:type="spellEnd"/>
      <w:r w:rsidR="003164F7">
        <w:rPr>
          <w:rFonts w:eastAsia="Times New Roman"/>
          <w:sz w:val="22"/>
          <w:szCs w:val="22"/>
        </w:rPr>
        <w:t xml:space="preserve"> навчання</w:t>
      </w:r>
      <w:r w:rsidR="00F021C9" w:rsidRPr="001A1CA6">
        <w:rPr>
          <w:rFonts w:eastAsia="Times New Roman"/>
          <w:sz w:val="22"/>
          <w:szCs w:val="22"/>
        </w:rPr>
        <w:t xml:space="preserve">, </w:t>
      </w:r>
      <w:r w:rsidRPr="00BF5828">
        <w:rPr>
          <w:sz w:val="22"/>
          <w:szCs w:val="22"/>
        </w:rPr>
        <w:t xml:space="preserve">учитель </w:t>
      </w:r>
      <w:r w:rsidRPr="00E246B6">
        <w:rPr>
          <w:sz w:val="22"/>
          <w:szCs w:val="22"/>
        </w:rPr>
        <w:t xml:space="preserve">зарубіжної </w:t>
      </w:r>
      <w:r>
        <w:rPr>
          <w:sz w:val="22"/>
          <w:szCs w:val="22"/>
        </w:rPr>
        <w:t xml:space="preserve">та </w:t>
      </w:r>
      <w:r w:rsidRPr="008A3BF4">
        <w:rPr>
          <w:sz w:val="20"/>
          <w:szCs w:val="20"/>
        </w:rPr>
        <w:t xml:space="preserve">української </w:t>
      </w:r>
      <w:r w:rsidRPr="00E246B6">
        <w:rPr>
          <w:sz w:val="22"/>
          <w:szCs w:val="22"/>
        </w:rPr>
        <w:t>літератури</w:t>
      </w:r>
      <w:r w:rsidRPr="00BF5828">
        <w:rPr>
          <w:sz w:val="22"/>
          <w:szCs w:val="22"/>
        </w:rPr>
        <w:t xml:space="preserve"> комунального закладу</w:t>
      </w:r>
      <w:r>
        <w:rPr>
          <w:sz w:val="22"/>
          <w:szCs w:val="22"/>
        </w:rPr>
        <w:t xml:space="preserve"> </w:t>
      </w:r>
      <w:r w:rsidRPr="008A3BF4">
        <w:rPr>
          <w:sz w:val="20"/>
          <w:szCs w:val="20"/>
        </w:rPr>
        <w:t xml:space="preserve">«Вовчанський ліцей №3 Вовчанської міської ради Чугуївського району </w:t>
      </w:r>
      <w:r w:rsidRPr="00060579">
        <w:rPr>
          <w:sz w:val="22"/>
          <w:szCs w:val="22"/>
        </w:rPr>
        <w:t>Харківської області», учитель вищої категорії, старший учитель, тренер-педагог НУШ</w:t>
      </w:r>
      <w:r w:rsidRPr="001E23BD">
        <w:rPr>
          <w:sz w:val="22"/>
          <w:szCs w:val="22"/>
        </w:rPr>
        <w:t xml:space="preserve"> </w:t>
      </w:r>
    </w:p>
    <w:p w14:paraId="4C26BA22" w14:textId="33CF8248" w:rsidR="00232FBA" w:rsidRDefault="00232FBA" w:rsidP="00232FBA">
      <w:pPr>
        <w:spacing w:after="120"/>
        <w:rPr>
          <w:sz w:val="22"/>
          <w:szCs w:val="22"/>
        </w:rPr>
      </w:pPr>
      <w:proofErr w:type="spellStart"/>
      <w:r w:rsidRPr="001E23BD">
        <w:rPr>
          <w:sz w:val="22"/>
          <w:szCs w:val="22"/>
        </w:rPr>
        <w:t>Лузан</w:t>
      </w:r>
      <w:proofErr w:type="spellEnd"/>
      <w:r w:rsidRPr="001E23BD">
        <w:rPr>
          <w:sz w:val="22"/>
          <w:szCs w:val="22"/>
        </w:rPr>
        <w:t xml:space="preserve"> Людмила Олександрівна, професор </w:t>
      </w:r>
      <w:r w:rsidR="003164F7">
        <w:rPr>
          <w:sz w:val="22"/>
          <w:szCs w:val="22"/>
        </w:rPr>
        <w:t xml:space="preserve">кафедри </w:t>
      </w:r>
      <w:r w:rsidR="003164F7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1E23BD">
        <w:rPr>
          <w:sz w:val="22"/>
          <w:szCs w:val="22"/>
        </w:rPr>
        <w:t>,</w:t>
      </w:r>
      <w:r>
        <w:rPr>
          <w:sz w:val="22"/>
          <w:szCs w:val="22"/>
        </w:rPr>
        <w:t xml:space="preserve"> проректор з навчальної роботи,</w:t>
      </w:r>
      <w:r w:rsidRPr="001E23BD">
        <w:rPr>
          <w:sz w:val="22"/>
          <w:szCs w:val="22"/>
        </w:rPr>
        <w:t xml:space="preserve"> к. пед. н., член експертних комісії УЦОЯО, незалежний освітній експерт, тренер НУШ</w:t>
      </w:r>
      <w:bookmarkEnd w:id="7"/>
    </w:p>
    <w:p w14:paraId="0743A421" w14:textId="77777777" w:rsidR="003164F7" w:rsidRPr="00B43EF1" w:rsidRDefault="003164F7" w:rsidP="003164F7">
      <w:pPr>
        <w:spacing w:after="120"/>
        <w:rPr>
          <w:sz w:val="22"/>
          <w:szCs w:val="22"/>
        </w:rPr>
      </w:pPr>
      <w:proofErr w:type="spellStart"/>
      <w:r w:rsidRPr="003164F7">
        <w:rPr>
          <w:sz w:val="22"/>
          <w:szCs w:val="22"/>
        </w:rPr>
        <w:t>Малакей</w:t>
      </w:r>
      <w:proofErr w:type="spellEnd"/>
      <w:r w:rsidRPr="003164F7">
        <w:rPr>
          <w:sz w:val="22"/>
          <w:szCs w:val="22"/>
        </w:rPr>
        <w:t xml:space="preserve"> Інна Сергіївна</w:t>
      </w:r>
      <w:r w:rsidRPr="00B43EF1">
        <w:rPr>
          <w:sz w:val="22"/>
          <w:szCs w:val="22"/>
        </w:rPr>
        <w:t xml:space="preserve">, викладач кафедри </w:t>
      </w:r>
      <w:r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B43EF1">
        <w:rPr>
          <w:sz w:val="22"/>
          <w:szCs w:val="22"/>
        </w:rPr>
        <w:t xml:space="preserve">, завідувач ресурсного центру з підтримки інклюзивної освіти, тренер НУШ, майстер-тренер Швейцарсько-українського </w:t>
      </w:r>
      <w:proofErr w:type="spellStart"/>
      <w:r w:rsidRPr="00B43EF1">
        <w:rPr>
          <w:sz w:val="22"/>
          <w:szCs w:val="22"/>
        </w:rPr>
        <w:t>проєкту</w:t>
      </w:r>
      <w:proofErr w:type="spellEnd"/>
      <w:r w:rsidRPr="00B43EF1">
        <w:rPr>
          <w:sz w:val="22"/>
          <w:szCs w:val="22"/>
        </w:rPr>
        <w:t xml:space="preserve"> DECIDE, супервізор у сфері інклюзивної освіти</w:t>
      </w:r>
    </w:p>
    <w:p w14:paraId="7A3FD5A7" w14:textId="72AD1BCD" w:rsidR="00E246B6" w:rsidRDefault="00E246B6" w:rsidP="00E246B6">
      <w:pPr>
        <w:spacing w:after="120"/>
        <w:rPr>
          <w:sz w:val="22"/>
          <w:szCs w:val="22"/>
        </w:rPr>
      </w:pPr>
      <w:r w:rsidRPr="001E23BD">
        <w:rPr>
          <w:sz w:val="22"/>
          <w:szCs w:val="22"/>
        </w:rPr>
        <w:t>Румянцева-</w:t>
      </w:r>
      <w:proofErr w:type="spellStart"/>
      <w:r w:rsidRPr="001E23BD">
        <w:rPr>
          <w:sz w:val="22"/>
          <w:szCs w:val="22"/>
        </w:rPr>
        <w:t>Лахтіна</w:t>
      </w:r>
      <w:proofErr w:type="spellEnd"/>
      <w:r w:rsidRPr="001E23BD"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ксана </w:t>
      </w:r>
      <w:r w:rsidRPr="001E23BD">
        <w:rPr>
          <w:sz w:val="22"/>
          <w:szCs w:val="22"/>
        </w:rPr>
        <w:t>О</w:t>
      </w:r>
      <w:r>
        <w:rPr>
          <w:sz w:val="22"/>
          <w:szCs w:val="22"/>
        </w:rPr>
        <w:t>лександрівна</w:t>
      </w:r>
      <w:r w:rsidRPr="001E23BD">
        <w:rPr>
          <w:sz w:val="22"/>
          <w:szCs w:val="22"/>
        </w:rPr>
        <w:t xml:space="preserve">, </w:t>
      </w:r>
      <w:r w:rsidR="003164F7">
        <w:rPr>
          <w:sz w:val="22"/>
          <w:szCs w:val="22"/>
        </w:rPr>
        <w:t>доцент</w:t>
      </w:r>
      <w:r>
        <w:rPr>
          <w:sz w:val="22"/>
          <w:szCs w:val="22"/>
        </w:rPr>
        <w:t xml:space="preserve"> </w:t>
      </w:r>
      <w:r w:rsidRPr="001E23BD">
        <w:rPr>
          <w:sz w:val="22"/>
          <w:szCs w:val="22"/>
        </w:rPr>
        <w:t>кафедри</w:t>
      </w:r>
      <w:r>
        <w:rPr>
          <w:sz w:val="22"/>
          <w:szCs w:val="22"/>
        </w:rPr>
        <w:t xml:space="preserve"> </w:t>
      </w:r>
      <w:r w:rsidR="003164F7">
        <w:rPr>
          <w:sz w:val="22"/>
          <w:szCs w:val="22"/>
        </w:rPr>
        <w:t xml:space="preserve">сучасних </w:t>
      </w:r>
      <w:proofErr w:type="spellStart"/>
      <w:r>
        <w:rPr>
          <w:sz w:val="22"/>
          <w:szCs w:val="22"/>
        </w:rPr>
        <w:t>методик</w:t>
      </w:r>
      <w:proofErr w:type="spellEnd"/>
      <w:r>
        <w:rPr>
          <w:sz w:val="22"/>
          <w:szCs w:val="22"/>
        </w:rPr>
        <w:t xml:space="preserve"> навчання</w:t>
      </w:r>
      <w:r w:rsidRPr="001E23BD">
        <w:rPr>
          <w:sz w:val="22"/>
          <w:szCs w:val="22"/>
        </w:rPr>
        <w:t xml:space="preserve">, </w:t>
      </w:r>
      <w:r w:rsidRPr="00060579">
        <w:rPr>
          <w:sz w:val="22"/>
          <w:szCs w:val="22"/>
        </w:rPr>
        <w:t>доктор філософії в галузі</w:t>
      </w:r>
      <w:r w:rsidRPr="001A1CA6">
        <w:rPr>
          <w:rFonts w:eastAsia="Times New Roman"/>
          <w:sz w:val="22"/>
          <w:szCs w:val="22"/>
        </w:rPr>
        <w:t xml:space="preserve"> знань «Гуманітарні науки» зі спеціальності «Філологія», </w:t>
      </w:r>
      <w:r w:rsidRPr="001E23BD">
        <w:rPr>
          <w:sz w:val="22"/>
          <w:szCs w:val="22"/>
        </w:rPr>
        <w:t xml:space="preserve">експерт уроків </w:t>
      </w:r>
      <w:proofErr w:type="spellStart"/>
      <w:r w:rsidRPr="001E23BD">
        <w:rPr>
          <w:sz w:val="22"/>
          <w:szCs w:val="22"/>
        </w:rPr>
        <w:t>проєкту</w:t>
      </w:r>
      <w:proofErr w:type="spellEnd"/>
      <w:r w:rsidRPr="001E23BD">
        <w:rPr>
          <w:sz w:val="22"/>
          <w:szCs w:val="22"/>
        </w:rPr>
        <w:t xml:space="preserve"> «Всеукраїнська школа онлайн», тренер НУШ</w:t>
      </w:r>
    </w:p>
    <w:p w14:paraId="764426CC" w14:textId="1980A338" w:rsidR="00232FBA" w:rsidRDefault="00232FBA" w:rsidP="00232FBA">
      <w:pPr>
        <w:spacing w:after="120"/>
        <w:rPr>
          <w:sz w:val="22"/>
          <w:szCs w:val="22"/>
        </w:rPr>
      </w:pPr>
      <w:r w:rsidRPr="001F2EC9">
        <w:rPr>
          <w:sz w:val="22"/>
          <w:szCs w:val="22"/>
        </w:rPr>
        <w:t xml:space="preserve">Ткач Поліна Борисівна, доцент </w:t>
      </w:r>
      <w:r w:rsidR="003164F7">
        <w:rPr>
          <w:sz w:val="22"/>
          <w:szCs w:val="22"/>
        </w:rPr>
        <w:t xml:space="preserve">кафедри сучасних </w:t>
      </w:r>
      <w:proofErr w:type="spellStart"/>
      <w:r w:rsidR="003164F7">
        <w:rPr>
          <w:sz w:val="22"/>
          <w:szCs w:val="22"/>
        </w:rPr>
        <w:t>методик</w:t>
      </w:r>
      <w:proofErr w:type="spellEnd"/>
      <w:r w:rsidR="003164F7">
        <w:rPr>
          <w:sz w:val="22"/>
          <w:szCs w:val="22"/>
        </w:rPr>
        <w:t xml:space="preserve">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</w:t>
      </w:r>
      <w:proofErr w:type="spellStart"/>
      <w:r w:rsidRPr="001F2EC9">
        <w:rPr>
          <w:sz w:val="22"/>
          <w:szCs w:val="22"/>
        </w:rPr>
        <w:t>філол</w:t>
      </w:r>
      <w:proofErr w:type="spellEnd"/>
      <w:r w:rsidRPr="001F2EC9">
        <w:rPr>
          <w:sz w:val="22"/>
          <w:szCs w:val="22"/>
        </w:rPr>
        <w:t xml:space="preserve">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</w:p>
    <w:p w14:paraId="34B5E477" w14:textId="3045CC90" w:rsidR="008B05E0" w:rsidRDefault="008B05E0" w:rsidP="00232FBA">
      <w:pPr>
        <w:spacing w:after="120"/>
        <w:rPr>
          <w:sz w:val="22"/>
          <w:szCs w:val="22"/>
        </w:rPr>
      </w:pPr>
      <w:r w:rsidRPr="00C85FCC">
        <w:rPr>
          <w:sz w:val="22"/>
          <w:szCs w:val="22"/>
        </w:rPr>
        <w:t>Чуприна О</w:t>
      </w:r>
      <w:r w:rsidR="00E246B6">
        <w:rPr>
          <w:sz w:val="22"/>
          <w:szCs w:val="22"/>
        </w:rPr>
        <w:t xml:space="preserve">лександр </w:t>
      </w:r>
      <w:r w:rsidRPr="00C85FCC">
        <w:rPr>
          <w:sz w:val="22"/>
          <w:szCs w:val="22"/>
        </w:rPr>
        <w:t>А</w:t>
      </w:r>
      <w:r w:rsidR="00E246B6">
        <w:rPr>
          <w:sz w:val="22"/>
          <w:szCs w:val="22"/>
        </w:rPr>
        <w:t>натолійович</w:t>
      </w:r>
      <w:r w:rsidRPr="00C85FCC">
        <w:rPr>
          <w:sz w:val="22"/>
          <w:szCs w:val="22"/>
        </w:rPr>
        <w:t xml:space="preserve">, </w:t>
      </w:r>
      <w:r w:rsidR="00176571" w:rsidRPr="00C85FCC">
        <w:rPr>
          <w:sz w:val="22"/>
          <w:szCs w:val="22"/>
        </w:rPr>
        <w:t xml:space="preserve">викладач </w:t>
      </w:r>
      <w:r w:rsidR="003164F7">
        <w:rPr>
          <w:sz w:val="22"/>
          <w:szCs w:val="22"/>
        </w:rPr>
        <w:t xml:space="preserve">кафедри сучасних </w:t>
      </w:r>
      <w:proofErr w:type="spellStart"/>
      <w:r w:rsidR="003164F7">
        <w:rPr>
          <w:sz w:val="22"/>
          <w:szCs w:val="22"/>
        </w:rPr>
        <w:t>методик</w:t>
      </w:r>
      <w:proofErr w:type="spellEnd"/>
      <w:r w:rsidR="003164F7">
        <w:rPr>
          <w:sz w:val="22"/>
          <w:szCs w:val="22"/>
        </w:rPr>
        <w:t xml:space="preserve"> навчання</w:t>
      </w:r>
      <w:r w:rsidR="00030325" w:rsidRPr="006C23DC">
        <w:rPr>
          <w:sz w:val="22"/>
          <w:szCs w:val="22"/>
        </w:rPr>
        <w:t xml:space="preserve"> </w:t>
      </w:r>
      <w:r w:rsidR="00030325" w:rsidRPr="00FB1766">
        <w:rPr>
          <w:sz w:val="22"/>
          <w:szCs w:val="22"/>
        </w:rPr>
        <w:t xml:space="preserve">учитель української мови та літератури </w:t>
      </w:r>
      <w:r w:rsidR="00030325" w:rsidRPr="006C23DC">
        <w:rPr>
          <w:sz w:val="22"/>
          <w:szCs w:val="22"/>
        </w:rPr>
        <w:t xml:space="preserve">комунального </w:t>
      </w:r>
      <w:r w:rsidR="00030325" w:rsidRPr="00FB1766">
        <w:rPr>
          <w:sz w:val="22"/>
          <w:szCs w:val="22"/>
        </w:rPr>
        <w:t>закладу «</w:t>
      </w:r>
      <w:proofErr w:type="spellStart"/>
      <w:r w:rsidR="00030325" w:rsidRPr="00FB1766">
        <w:rPr>
          <w:sz w:val="22"/>
          <w:szCs w:val="22"/>
        </w:rPr>
        <w:t>Малинівський</w:t>
      </w:r>
      <w:proofErr w:type="spellEnd"/>
      <w:r w:rsidR="00030325" w:rsidRPr="00FB1766">
        <w:rPr>
          <w:sz w:val="22"/>
          <w:szCs w:val="22"/>
        </w:rPr>
        <w:t xml:space="preserve"> ліцей №2» </w:t>
      </w:r>
      <w:proofErr w:type="spellStart"/>
      <w:r w:rsidR="00030325" w:rsidRPr="00FB1766">
        <w:rPr>
          <w:sz w:val="22"/>
          <w:szCs w:val="22"/>
        </w:rPr>
        <w:t>Малинівської</w:t>
      </w:r>
      <w:proofErr w:type="spellEnd"/>
      <w:r w:rsidR="00030325" w:rsidRPr="00FB1766">
        <w:rPr>
          <w:sz w:val="22"/>
          <w:szCs w:val="22"/>
        </w:rPr>
        <w:t xml:space="preserve"> селищної ради Чугуївського району Харківської області, вищ</w:t>
      </w:r>
      <w:r w:rsidR="00030325">
        <w:rPr>
          <w:sz w:val="22"/>
          <w:szCs w:val="22"/>
        </w:rPr>
        <w:t>а</w:t>
      </w:r>
      <w:r w:rsidR="00030325" w:rsidRPr="00FB1766">
        <w:rPr>
          <w:sz w:val="22"/>
          <w:szCs w:val="22"/>
        </w:rPr>
        <w:t xml:space="preserve"> кваліфікаційн</w:t>
      </w:r>
      <w:r w:rsidR="00030325">
        <w:rPr>
          <w:sz w:val="22"/>
          <w:szCs w:val="22"/>
        </w:rPr>
        <w:t>а</w:t>
      </w:r>
      <w:r w:rsidR="00030325" w:rsidRPr="00FB1766">
        <w:rPr>
          <w:sz w:val="22"/>
          <w:szCs w:val="22"/>
        </w:rPr>
        <w:t xml:space="preserve"> категорі</w:t>
      </w:r>
      <w:r w:rsidR="00030325">
        <w:rPr>
          <w:sz w:val="22"/>
          <w:szCs w:val="22"/>
        </w:rPr>
        <w:t>я</w:t>
      </w:r>
      <w:r w:rsidR="00030325" w:rsidRPr="00FB1766">
        <w:rPr>
          <w:sz w:val="22"/>
          <w:szCs w:val="22"/>
        </w:rPr>
        <w:t>, учитель-методист</w:t>
      </w:r>
      <w:r w:rsidR="00030325" w:rsidRPr="006C23DC">
        <w:rPr>
          <w:sz w:val="22"/>
          <w:szCs w:val="22"/>
        </w:rPr>
        <w:t xml:space="preserve">, </w:t>
      </w:r>
      <w:r w:rsidRPr="00C85FCC">
        <w:rPr>
          <w:sz w:val="22"/>
          <w:szCs w:val="22"/>
        </w:rPr>
        <w:t>тренер-медіатор ТГ</w:t>
      </w:r>
      <w:r w:rsidR="00F021C9">
        <w:rPr>
          <w:sz w:val="22"/>
          <w:szCs w:val="22"/>
        </w:rPr>
        <w:t> </w:t>
      </w:r>
      <w:r w:rsidRPr="00C85FCC">
        <w:rPr>
          <w:sz w:val="22"/>
          <w:szCs w:val="22"/>
        </w:rPr>
        <w:t xml:space="preserve">«Цифрові практики», </w:t>
      </w:r>
      <w:r w:rsidR="0008136E" w:rsidRPr="00C85FCC">
        <w:rPr>
          <w:sz w:val="22"/>
          <w:szCs w:val="22"/>
        </w:rPr>
        <w:t xml:space="preserve">експерт </w:t>
      </w:r>
      <w:r w:rsidR="00176571" w:rsidRPr="00C85FCC">
        <w:rPr>
          <w:sz w:val="22"/>
          <w:szCs w:val="22"/>
        </w:rPr>
        <w:t xml:space="preserve">з оцінювання професійних </w:t>
      </w:r>
      <w:proofErr w:type="spellStart"/>
      <w:r w:rsidR="00176571" w:rsidRPr="00C85FCC">
        <w:rPr>
          <w:sz w:val="22"/>
          <w:szCs w:val="22"/>
        </w:rPr>
        <w:t>компетентностей</w:t>
      </w:r>
      <w:proofErr w:type="spellEnd"/>
      <w:r w:rsidR="00176571" w:rsidRPr="00C85FCC">
        <w:rPr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стандарту, </w:t>
      </w:r>
      <w:r w:rsidRPr="00C85FCC">
        <w:rPr>
          <w:sz w:val="22"/>
          <w:szCs w:val="22"/>
        </w:rPr>
        <w:t>тренер-педагог НУШ</w:t>
      </w:r>
    </w:p>
    <w:sectPr w:rsidR="008B05E0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7B5"/>
    <w:multiLevelType w:val="hybridMultilevel"/>
    <w:tmpl w:val="6F743A9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22E3A"/>
    <w:rsid w:val="000232FC"/>
    <w:rsid w:val="00023A44"/>
    <w:rsid w:val="000255B4"/>
    <w:rsid w:val="00025943"/>
    <w:rsid w:val="0002642C"/>
    <w:rsid w:val="00030325"/>
    <w:rsid w:val="00031E43"/>
    <w:rsid w:val="0004553C"/>
    <w:rsid w:val="00050D0F"/>
    <w:rsid w:val="00051719"/>
    <w:rsid w:val="00053B69"/>
    <w:rsid w:val="00054657"/>
    <w:rsid w:val="00054CFB"/>
    <w:rsid w:val="00060579"/>
    <w:rsid w:val="00067CD2"/>
    <w:rsid w:val="00073AA6"/>
    <w:rsid w:val="00075A07"/>
    <w:rsid w:val="00076525"/>
    <w:rsid w:val="0008136E"/>
    <w:rsid w:val="000909F6"/>
    <w:rsid w:val="000A27D6"/>
    <w:rsid w:val="000C1187"/>
    <w:rsid w:val="000C3DED"/>
    <w:rsid w:val="000C75CF"/>
    <w:rsid w:val="000C7F64"/>
    <w:rsid w:val="000F1D7A"/>
    <w:rsid w:val="000F2CA3"/>
    <w:rsid w:val="000F4F0D"/>
    <w:rsid w:val="00104B9C"/>
    <w:rsid w:val="00110145"/>
    <w:rsid w:val="00117055"/>
    <w:rsid w:val="001248A5"/>
    <w:rsid w:val="0013045E"/>
    <w:rsid w:val="0013547A"/>
    <w:rsid w:val="00135A8F"/>
    <w:rsid w:val="00140AA4"/>
    <w:rsid w:val="00144A8B"/>
    <w:rsid w:val="0015271E"/>
    <w:rsid w:val="00153B36"/>
    <w:rsid w:val="00156315"/>
    <w:rsid w:val="00156760"/>
    <w:rsid w:val="0016215F"/>
    <w:rsid w:val="00163DE1"/>
    <w:rsid w:val="00175257"/>
    <w:rsid w:val="00176571"/>
    <w:rsid w:val="0019347E"/>
    <w:rsid w:val="00194D4B"/>
    <w:rsid w:val="001A0D10"/>
    <w:rsid w:val="001A1CA6"/>
    <w:rsid w:val="001A5BD8"/>
    <w:rsid w:val="001A72A5"/>
    <w:rsid w:val="001C01F6"/>
    <w:rsid w:val="001C6179"/>
    <w:rsid w:val="001C6D93"/>
    <w:rsid w:val="001D3917"/>
    <w:rsid w:val="001E7009"/>
    <w:rsid w:val="001E7020"/>
    <w:rsid w:val="002027F3"/>
    <w:rsid w:val="00203779"/>
    <w:rsid w:val="00205940"/>
    <w:rsid w:val="002109F1"/>
    <w:rsid w:val="00212F7A"/>
    <w:rsid w:val="002132C3"/>
    <w:rsid w:val="002140F8"/>
    <w:rsid w:val="002224A1"/>
    <w:rsid w:val="00232FBA"/>
    <w:rsid w:val="002332D8"/>
    <w:rsid w:val="00241600"/>
    <w:rsid w:val="0024313B"/>
    <w:rsid w:val="00245F21"/>
    <w:rsid w:val="002541DE"/>
    <w:rsid w:val="00271998"/>
    <w:rsid w:val="002930C3"/>
    <w:rsid w:val="00296D9D"/>
    <w:rsid w:val="002A1270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E6956"/>
    <w:rsid w:val="002F605B"/>
    <w:rsid w:val="0030209B"/>
    <w:rsid w:val="0031218A"/>
    <w:rsid w:val="00312CFE"/>
    <w:rsid w:val="003164F7"/>
    <w:rsid w:val="0032128C"/>
    <w:rsid w:val="0032670E"/>
    <w:rsid w:val="003304B1"/>
    <w:rsid w:val="00334DBF"/>
    <w:rsid w:val="00337C18"/>
    <w:rsid w:val="00340D97"/>
    <w:rsid w:val="0037194D"/>
    <w:rsid w:val="003721D6"/>
    <w:rsid w:val="003755BE"/>
    <w:rsid w:val="0038519B"/>
    <w:rsid w:val="00386315"/>
    <w:rsid w:val="00390A7C"/>
    <w:rsid w:val="003969BA"/>
    <w:rsid w:val="0039738D"/>
    <w:rsid w:val="003A48B1"/>
    <w:rsid w:val="003A7E9B"/>
    <w:rsid w:val="003B2839"/>
    <w:rsid w:val="003C0AB1"/>
    <w:rsid w:val="003C5044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441AD"/>
    <w:rsid w:val="00451EE4"/>
    <w:rsid w:val="00464579"/>
    <w:rsid w:val="00467B72"/>
    <w:rsid w:val="00470007"/>
    <w:rsid w:val="0048225A"/>
    <w:rsid w:val="004830C2"/>
    <w:rsid w:val="0048558B"/>
    <w:rsid w:val="00486239"/>
    <w:rsid w:val="00487FA1"/>
    <w:rsid w:val="004918C9"/>
    <w:rsid w:val="00496721"/>
    <w:rsid w:val="004A36AA"/>
    <w:rsid w:val="004A7CC6"/>
    <w:rsid w:val="004B7FF2"/>
    <w:rsid w:val="004D04D5"/>
    <w:rsid w:val="004D6AAB"/>
    <w:rsid w:val="004D7613"/>
    <w:rsid w:val="004E11A1"/>
    <w:rsid w:val="004F0EC9"/>
    <w:rsid w:val="004F5F44"/>
    <w:rsid w:val="00501D93"/>
    <w:rsid w:val="005047C9"/>
    <w:rsid w:val="005055AD"/>
    <w:rsid w:val="0051055E"/>
    <w:rsid w:val="00516F26"/>
    <w:rsid w:val="00521A21"/>
    <w:rsid w:val="00531CD5"/>
    <w:rsid w:val="00537A8C"/>
    <w:rsid w:val="00541264"/>
    <w:rsid w:val="0054232F"/>
    <w:rsid w:val="005423DA"/>
    <w:rsid w:val="00544D9B"/>
    <w:rsid w:val="00552313"/>
    <w:rsid w:val="005543D2"/>
    <w:rsid w:val="005548A4"/>
    <w:rsid w:val="005717A0"/>
    <w:rsid w:val="005719DD"/>
    <w:rsid w:val="00572FF4"/>
    <w:rsid w:val="00576C9A"/>
    <w:rsid w:val="00580223"/>
    <w:rsid w:val="005814E6"/>
    <w:rsid w:val="00583C45"/>
    <w:rsid w:val="00590119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08AC"/>
    <w:rsid w:val="0062478B"/>
    <w:rsid w:val="00626D0C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C1250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20A5A"/>
    <w:rsid w:val="00721B9B"/>
    <w:rsid w:val="00731338"/>
    <w:rsid w:val="0074018B"/>
    <w:rsid w:val="00742498"/>
    <w:rsid w:val="00742CE4"/>
    <w:rsid w:val="00744BD8"/>
    <w:rsid w:val="00746B44"/>
    <w:rsid w:val="00747B33"/>
    <w:rsid w:val="00767941"/>
    <w:rsid w:val="007704DD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B4EBC"/>
    <w:rsid w:val="007C4553"/>
    <w:rsid w:val="007D5062"/>
    <w:rsid w:val="007D6CE3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4515"/>
    <w:rsid w:val="00876981"/>
    <w:rsid w:val="00883B6C"/>
    <w:rsid w:val="008A7C2A"/>
    <w:rsid w:val="008B05E0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8F2883"/>
    <w:rsid w:val="00900D0C"/>
    <w:rsid w:val="00903CA1"/>
    <w:rsid w:val="009040DD"/>
    <w:rsid w:val="00914043"/>
    <w:rsid w:val="0091476F"/>
    <w:rsid w:val="00921E7B"/>
    <w:rsid w:val="009236C6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6637"/>
    <w:rsid w:val="009C46E3"/>
    <w:rsid w:val="009C77F0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5987"/>
    <w:rsid w:val="00A66C0E"/>
    <w:rsid w:val="00A675A1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5268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1035"/>
    <w:rsid w:val="00B2385B"/>
    <w:rsid w:val="00B2539D"/>
    <w:rsid w:val="00B2609B"/>
    <w:rsid w:val="00B267E6"/>
    <w:rsid w:val="00B36BBE"/>
    <w:rsid w:val="00B44B17"/>
    <w:rsid w:val="00B4527F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43A6"/>
    <w:rsid w:val="00BD6100"/>
    <w:rsid w:val="00BD6157"/>
    <w:rsid w:val="00BE10F5"/>
    <w:rsid w:val="00BE2D99"/>
    <w:rsid w:val="00BF5828"/>
    <w:rsid w:val="00C03D4F"/>
    <w:rsid w:val="00C11B6F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85FCC"/>
    <w:rsid w:val="00C86277"/>
    <w:rsid w:val="00CA263D"/>
    <w:rsid w:val="00CA2C0E"/>
    <w:rsid w:val="00CA3154"/>
    <w:rsid w:val="00CA3252"/>
    <w:rsid w:val="00CA5B85"/>
    <w:rsid w:val="00CA5DBB"/>
    <w:rsid w:val="00CB2D6A"/>
    <w:rsid w:val="00CB4E6B"/>
    <w:rsid w:val="00CC1FF9"/>
    <w:rsid w:val="00CC242E"/>
    <w:rsid w:val="00CC3DF8"/>
    <w:rsid w:val="00CC792B"/>
    <w:rsid w:val="00CD7CE0"/>
    <w:rsid w:val="00D05A6D"/>
    <w:rsid w:val="00D110BA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C2170"/>
    <w:rsid w:val="00DD370A"/>
    <w:rsid w:val="00DE2C49"/>
    <w:rsid w:val="00DE33A4"/>
    <w:rsid w:val="00DE6D84"/>
    <w:rsid w:val="00DF2323"/>
    <w:rsid w:val="00DF4435"/>
    <w:rsid w:val="00DF45B8"/>
    <w:rsid w:val="00E03241"/>
    <w:rsid w:val="00E035E3"/>
    <w:rsid w:val="00E21ECD"/>
    <w:rsid w:val="00E22407"/>
    <w:rsid w:val="00E246B6"/>
    <w:rsid w:val="00E24CB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1B36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2E21"/>
    <w:rsid w:val="00EF457C"/>
    <w:rsid w:val="00EF64A9"/>
    <w:rsid w:val="00F021C9"/>
    <w:rsid w:val="00F11957"/>
    <w:rsid w:val="00F15D80"/>
    <w:rsid w:val="00F165EA"/>
    <w:rsid w:val="00F21CF8"/>
    <w:rsid w:val="00F255F8"/>
    <w:rsid w:val="00F26892"/>
    <w:rsid w:val="00F309F6"/>
    <w:rsid w:val="00F332FA"/>
    <w:rsid w:val="00F522F4"/>
    <w:rsid w:val="00F60939"/>
    <w:rsid w:val="00F67C39"/>
    <w:rsid w:val="00F73BF6"/>
    <w:rsid w:val="00F766A6"/>
    <w:rsid w:val="00F82394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2307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B85F"/>
  <w15:docId w15:val="{B80BE49D-B33B-44DF-A2F0-32E57B82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B44B17"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rsid w:val="00B44B17"/>
    <w:rPr>
      <w:rFonts w:eastAsia="Times New Roman" w:cs="Times New Roman"/>
      <w:b/>
      <w:szCs w:val="24"/>
      <w:lang w:val="uk-UA"/>
    </w:rPr>
  </w:style>
  <w:style w:type="paragraph" w:customStyle="1" w:styleId="1">
    <w:name w:val="Звичайний1"/>
    <w:rsid w:val="00B44B17"/>
    <w:pPr>
      <w:spacing w:after="0"/>
    </w:pPr>
    <w:rPr>
      <w:rFonts w:ascii="Arial" w:eastAsia="Arial" w:hAnsi="Arial" w:cs="Arial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5409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61</cp:revision>
  <cp:lastPrinted>2025-01-13T12:28:00Z</cp:lastPrinted>
  <dcterms:created xsi:type="dcterms:W3CDTF">2025-01-13T11:42:00Z</dcterms:created>
  <dcterms:modified xsi:type="dcterms:W3CDTF">2025-10-01T08:07:00Z</dcterms:modified>
</cp:coreProperties>
</file>