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2DBAD59" w14:textId="77777777" w:rsidR="004E6CB3" w:rsidRPr="004E6CB3" w:rsidRDefault="004E6CB3" w:rsidP="004E6CB3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КОМУНАЛЬНИЙ ВИЩИЙ НАВЧАЛЬНИЙ ЗАКЛАД</w:t>
      </w:r>
    </w:p>
    <w:p w14:paraId="609600DA" w14:textId="77777777" w:rsidR="004E6CB3" w:rsidRPr="004E6CB3" w:rsidRDefault="004E6CB3" w:rsidP="004E6CB3">
      <w:pPr>
        <w:spacing w:after="0" w:line="240" w:lineRule="auto"/>
        <w:ind w:left="-354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“ХАРКІВСЬКА АКАДЕМІЯ НЕПЕРЕРВНОЇ ОСВІТИ”</w:t>
      </w:r>
    </w:p>
    <w:p w14:paraId="75AB9D02" w14:textId="77777777" w:rsidR="004E6CB3" w:rsidRPr="004E6CB3" w:rsidRDefault="004E6CB3" w:rsidP="004E6C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53B3528E" w14:textId="77777777" w:rsidR="004E6CB3" w:rsidRPr="004E6CB3" w:rsidRDefault="004E6CB3" w:rsidP="004E6CB3">
      <w:pPr>
        <w:spacing w:after="0" w:line="240" w:lineRule="auto"/>
        <w:ind w:left="5102" w:right="-324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ЗАТВЕРДЖУЮ </w:t>
      </w:r>
    </w:p>
    <w:p w14:paraId="2173031B" w14:textId="77777777" w:rsidR="004E6CB3" w:rsidRPr="004E6CB3" w:rsidRDefault="004E6CB3" w:rsidP="004E6CB3">
      <w:pPr>
        <w:spacing w:after="0" w:line="240" w:lineRule="auto"/>
        <w:ind w:left="5102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Проректор з навчальної роботи</w:t>
      </w:r>
    </w:p>
    <w:p w14:paraId="544ADD67" w14:textId="77777777" w:rsidR="004E6CB3" w:rsidRPr="004E6CB3" w:rsidRDefault="004E6CB3" w:rsidP="004E6CB3">
      <w:pPr>
        <w:spacing w:before="120" w:after="0" w:line="240" w:lineRule="auto"/>
        <w:ind w:left="4394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Людмила ЛУЗАН</w:t>
      </w:r>
    </w:p>
    <w:p w14:paraId="571C93E8" w14:textId="77777777" w:rsidR="004E6CB3" w:rsidRPr="004E6CB3" w:rsidRDefault="004E6CB3" w:rsidP="004E6CB3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7E62FCCD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smallCaps/>
          <w:color w:val="000000"/>
          <w:sz w:val="24"/>
          <w:szCs w:val="24"/>
          <w:lang w:eastAsia="uk-UA"/>
        </w:rPr>
        <w:t>РОЗКЛАД НАВЧАЛЬНИХ ЗАНЯТЬ</w:t>
      </w:r>
    </w:p>
    <w:p w14:paraId="3689364A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48F48B6D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спецкурсу підвищення кваліфікації вчителів закладів загальної середньої освіти, які забезпечуватимуть реалізацію Державного стандарту базової середньої освіти в другому циклі базової середньої освіти (базове предметне</w:t>
      </w:r>
    </w:p>
    <w:p w14:paraId="6895A691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навчання) у 2025/26 навчальному році,</w:t>
      </w:r>
    </w:p>
    <w:p w14:paraId="5023FDF0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 xml:space="preserve"> за темою </w:t>
      </w:r>
      <w:r w:rsidRPr="004E6CB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uk-UA"/>
        </w:rPr>
        <w:t xml:space="preserve">«НУШ: виховна місія» </w:t>
      </w:r>
      <w:r w:rsidRPr="004E6C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0FD1C44C" w14:textId="77777777" w:rsidR="004E6CB3" w:rsidRPr="004E6CB3" w:rsidRDefault="004E6CB3" w:rsidP="004E6CB3">
      <w:pPr>
        <w:spacing w:after="0" w:line="240" w:lineRule="auto"/>
        <w:ind w:firstLine="720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8"/>
          <w:szCs w:val="28"/>
          <w:lang w:eastAsia="uk-UA"/>
        </w:rPr>
        <w:t> </w:t>
      </w:r>
    </w:p>
    <w:p w14:paraId="7D643E7E" w14:textId="77777777" w:rsidR="004E6CB3" w:rsidRPr="004E6CB3" w:rsidRDefault="004E6CB3" w:rsidP="004E6CB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color w:val="000000"/>
          <w:sz w:val="24"/>
          <w:szCs w:val="24"/>
          <w:lang w:eastAsia="uk-UA"/>
        </w:rPr>
        <w:t>(Постанова Кабінету Міністрів України від 27.12.2024 № 1513)</w:t>
      </w:r>
    </w:p>
    <w:p w14:paraId="09BE7265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p w14:paraId="6A3741AA" w14:textId="3B4EEC6C" w:rsidR="004E6CB3" w:rsidRPr="00B44A75" w:rsidRDefault="004E6CB3" w:rsidP="004E6CB3">
      <w:pPr>
        <w:spacing w:after="0" w:line="240" w:lineRule="auto"/>
        <w:ind w:firstLine="20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</w:pPr>
      <w:r w:rsidRPr="0099401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Термін </w:t>
      </w:r>
      <w:r w:rsidR="0087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20</w:t>
      </w:r>
      <w:r w:rsidRPr="00B4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.10.-</w:t>
      </w:r>
      <w:r w:rsidR="0087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2</w:t>
      </w:r>
      <w:r w:rsidR="006B787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3</w:t>
      </w:r>
      <w:r w:rsidRPr="00B44A7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.10.2025</w:t>
      </w:r>
    </w:p>
    <w:p w14:paraId="64DF00B4" w14:textId="7986EF8C" w:rsidR="004E6CB3" w:rsidRPr="004E6CB3" w:rsidRDefault="004E6CB3" w:rsidP="004E6CB3">
      <w:pPr>
        <w:spacing w:after="0" w:line="240" w:lineRule="auto"/>
        <w:ind w:firstLine="20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 xml:space="preserve">Група № </w:t>
      </w:r>
      <w:r w:rsidR="000E2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11</w:t>
      </w:r>
      <w:r w:rsidR="0087552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93</w:t>
      </w:r>
      <w:r w:rsidR="000E200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uk-UA"/>
        </w:rPr>
        <w:t>-суб</w:t>
      </w:r>
    </w:p>
    <w:p w14:paraId="5A2AF373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  <w:r w:rsidRPr="004E6CB3">
        <w:rPr>
          <w:rFonts w:ascii="Times New Roman" w:eastAsia="Times New Roman" w:hAnsi="Times New Roman" w:cs="Times New Roman"/>
          <w:b/>
          <w:bCs/>
          <w:color w:val="000000"/>
          <w:lang w:eastAsia="uk-UA"/>
        </w:rPr>
        <w:t>Форма навчання</w:t>
      </w:r>
      <w:r w:rsidRPr="004E6CB3">
        <w:rPr>
          <w:rFonts w:ascii="Times New Roman" w:eastAsia="Times New Roman" w:hAnsi="Times New Roman" w:cs="Times New Roman"/>
          <w:color w:val="000000"/>
          <w:lang w:eastAsia="uk-UA"/>
        </w:rPr>
        <w:t xml:space="preserve"> </w:t>
      </w:r>
      <w:r w:rsidRPr="00A637B3">
        <w:rPr>
          <w:rFonts w:ascii="Times New Roman" w:eastAsia="Times New Roman" w:hAnsi="Times New Roman" w:cs="Times New Roman"/>
          <w:color w:val="000000"/>
          <w:lang w:eastAsia="uk-UA"/>
        </w:rPr>
        <w:t>дистанційна</w:t>
      </w:r>
    </w:p>
    <w:p w14:paraId="3CCA587F" w14:textId="77777777" w:rsidR="004E6CB3" w:rsidRPr="004E6CB3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uk-UA"/>
        </w:rPr>
      </w:pPr>
    </w:p>
    <w:tbl>
      <w:tblPr>
        <w:tblW w:w="9913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00"/>
        <w:gridCol w:w="778"/>
        <w:gridCol w:w="3323"/>
        <w:gridCol w:w="1738"/>
        <w:gridCol w:w="1356"/>
        <w:gridCol w:w="1618"/>
      </w:tblGrid>
      <w:tr w:rsidR="004E6CB3" w:rsidRPr="00194C18" w14:paraId="592184A9" w14:textId="77777777" w:rsidTr="00875520">
        <w:trPr>
          <w:trHeight w:val="45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9B1D22F" w14:textId="77777777" w:rsidR="004E6CB3" w:rsidRPr="00194C18" w:rsidRDefault="004E6CB3" w:rsidP="00875520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Дата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5D92AF0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Час</w:t>
            </w:r>
          </w:p>
        </w:tc>
        <w:tc>
          <w:tcPr>
            <w:tcW w:w="3323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2FF3878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Тема</w:t>
            </w:r>
          </w:p>
        </w:tc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4263B4B" w14:textId="77777777" w:rsidR="004E6CB3" w:rsidRPr="00194C18" w:rsidRDefault="004E6CB3" w:rsidP="008755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теоретична складова</w:t>
            </w:r>
          </w:p>
          <w:p w14:paraId="09BD9513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лекція теоретичного конструювання</w:t>
            </w:r>
          </w:p>
        </w:tc>
        <w:tc>
          <w:tcPr>
            <w:tcW w:w="135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0CB1CC" w14:textId="1161E302" w:rsidR="004E6CB3" w:rsidRPr="00194C18" w:rsidRDefault="004E6CB3" w:rsidP="00875520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практична частина: </w:t>
            </w:r>
            <w:r w:rsidRPr="00194C18">
              <w:rPr>
                <w:rFonts w:ascii="Times New Roman" w:eastAsia="Times New Roman" w:hAnsi="Times New Roman" w:cs="Times New Roman"/>
                <w:i/>
                <w:iCs/>
                <w:color w:val="000000"/>
                <w:sz w:val="20"/>
                <w:szCs w:val="20"/>
                <w:lang w:eastAsia="uk-UA"/>
              </w:rPr>
              <w:t>інтерактивна лекція  / тренінгове заняття</w:t>
            </w:r>
          </w:p>
        </w:tc>
        <w:tc>
          <w:tcPr>
            <w:tcW w:w="1618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70DCC49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14:paraId="3762B295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ПІБ тренера-педагога</w:t>
            </w:r>
          </w:p>
          <w:p w14:paraId="6069E275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4E6CB3" w:rsidRPr="00194C18" w14:paraId="4EDA8317" w14:textId="77777777" w:rsidTr="00875520">
        <w:trPr>
          <w:trHeight w:val="45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5EB1F48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81C0FD4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23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982FD3" w14:textId="77777777" w:rsidR="004E6CB3" w:rsidRPr="00194C18" w:rsidRDefault="004E6CB3" w:rsidP="0087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46F9C80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35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38D3B517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618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CD6FDFC" w14:textId="77777777" w:rsidR="004E6CB3" w:rsidRPr="00194C18" w:rsidRDefault="004E6CB3" w:rsidP="0087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  <w:tr w:rsidR="00875520" w:rsidRPr="00194C18" w14:paraId="556A71CD" w14:textId="77777777" w:rsidTr="00875520">
        <w:trPr>
          <w:trHeight w:val="654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FE3DB54" w14:textId="56784F16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20.10.2025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61F46A" w14:textId="7F313F73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17.00-17.45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FEA6A9C" w14:textId="2C6531A0" w:rsidR="00875520" w:rsidRPr="00194C18" w:rsidRDefault="00875520" w:rsidP="0087552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1.1 Особливості організації навчання вчителів, які забезпечуватимуть реалізацію виховного аспекту ДСБСО в ІІ циклі базової середньої освіти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F08D64A" w14:textId="412D8637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1192D9" w14:textId="55959ED7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6BC29F" w14:textId="77777777" w:rsidR="00875520" w:rsidRPr="000B0969" w:rsidRDefault="00875520" w:rsidP="008755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Бойко Н.А., </w:t>
            </w:r>
          </w:p>
          <w:p w14:paraId="7A3B70FC" w14:textId="5F161012" w:rsidR="00875520" w:rsidRPr="00194C18" w:rsidRDefault="00875520" w:rsidP="0087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тренер-педагог</w:t>
            </w:r>
          </w:p>
        </w:tc>
      </w:tr>
      <w:tr w:rsidR="00875520" w:rsidRPr="00194C18" w14:paraId="30E11C50" w14:textId="77777777" w:rsidTr="00875520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F9CA1DB" w14:textId="77777777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6FA4D56" w14:textId="24FE751F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18.00-19.30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44F6E" w14:textId="77777777" w:rsidR="00875520" w:rsidRPr="000B0969" w:rsidRDefault="00875520" w:rsidP="008755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2.1. Дитяча спільнота як простір демократії</w:t>
            </w:r>
          </w:p>
          <w:p w14:paraId="2B75C2F8" w14:textId="50DFF203" w:rsidR="00875520" w:rsidRPr="00194C18" w:rsidRDefault="00875520" w:rsidP="00875520">
            <w:pPr>
              <w:pStyle w:val="a3"/>
              <w:spacing w:before="0" w:beforeAutospacing="0" w:after="0" w:afterAutospacing="0"/>
              <w:ind w:right="-66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FC57F0E" w14:textId="4C04A5FD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6A8298F" w14:textId="3D6202AA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D537FF" w14:textId="77777777" w:rsidR="00875520" w:rsidRPr="000B0969" w:rsidRDefault="00875520" w:rsidP="008755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Бойко Н.А., </w:t>
            </w:r>
          </w:p>
          <w:p w14:paraId="6C4F14E2" w14:textId="15D202C9" w:rsidR="00875520" w:rsidRPr="00194C18" w:rsidRDefault="00875520" w:rsidP="0087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тренер-педагог</w:t>
            </w:r>
          </w:p>
        </w:tc>
      </w:tr>
      <w:tr w:rsidR="00875520" w:rsidRPr="00194C18" w14:paraId="049F3E7C" w14:textId="77777777" w:rsidTr="00875520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707E66E" w14:textId="0456A65A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21.10.2025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1FDABD" w14:textId="0ECC2C80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21730CC" w14:textId="5FA4353E" w:rsidR="00875520" w:rsidRPr="00194C18" w:rsidRDefault="00875520" w:rsidP="00875520">
            <w:pPr>
              <w:pStyle w:val="a3"/>
              <w:spacing w:before="0" w:beforeAutospacing="0" w:after="0" w:afterAutospacing="0"/>
              <w:ind w:right="-66"/>
              <w:rPr>
                <w:sz w:val="20"/>
                <w:szCs w:val="20"/>
              </w:rPr>
            </w:pPr>
            <w:r w:rsidRPr="000B0969">
              <w:rPr>
                <w:color w:val="000000"/>
                <w:sz w:val="20"/>
                <w:szCs w:val="20"/>
              </w:rPr>
              <w:t>2.3. Код толерантності: як педагогіка партнерства допомагає зламати стереотипи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EB7B50F" w14:textId="1A24CB9B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8A9EE12" w14:textId="73DA7929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00AF225" w14:textId="77777777" w:rsidR="00875520" w:rsidRPr="000B0969" w:rsidRDefault="00875520" w:rsidP="008755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Попова О.О.,</w:t>
            </w:r>
          </w:p>
          <w:p w14:paraId="2A1F0F6B" w14:textId="4EF84683" w:rsidR="00875520" w:rsidRPr="00194C18" w:rsidRDefault="00875520" w:rsidP="0087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тренер-педагог</w:t>
            </w:r>
          </w:p>
        </w:tc>
      </w:tr>
      <w:tr w:rsidR="00875520" w:rsidRPr="00194C18" w14:paraId="091AD08C" w14:textId="77777777" w:rsidTr="00875520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C2CE0E1" w14:textId="51DC8F32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22.10.2025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10BBFCAB" w14:textId="4670924E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16D8F960" w14:textId="25EC244B" w:rsidR="00875520" w:rsidRPr="00194C18" w:rsidRDefault="00875520" w:rsidP="00875520">
            <w:pPr>
              <w:pStyle w:val="a3"/>
              <w:spacing w:before="0" w:beforeAutospacing="0" w:after="0" w:afterAutospacing="0"/>
              <w:ind w:right="-66"/>
              <w:rPr>
                <w:sz w:val="20"/>
                <w:szCs w:val="20"/>
              </w:rPr>
            </w:pPr>
            <w:r w:rsidRPr="000B0969">
              <w:rPr>
                <w:sz w:val="20"/>
                <w:szCs w:val="20"/>
              </w:rPr>
              <w:t>2.2. Громадянська відповідальність і волонтерська діяльність:</w:t>
            </w:r>
            <w:r>
              <w:rPr>
                <w:sz w:val="20"/>
                <w:szCs w:val="20"/>
              </w:rPr>
              <w:t xml:space="preserve"> </w:t>
            </w:r>
            <w:r w:rsidRPr="000B0969">
              <w:rPr>
                <w:sz w:val="20"/>
                <w:szCs w:val="20"/>
              </w:rPr>
              <w:t>український досвід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E395C5" w14:textId="40AC5A6F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1F55B64" w14:textId="024BE38B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C43A8E" w14:textId="77777777" w:rsidR="00875520" w:rsidRPr="000B0969" w:rsidRDefault="00875520" w:rsidP="008755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Деркач Ю.О.,</w:t>
            </w:r>
          </w:p>
          <w:p w14:paraId="1CBFE758" w14:textId="5D0718E6" w:rsidR="00875520" w:rsidRPr="00194C18" w:rsidRDefault="00875520" w:rsidP="0087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тренер-педагог</w:t>
            </w:r>
          </w:p>
        </w:tc>
      </w:tr>
      <w:tr w:rsidR="00875520" w:rsidRPr="00194C18" w14:paraId="0F8F349C" w14:textId="77777777" w:rsidTr="00875520">
        <w:trPr>
          <w:trHeight w:val="440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367F92A" w14:textId="77777777" w:rsidR="00875520" w:rsidRPr="000B0969" w:rsidRDefault="00875520" w:rsidP="00875520">
            <w:pPr>
              <w:widowControl w:val="0"/>
              <w:ind w:left="-255" w:right="-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23.10.2025</w:t>
            </w:r>
          </w:p>
          <w:p w14:paraId="36CE7D07" w14:textId="77777777" w:rsidR="00875520" w:rsidRPr="000B0969" w:rsidRDefault="00875520" w:rsidP="00875520">
            <w:pPr>
              <w:widowControl w:val="0"/>
              <w:ind w:left="-255" w:right="-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2A9F34EF" w14:textId="77777777" w:rsidR="00875520" w:rsidRPr="000B0969" w:rsidRDefault="00875520" w:rsidP="00875520">
            <w:pPr>
              <w:widowControl w:val="0"/>
              <w:ind w:left="-255" w:right="-22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14:paraId="64BF3976" w14:textId="74531C0C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7F8B3769" w14:textId="77777777" w:rsidR="00875520" w:rsidRPr="000B0969" w:rsidRDefault="00875520" w:rsidP="00875520">
            <w:pPr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17.00 - 18.30</w:t>
            </w:r>
          </w:p>
          <w:p w14:paraId="170C6353" w14:textId="38BE81ED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514B1981" w14:textId="2ECB9287" w:rsidR="00875520" w:rsidRPr="00194C18" w:rsidRDefault="00875520" w:rsidP="00875520">
            <w:pPr>
              <w:pStyle w:val="a3"/>
              <w:spacing w:before="0" w:beforeAutospacing="0" w:after="0" w:afterAutospacing="0"/>
              <w:ind w:right="-66"/>
              <w:rPr>
                <w:sz w:val="20"/>
                <w:szCs w:val="20"/>
              </w:rPr>
            </w:pPr>
            <w:r w:rsidRPr="000B0969">
              <w:rPr>
                <w:color w:val="000000"/>
                <w:sz w:val="20"/>
                <w:szCs w:val="20"/>
              </w:rPr>
              <w:t xml:space="preserve">2.4. Мова медіа як інструмент </w:t>
            </w:r>
            <w:proofErr w:type="spellStart"/>
            <w:r w:rsidRPr="000B0969">
              <w:rPr>
                <w:color w:val="000000"/>
                <w:sz w:val="20"/>
                <w:szCs w:val="20"/>
              </w:rPr>
              <w:t>мовних</w:t>
            </w:r>
            <w:proofErr w:type="spellEnd"/>
            <w:r w:rsidRPr="000B0969">
              <w:rPr>
                <w:color w:val="000000"/>
                <w:sz w:val="20"/>
                <w:szCs w:val="20"/>
              </w:rPr>
              <w:t xml:space="preserve"> маніпуляцій та ідеологічного впливу на молодь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91E461A" w14:textId="5274DC2F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9741DED" w14:textId="0CD059CC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DCBE505" w14:textId="77777777" w:rsidR="00875520" w:rsidRPr="000B0969" w:rsidRDefault="00875520" w:rsidP="008755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Посохова</w:t>
            </w:r>
            <w:proofErr w:type="spellEnd"/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А.О.,</w:t>
            </w:r>
          </w:p>
          <w:p w14:paraId="66ACD5B3" w14:textId="021DBE72" w:rsidR="00875520" w:rsidRPr="00194C18" w:rsidRDefault="00875520" w:rsidP="0087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тренер-педагог</w:t>
            </w:r>
          </w:p>
        </w:tc>
      </w:tr>
      <w:tr w:rsidR="00875520" w:rsidRPr="00194C18" w14:paraId="599C0BDC" w14:textId="77777777" w:rsidTr="00875520">
        <w:trPr>
          <w:trHeight w:val="440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3E1EC76" w14:textId="77777777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40" w:type="dxa"/>
              <w:left w:w="40" w:type="dxa"/>
              <w:bottom w:w="40" w:type="dxa"/>
              <w:right w:w="40" w:type="dxa"/>
            </w:tcMar>
            <w:hideMark/>
          </w:tcPr>
          <w:p w14:paraId="0D392FA8" w14:textId="4259469B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18.45 - 19.30</w:t>
            </w:r>
          </w:p>
        </w:tc>
        <w:tc>
          <w:tcPr>
            <w:tcW w:w="332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15" w:type="dxa"/>
              <w:bottom w:w="0" w:type="dxa"/>
              <w:right w:w="115" w:type="dxa"/>
            </w:tcMar>
          </w:tcPr>
          <w:p w14:paraId="0B39B102" w14:textId="77777777" w:rsidR="00875520" w:rsidRPr="000B0969" w:rsidRDefault="00875520" w:rsidP="008755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Підсумкове тестування. Рефлексія</w:t>
            </w:r>
          </w:p>
          <w:p w14:paraId="65E5E9C4" w14:textId="75F676D5" w:rsidR="00875520" w:rsidRPr="00194C18" w:rsidRDefault="00875520" w:rsidP="00875520">
            <w:pPr>
              <w:spacing w:after="0" w:line="240" w:lineRule="auto"/>
              <w:ind w:right="-66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045E4B6" w14:textId="3F48554C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463F228" w14:textId="0A193AE6" w:rsidR="00875520" w:rsidRPr="00194C18" w:rsidRDefault="00875520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C61E01" w14:textId="77777777" w:rsidR="00875520" w:rsidRPr="000B0969" w:rsidRDefault="00875520" w:rsidP="00875520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Бойко Н.А., </w:t>
            </w:r>
          </w:p>
          <w:p w14:paraId="194DD2C8" w14:textId="4479D80A" w:rsidR="00875520" w:rsidRPr="00194C18" w:rsidRDefault="00875520" w:rsidP="0087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0B0969">
              <w:rPr>
                <w:rFonts w:ascii="Times New Roman" w:eastAsia="Times New Roman" w:hAnsi="Times New Roman" w:cs="Times New Roman"/>
                <w:sz w:val="20"/>
                <w:szCs w:val="20"/>
              </w:rPr>
              <w:t>тренер-педагог</w:t>
            </w:r>
          </w:p>
        </w:tc>
      </w:tr>
      <w:tr w:rsidR="004E6CB3" w:rsidRPr="00994012" w14:paraId="09355E5D" w14:textId="77777777" w:rsidTr="00875520">
        <w:trPr>
          <w:trHeight w:val="44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7FE285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410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F21DBDD" w14:textId="77777777" w:rsidR="004E6CB3" w:rsidRPr="00194C18" w:rsidRDefault="004E6CB3" w:rsidP="00875520">
            <w:pPr>
              <w:spacing w:after="0" w:line="240" w:lineRule="auto"/>
              <w:ind w:right="113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Усього: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0FC7512" w14:textId="77777777" w:rsidR="004E6CB3" w:rsidRPr="00194C18" w:rsidRDefault="004E6CB3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4</w:t>
            </w:r>
          </w:p>
        </w:tc>
        <w:tc>
          <w:tcPr>
            <w:tcW w:w="13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23E778" w14:textId="10787C95" w:rsidR="004E6CB3" w:rsidRPr="00FD1007" w:rsidRDefault="00EF33E4" w:rsidP="0087552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  <w:r w:rsidRPr="00194C18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6</w:t>
            </w:r>
          </w:p>
        </w:tc>
        <w:tc>
          <w:tcPr>
            <w:tcW w:w="1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C739559" w14:textId="77777777" w:rsidR="004E6CB3" w:rsidRPr="00FD1007" w:rsidRDefault="004E6CB3" w:rsidP="0087552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</w:tr>
    </w:tbl>
    <w:p w14:paraId="5F71BFE5" w14:textId="77777777" w:rsidR="004E6CB3" w:rsidRPr="00EF33E4" w:rsidRDefault="004E6CB3" w:rsidP="004E6CB3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uk-UA"/>
        </w:rPr>
      </w:pPr>
    </w:p>
    <w:p w14:paraId="438E4724" w14:textId="21C8BDBE" w:rsidR="00B44A75" w:rsidRPr="00EF33E4" w:rsidRDefault="004E6CB3" w:rsidP="004E6C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uk-UA"/>
        </w:rPr>
      </w:pP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Куратор групи</w:t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Pr="0099401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ab/>
      </w:r>
      <w:r w:rsidR="00875520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uk-UA"/>
        </w:rPr>
        <w:t>Наталія БОЙКО</w:t>
      </w:r>
      <w:bookmarkStart w:id="0" w:name="_GoBack"/>
      <w:bookmarkEnd w:id="0"/>
    </w:p>
    <w:sectPr w:rsidR="00B44A75" w:rsidRPr="00EF33E4" w:rsidSect="004E6CB3">
      <w:pgSz w:w="11906" w:h="16838"/>
      <w:pgMar w:top="426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6CB3"/>
    <w:rsid w:val="00085823"/>
    <w:rsid w:val="000E2002"/>
    <w:rsid w:val="0012709E"/>
    <w:rsid w:val="0014278A"/>
    <w:rsid w:val="001774C3"/>
    <w:rsid w:val="00194C18"/>
    <w:rsid w:val="00205940"/>
    <w:rsid w:val="004A253E"/>
    <w:rsid w:val="004C6EED"/>
    <w:rsid w:val="004E6CB3"/>
    <w:rsid w:val="005521CC"/>
    <w:rsid w:val="0058065B"/>
    <w:rsid w:val="006B7879"/>
    <w:rsid w:val="0084108E"/>
    <w:rsid w:val="00864F8D"/>
    <w:rsid w:val="00875520"/>
    <w:rsid w:val="00994012"/>
    <w:rsid w:val="00A637B3"/>
    <w:rsid w:val="00AF36AC"/>
    <w:rsid w:val="00B35E64"/>
    <w:rsid w:val="00B44A75"/>
    <w:rsid w:val="00EF33E4"/>
    <w:rsid w:val="00F1306E"/>
    <w:rsid w:val="00FB42B0"/>
    <w:rsid w:val="00FC5060"/>
    <w:rsid w:val="00FD10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AA744"/>
  <w15:chartTrackingRefBased/>
  <w15:docId w15:val="{3CE772AB-FD29-4033-91FF-3615F7D28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E6CB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apple-tab-span">
    <w:name w:val="apple-tab-span"/>
    <w:basedOn w:val="a0"/>
    <w:rsid w:val="004E6C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058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1010</Words>
  <Characters>577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Тетяна Папернова</cp:lastModifiedBy>
  <cp:revision>14</cp:revision>
  <dcterms:created xsi:type="dcterms:W3CDTF">2025-10-10T09:41:00Z</dcterms:created>
  <dcterms:modified xsi:type="dcterms:W3CDTF">2025-10-20T13:08:00Z</dcterms:modified>
</cp:coreProperties>
</file>