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D" w:rsidRDefault="00135DFB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6F8C">
        <w:rPr>
          <w:b/>
          <w:sz w:val="24"/>
          <w:szCs w:val="24"/>
        </w:rPr>
        <w:t>ЗАТВЕРДЖУЮ</w:t>
      </w:r>
    </w:p>
    <w:p w:rsidR="00954ABD" w:rsidRDefault="00976F8C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954ABD" w:rsidRDefault="00976F8C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954ABD" w:rsidRDefault="00954ABD">
      <w:pPr>
        <w:ind w:left="6372"/>
        <w:jc w:val="center"/>
        <w:rPr>
          <w:sz w:val="24"/>
          <w:szCs w:val="24"/>
        </w:rPr>
      </w:pPr>
    </w:p>
    <w:p w:rsidR="00954ABD" w:rsidRDefault="00954ABD">
      <w:pPr>
        <w:jc w:val="center"/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для </w:t>
      </w:r>
      <w:r w:rsidR="0008496F">
        <w:rPr>
          <w:b/>
          <w:sz w:val="24"/>
          <w:szCs w:val="24"/>
        </w:rPr>
        <w:t>логопедів</w:t>
      </w:r>
      <w:r>
        <w:rPr>
          <w:b/>
          <w:sz w:val="24"/>
          <w:szCs w:val="24"/>
        </w:rPr>
        <w:t xml:space="preserve"> заклад</w:t>
      </w:r>
      <w:r w:rsidR="00F10116">
        <w:rPr>
          <w:b/>
          <w:sz w:val="24"/>
          <w:szCs w:val="24"/>
        </w:rPr>
        <w:t xml:space="preserve">ів </w:t>
      </w:r>
      <w:r>
        <w:rPr>
          <w:b/>
          <w:sz w:val="24"/>
          <w:szCs w:val="24"/>
        </w:rPr>
        <w:t xml:space="preserve">освіти </w:t>
      </w:r>
      <w:r w:rsidR="00F1011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за освітньою програмою з теми </w:t>
      </w:r>
    </w:p>
    <w:p w:rsidR="00954ABD" w:rsidRDefault="00976F8C">
      <w:pPr>
        <w:jc w:val="center"/>
        <w:rPr>
          <w:b/>
          <w:sz w:val="32"/>
          <w:szCs w:val="32"/>
        </w:rPr>
      </w:pPr>
      <w:r>
        <w:rPr>
          <w:b/>
          <w:i/>
        </w:rPr>
        <w:t>«</w:t>
      </w:r>
      <w:r w:rsidR="0008496F" w:rsidRPr="0008496F">
        <w:rPr>
          <w:b/>
          <w:i/>
        </w:rPr>
        <w:t>Логопед у фокусі змін: нові підходи до корекційного навчання</w:t>
      </w:r>
      <w:r>
        <w:rPr>
          <w:b/>
          <w:i/>
        </w:rPr>
        <w:t>»</w:t>
      </w:r>
    </w:p>
    <w:p w:rsidR="00954ABD" w:rsidRDefault="00954ABD">
      <w:pPr>
        <w:jc w:val="center"/>
        <w:rPr>
          <w:b/>
          <w:sz w:val="26"/>
          <w:szCs w:val="26"/>
        </w:rPr>
      </w:pPr>
    </w:p>
    <w:p w:rsidR="00954ABD" w:rsidRDefault="00976F8C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 w:rsidR="00FF34B9">
        <w:rPr>
          <w:sz w:val="24"/>
          <w:szCs w:val="24"/>
        </w:rPr>
        <w:t>08.09 – 25.09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ABD" w:rsidRDefault="00976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954ABD" w:rsidRDefault="00954ABD">
      <w:pPr>
        <w:rPr>
          <w:b/>
          <w:sz w:val="24"/>
          <w:szCs w:val="24"/>
        </w:rPr>
      </w:pPr>
    </w:p>
    <w:tbl>
      <w:tblPr>
        <w:tblStyle w:val="a9"/>
        <w:tblW w:w="109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851"/>
        <w:gridCol w:w="1559"/>
        <w:gridCol w:w="5103"/>
        <w:gridCol w:w="851"/>
        <w:gridCol w:w="1984"/>
      </w:tblGrid>
      <w:tr w:rsidR="00954ABD" w:rsidTr="001C30F4">
        <w:trPr>
          <w:trHeight w:val="769"/>
        </w:trPr>
        <w:tc>
          <w:tcPr>
            <w:tcW w:w="614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1" w:type="dxa"/>
            <w:vAlign w:val="center"/>
          </w:tcPr>
          <w:p w:rsidR="00954ABD" w:rsidRDefault="00976F8C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54ABD" w:rsidTr="001C30F4">
        <w:tc>
          <w:tcPr>
            <w:tcW w:w="614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FF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</w:t>
            </w:r>
            <w:r w:rsidR="00976F8C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954ABD" w:rsidRDefault="00FF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6372C3" w:rsidP="006372C3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Настановне заняття. Мотиваційна сесія «Мої очікування від</w:t>
            </w:r>
            <w:r>
              <w:rPr>
                <w:sz w:val="22"/>
                <w:szCs w:val="22"/>
              </w:rPr>
              <w:t xml:space="preserve">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FF34B9" w:rsidTr="001C30F4">
        <w:tc>
          <w:tcPr>
            <w:tcW w:w="614" w:type="dxa"/>
          </w:tcPr>
          <w:p w:rsidR="00FF34B9" w:rsidRDefault="00FF34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F34B9" w:rsidRDefault="00FF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FF34B9">
              <w:rPr>
                <w:color w:val="000000"/>
                <w:sz w:val="22"/>
                <w:szCs w:val="22"/>
              </w:rPr>
              <w:t>08.09.2025</w:t>
            </w:r>
          </w:p>
        </w:tc>
        <w:tc>
          <w:tcPr>
            <w:tcW w:w="1559" w:type="dxa"/>
            <w:vAlign w:val="center"/>
          </w:tcPr>
          <w:p w:rsidR="00FF34B9" w:rsidRDefault="00FF34B9" w:rsidP="0018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34B9" w:rsidRDefault="00FF34B9" w:rsidP="0018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08496F">
              <w:rPr>
                <w:color w:val="000000"/>
                <w:sz w:val="22"/>
                <w:szCs w:val="22"/>
              </w:rPr>
              <w:t>Урахування специфіки психологічних труднощів учнів з ООП в роботі логопеда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4B9" w:rsidRDefault="00FF34B9" w:rsidP="00185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B9" w:rsidRDefault="00FF34B9" w:rsidP="00185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F34B9" w:rsidTr="001C30F4">
        <w:tc>
          <w:tcPr>
            <w:tcW w:w="614" w:type="dxa"/>
          </w:tcPr>
          <w:p w:rsidR="00FF34B9" w:rsidRDefault="00FF34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F34B9" w:rsidRDefault="00FF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1559" w:type="dxa"/>
            <w:vAlign w:val="center"/>
          </w:tcPr>
          <w:p w:rsidR="00FF34B9" w:rsidRDefault="00FF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34B9" w:rsidRDefault="00FF34B9" w:rsidP="006A4C58">
            <w:pPr>
              <w:jc w:val="left"/>
              <w:rPr>
                <w:color w:val="FF0000"/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Диференціальна діагностика мовленнєвих порушень як основа діяльності вчителя-логопеда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4B9" w:rsidRDefault="00FF34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B9" w:rsidRDefault="00FF34B9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88521B">
              <w:rPr>
                <w:sz w:val="22"/>
                <w:szCs w:val="22"/>
              </w:rPr>
              <w:t>Потамошнєва</w:t>
            </w:r>
            <w:proofErr w:type="spellEnd"/>
            <w:r w:rsidRPr="0088521B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FF34B9" w:rsidTr="00443297">
        <w:tc>
          <w:tcPr>
            <w:tcW w:w="614" w:type="dxa"/>
          </w:tcPr>
          <w:p w:rsidR="00FF34B9" w:rsidRDefault="00FF34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F34B9" w:rsidRDefault="00FF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1559" w:type="dxa"/>
            <w:vAlign w:val="center"/>
          </w:tcPr>
          <w:p w:rsidR="00FF34B9" w:rsidRDefault="00FF3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34B9" w:rsidRDefault="00FF34B9" w:rsidP="00C30D0A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Сучасні практики діагностики та корекції алалії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4B9" w:rsidRDefault="00FF34B9" w:rsidP="00C30D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B9" w:rsidRDefault="00FF34B9" w:rsidP="00C30D0A">
            <w:pPr>
              <w:jc w:val="left"/>
              <w:rPr>
                <w:sz w:val="22"/>
                <w:szCs w:val="22"/>
              </w:rPr>
            </w:pPr>
            <w:proofErr w:type="spellStart"/>
            <w:r w:rsidRPr="00DC45EE">
              <w:rPr>
                <w:sz w:val="22"/>
                <w:szCs w:val="22"/>
              </w:rPr>
              <w:t>Потамошнєва</w:t>
            </w:r>
            <w:proofErr w:type="spellEnd"/>
            <w:r w:rsidRPr="00DC45EE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FF34B9" w:rsidTr="001C30F4">
        <w:tc>
          <w:tcPr>
            <w:tcW w:w="614" w:type="dxa"/>
          </w:tcPr>
          <w:p w:rsidR="00FF34B9" w:rsidRDefault="00FF34B9" w:rsidP="00DC4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F34B9" w:rsidRDefault="00FF34B9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1559" w:type="dxa"/>
            <w:vAlign w:val="center"/>
          </w:tcPr>
          <w:p w:rsidR="00FF34B9" w:rsidRDefault="00FF34B9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34B9" w:rsidRDefault="00FF34B9" w:rsidP="00DC45EE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4B9" w:rsidRDefault="00FF34B9" w:rsidP="00DC4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B9" w:rsidRDefault="00FF34B9" w:rsidP="00DC45E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FF34B9" w:rsidTr="001C30F4">
        <w:tc>
          <w:tcPr>
            <w:tcW w:w="614" w:type="dxa"/>
          </w:tcPr>
          <w:p w:rsidR="00FF34B9" w:rsidRDefault="00FF34B9" w:rsidP="00DC4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F34B9" w:rsidRDefault="00FF34B9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1559" w:type="dxa"/>
            <w:vAlign w:val="center"/>
          </w:tcPr>
          <w:p w:rsidR="00FF34B9" w:rsidRDefault="00FF34B9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FF34B9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34B9" w:rsidRPr="005A1F85" w:rsidRDefault="00FF34B9" w:rsidP="00A2267E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Картки PECS як з</w:t>
            </w:r>
            <w:r w:rsidR="006539C3">
              <w:rPr>
                <w:sz w:val="22"/>
                <w:szCs w:val="22"/>
              </w:rPr>
              <w:t>асіб альтернативної комунікації</w:t>
            </w:r>
          </w:p>
          <w:p w:rsidR="00FF34B9" w:rsidRDefault="00FF34B9" w:rsidP="00A2267E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в корекційній роботі з дітьми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4B9" w:rsidRDefault="00FF34B9" w:rsidP="00A226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B9" w:rsidRDefault="00FF34B9" w:rsidP="00A226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FF34B9" w:rsidTr="001C30F4">
        <w:tc>
          <w:tcPr>
            <w:tcW w:w="614" w:type="dxa"/>
          </w:tcPr>
          <w:p w:rsidR="00FF34B9" w:rsidRDefault="00FF34B9" w:rsidP="00DC4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F34B9" w:rsidRDefault="006539C3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</w:t>
            </w:r>
            <w:r w:rsidR="00FF34B9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FF34B9" w:rsidRDefault="006539C3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6539C3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34B9" w:rsidRDefault="00FF34B9" w:rsidP="00DC45EE">
            <w:pPr>
              <w:jc w:val="left"/>
              <w:rPr>
                <w:sz w:val="22"/>
                <w:szCs w:val="22"/>
              </w:rPr>
            </w:pPr>
            <w:r w:rsidRPr="0008496F">
              <w:rPr>
                <w:sz w:val="22"/>
                <w:szCs w:val="22"/>
              </w:rPr>
              <w:t>Психологічні техніки задля створення безпечного інклюзивного середовища для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4B9" w:rsidRDefault="00FF34B9" w:rsidP="00DC45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4B9" w:rsidRDefault="00FF34B9" w:rsidP="00DC45EE">
            <w:pPr>
              <w:jc w:val="left"/>
              <w:rPr>
                <w:sz w:val="22"/>
                <w:szCs w:val="22"/>
              </w:rPr>
            </w:pPr>
            <w:r w:rsidRPr="00FF34B9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FF34B9">
              <w:rPr>
                <w:sz w:val="22"/>
                <w:szCs w:val="22"/>
              </w:rPr>
              <w:t>к.пед.н</w:t>
            </w:r>
            <w:proofErr w:type="spellEnd"/>
            <w:r w:rsidRPr="00FF34B9">
              <w:rPr>
                <w:sz w:val="22"/>
                <w:szCs w:val="22"/>
              </w:rPr>
              <w:t>.</w:t>
            </w:r>
          </w:p>
        </w:tc>
      </w:tr>
      <w:tr w:rsidR="006539C3" w:rsidTr="001C30F4">
        <w:tc>
          <w:tcPr>
            <w:tcW w:w="614" w:type="dxa"/>
          </w:tcPr>
          <w:p w:rsidR="006539C3" w:rsidRDefault="006539C3" w:rsidP="00DC4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539C3" w:rsidRDefault="006539C3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</w:t>
            </w:r>
            <w:r w:rsidRPr="006A58A8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6539C3" w:rsidRDefault="006539C3" w:rsidP="00DC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6539C3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C3" w:rsidRDefault="00C758B0" w:rsidP="00782CE7">
            <w:pPr>
              <w:rPr>
                <w:sz w:val="22"/>
                <w:szCs w:val="22"/>
              </w:rPr>
            </w:pPr>
            <w:r w:rsidRPr="00C758B0">
              <w:rPr>
                <w:sz w:val="22"/>
                <w:szCs w:val="22"/>
              </w:rPr>
              <w:t>Психологічні травмування внаслідок війни: як спілкуватися, навчати, підтримувати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330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9C3" w:rsidRDefault="006539C3" w:rsidP="00330BA9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Бандура В.В., викладач</w:t>
            </w:r>
          </w:p>
        </w:tc>
      </w:tr>
      <w:tr w:rsidR="006539C3" w:rsidTr="001C30F4">
        <w:tc>
          <w:tcPr>
            <w:tcW w:w="614" w:type="dxa"/>
          </w:tcPr>
          <w:p w:rsidR="006539C3" w:rsidRDefault="006539C3" w:rsidP="00084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539C3" w:rsidRDefault="006539C3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</w:t>
            </w:r>
            <w:r w:rsidRPr="0008496F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6539C3" w:rsidRDefault="006539C3" w:rsidP="00CE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C3" w:rsidRDefault="006539C3" w:rsidP="00CE5D1A">
            <w:pPr>
              <w:keepNext/>
              <w:jc w:val="left"/>
              <w:rPr>
                <w:sz w:val="22"/>
                <w:szCs w:val="22"/>
              </w:rPr>
            </w:pPr>
            <w:r w:rsidRPr="0008496F">
              <w:rPr>
                <w:sz w:val="22"/>
                <w:szCs w:val="22"/>
              </w:rPr>
              <w:t>Критичне мислення та емоційний інтелект педагога в роботі з учнями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CE5D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9C3" w:rsidRDefault="006539C3" w:rsidP="00CE5D1A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6539C3" w:rsidTr="001C30F4">
        <w:tc>
          <w:tcPr>
            <w:tcW w:w="614" w:type="dxa"/>
          </w:tcPr>
          <w:p w:rsidR="006539C3" w:rsidRDefault="006539C3" w:rsidP="00084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539C3" w:rsidRDefault="006539C3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1559" w:type="dxa"/>
            <w:vAlign w:val="center"/>
          </w:tcPr>
          <w:p w:rsidR="006539C3" w:rsidRDefault="006539C3" w:rsidP="00F1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DC45EE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C3" w:rsidRDefault="006539C3" w:rsidP="00F16C4E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 xml:space="preserve">Робота з дітьми з порушеннями будови артикуляційного апарату. </w:t>
            </w:r>
            <w:proofErr w:type="spellStart"/>
            <w:r w:rsidRPr="005A1F85">
              <w:rPr>
                <w:sz w:val="22"/>
                <w:szCs w:val="22"/>
              </w:rPr>
              <w:t>Міофункціональні</w:t>
            </w:r>
            <w:proofErr w:type="spellEnd"/>
            <w:r w:rsidRPr="005A1F85">
              <w:rPr>
                <w:sz w:val="22"/>
                <w:szCs w:val="22"/>
              </w:rPr>
              <w:t xml:space="preserve"> підходи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F16C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9C3" w:rsidRDefault="006539C3" w:rsidP="00F16C4E">
            <w:pPr>
              <w:jc w:val="left"/>
              <w:rPr>
                <w:sz w:val="22"/>
                <w:szCs w:val="22"/>
              </w:rPr>
            </w:pPr>
            <w:proofErr w:type="spellStart"/>
            <w:r w:rsidRPr="00DC45EE">
              <w:rPr>
                <w:sz w:val="22"/>
                <w:szCs w:val="22"/>
              </w:rPr>
              <w:t>Потамошнєва</w:t>
            </w:r>
            <w:proofErr w:type="spellEnd"/>
            <w:r w:rsidRPr="00DC45EE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6539C3" w:rsidTr="001C30F4">
        <w:tc>
          <w:tcPr>
            <w:tcW w:w="614" w:type="dxa"/>
            <w:shd w:val="clear" w:color="auto" w:fill="auto"/>
          </w:tcPr>
          <w:p w:rsidR="006539C3" w:rsidRDefault="006539C3" w:rsidP="00084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559" w:type="dxa"/>
            <w:vAlign w:val="center"/>
          </w:tcPr>
          <w:p w:rsidR="006539C3" w:rsidRDefault="006539C3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C3" w:rsidRDefault="006539C3" w:rsidP="003B265B">
            <w:pPr>
              <w:rPr>
                <w:sz w:val="22"/>
                <w:szCs w:val="22"/>
              </w:rPr>
            </w:pPr>
            <w:r w:rsidRPr="0008496F">
              <w:rPr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3B2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9C3" w:rsidRDefault="006539C3" w:rsidP="003B265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6539C3" w:rsidTr="001C30F4">
        <w:tc>
          <w:tcPr>
            <w:tcW w:w="614" w:type="dxa"/>
            <w:shd w:val="clear" w:color="auto" w:fill="auto"/>
          </w:tcPr>
          <w:p w:rsidR="006539C3" w:rsidRDefault="006539C3" w:rsidP="00084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1559" w:type="dxa"/>
            <w:vAlign w:val="center"/>
          </w:tcPr>
          <w:p w:rsidR="006539C3" w:rsidRDefault="006539C3" w:rsidP="00BD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C3" w:rsidRDefault="006539C3" w:rsidP="00BD4F76">
            <w:pPr>
              <w:jc w:val="left"/>
              <w:rPr>
                <w:sz w:val="22"/>
                <w:szCs w:val="22"/>
              </w:rPr>
            </w:pPr>
            <w:r w:rsidRPr="005A1F85">
              <w:rPr>
                <w:sz w:val="22"/>
                <w:szCs w:val="22"/>
              </w:rPr>
              <w:t>Новітні підходи до усунення порушення писемного мовлення дітей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BD4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9C3" w:rsidRDefault="006539C3" w:rsidP="00BD4F76">
            <w:pPr>
              <w:jc w:val="left"/>
              <w:rPr>
                <w:sz w:val="22"/>
                <w:szCs w:val="22"/>
              </w:rPr>
            </w:pPr>
            <w:proofErr w:type="spellStart"/>
            <w:r w:rsidRPr="00DC45EE">
              <w:rPr>
                <w:sz w:val="22"/>
                <w:szCs w:val="22"/>
              </w:rPr>
              <w:t>Потамошнєва</w:t>
            </w:r>
            <w:proofErr w:type="spellEnd"/>
            <w:r w:rsidRPr="00DC45EE"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6539C3" w:rsidTr="001C30F4">
        <w:tc>
          <w:tcPr>
            <w:tcW w:w="614" w:type="dxa"/>
            <w:shd w:val="clear" w:color="auto" w:fill="auto"/>
          </w:tcPr>
          <w:p w:rsidR="006539C3" w:rsidRDefault="006539C3" w:rsidP="00084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1559" w:type="dxa"/>
            <w:vAlign w:val="center"/>
          </w:tcPr>
          <w:p w:rsidR="006539C3" w:rsidRDefault="006539C3" w:rsidP="0086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C3" w:rsidRDefault="006539C3" w:rsidP="0086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8496F">
              <w:rPr>
                <w:sz w:val="22"/>
                <w:szCs w:val="22"/>
              </w:rPr>
              <w:t xml:space="preserve">енеджмент складних </w:t>
            </w:r>
            <w:r>
              <w:rPr>
                <w:sz w:val="22"/>
                <w:szCs w:val="22"/>
              </w:rPr>
              <w:t>випадків у роботі логопеда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8658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9C3" w:rsidRDefault="006539C3" w:rsidP="0086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F34B9">
              <w:rPr>
                <w:color w:val="000000"/>
                <w:sz w:val="22"/>
                <w:szCs w:val="22"/>
              </w:rPr>
              <w:t>Потамошнєва</w:t>
            </w:r>
            <w:proofErr w:type="spellEnd"/>
            <w:r w:rsidRPr="00FF34B9">
              <w:rPr>
                <w:color w:val="000000"/>
                <w:sz w:val="22"/>
                <w:szCs w:val="22"/>
              </w:rPr>
              <w:t xml:space="preserve"> О.М., викладач</w:t>
            </w:r>
          </w:p>
        </w:tc>
      </w:tr>
      <w:tr w:rsidR="006539C3" w:rsidTr="001C30F4">
        <w:tc>
          <w:tcPr>
            <w:tcW w:w="614" w:type="dxa"/>
            <w:shd w:val="clear" w:color="auto" w:fill="auto"/>
          </w:tcPr>
          <w:p w:rsidR="006539C3" w:rsidRDefault="006539C3" w:rsidP="00084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559" w:type="dxa"/>
            <w:vAlign w:val="center"/>
          </w:tcPr>
          <w:p w:rsidR="006539C3" w:rsidRDefault="00C4224F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39C3" w:rsidRDefault="00C758B0" w:rsidP="00750886">
            <w:pPr>
              <w:rPr>
                <w:sz w:val="22"/>
                <w:szCs w:val="22"/>
              </w:rPr>
            </w:pPr>
            <w:r w:rsidRPr="00C758B0">
              <w:rPr>
                <w:sz w:val="22"/>
                <w:szCs w:val="22"/>
              </w:rPr>
              <w:t>Втрати розвитку дитини з ООП та їх подолання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9C3" w:rsidRDefault="006539C3" w:rsidP="006079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39C3" w:rsidRDefault="006539C3" w:rsidP="0060793C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C4224F" w:rsidTr="001C30F4">
        <w:tc>
          <w:tcPr>
            <w:tcW w:w="614" w:type="dxa"/>
          </w:tcPr>
          <w:p w:rsidR="00C4224F" w:rsidRDefault="00C4224F" w:rsidP="00084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4224F" w:rsidRDefault="00C4224F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25.09.2025</w:t>
            </w:r>
          </w:p>
        </w:tc>
        <w:tc>
          <w:tcPr>
            <w:tcW w:w="1559" w:type="dxa"/>
            <w:vAlign w:val="center"/>
          </w:tcPr>
          <w:p w:rsidR="00C4224F" w:rsidRDefault="00C4224F" w:rsidP="00084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</w:t>
            </w:r>
            <w:r w:rsidRPr="00C4224F">
              <w:rPr>
                <w:color w:val="000000"/>
                <w:sz w:val="22"/>
                <w:szCs w:val="22"/>
              </w:rPr>
              <w:t xml:space="preserve">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4224F" w:rsidRDefault="00C4224F" w:rsidP="00FB6B67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Рефлексивна сесія «Мої професійні відкриття: що я дізналася / дізнався та як це застосую в практичній дія</w:t>
            </w:r>
            <w:r>
              <w:rPr>
                <w:sz w:val="22"/>
                <w:szCs w:val="22"/>
              </w:rPr>
              <w:t>льності».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24F" w:rsidRDefault="00C4224F" w:rsidP="00FB6B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224F" w:rsidRDefault="00C4224F" w:rsidP="00FB6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C4224F" w:rsidTr="001C30F4">
        <w:trPr>
          <w:trHeight w:val="487"/>
        </w:trPr>
        <w:tc>
          <w:tcPr>
            <w:tcW w:w="614" w:type="dxa"/>
          </w:tcPr>
          <w:p w:rsidR="00C4224F" w:rsidRDefault="00C4224F" w:rsidP="0008496F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4224F" w:rsidRDefault="00C4224F" w:rsidP="000849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4224F" w:rsidRDefault="00C4224F" w:rsidP="000849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4224F" w:rsidRDefault="00C4224F" w:rsidP="000849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24F" w:rsidRDefault="00C4224F" w:rsidP="00084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C4224F" w:rsidRDefault="00C4224F" w:rsidP="0008496F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954ABD" w:rsidRDefault="00954ABD">
      <w:pPr>
        <w:spacing w:line="312" w:lineRule="auto"/>
        <w:ind w:firstLine="1843"/>
        <w:rPr>
          <w:b/>
          <w:sz w:val="22"/>
          <w:szCs w:val="22"/>
        </w:rPr>
      </w:pPr>
    </w:p>
    <w:p w:rsidR="00954ABD" w:rsidRDefault="00976F8C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КОЛІСНИК</w:t>
      </w:r>
    </w:p>
    <w:p w:rsidR="00954ABD" w:rsidRDefault="00954ABD">
      <w:pPr>
        <w:ind w:firstLine="1843"/>
        <w:rPr>
          <w:sz w:val="22"/>
          <w:szCs w:val="22"/>
        </w:rPr>
      </w:pPr>
    </w:p>
    <w:p w:rsidR="002F0594" w:rsidRDefault="002F0594">
      <w:pPr>
        <w:ind w:firstLine="1843"/>
        <w:rPr>
          <w:sz w:val="22"/>
          <w:szCs w:val="22"/>
        </w:rPr>
      </w:pPr>
    </w:p>
    <w:p w:rsidR="002F0594" w:rsidRDefault="002F0594">
      <w:pPr>
        <w:ind w:firstLine="1843"/>
        <w:rPr>
          <w:sz w:val="22"/>
          <w:szCs w:val="22"/>
        </w:rPr>
      </w:pPr>
    </w:p>
    <w:p w:rsidR="002F0594" w:rsidRDefault="002F0594">
      <w:pPr>
        <w:ind w:firstLine="1843"/>
        <w:rPr>
          <w:sz w:val="22"/>
          <w:szCs w:val="22"/>
        </w:rPr>
      </w:pPr>
      <w:bookmarkStart w:id="0" w:name="_GoBack"/>
      <w:bookmarkEnd w:id="0"/>
    </w:p>
    <w:p w:rsidR="006372C3" w:rsidRDefault="006372C3" w:rsidP="00443297">
      <w:pPr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Відомості про викладачів</w:t>
      </w:r>
    </w:p>
    <w:p w:rsidR="00954ABD" w:rsidRDefault="00954ABD">
      <w:pPr>
        <w:jc w:val="left"/>
        <w:rPr>
          <w:b/>
          <w:sz w:val="26"/>
          <w:szCs w:val="26"/>
        </w:rPr>
      </w:pPr>
    </w:p>
    <w:p w:rsidR="00C758B0" w:rsidRDefault="000F371C">
      <w:pPr>
        <w:spacing w:after="120"/>
        <w:ind w:left="142"/>
        <w:rPr>
          <w:sz w:val="22"/>
          <w:szCs w:val="22"/>
        </w:rPr>
      </w:pPr>
      <w:r w:rsidRPr="000F371C">
        <w:rPr>
          <w:sz w:val="22"/>
          <w:szCs w:val="22"/>
        </w:rPr>
        <w:t xml:space="preserve">Бандура В’ячеслав Валерійович, викладач кафедри методики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тренер-педагог НУШ, тренер з питань інклюзивної освіти, майстер-тренер Швейцарсько-українського </w:t>
      </w:r>
      <w:proofErr w:type="spellStart"/>
      <w:r w:rsidRPr="000F371C">
        <w:rPr>
          <w:sz w:val="22"/>
          <w:szCs w:val="22"/>
        </w:rPr>
        <w:t>проєкту</w:t>
      </w:r>
      <w:proofErr w:type="spellEnd"/>
      <w:r w:rsidRPr="000F371C">
        <w:rPr>
          <w:sz w:val="22"/>
          <w:szCs w:val="22"/>
        </w:rPr>
        <w:t xml:space="preserve"> DECIDE</w:t>
      </w:r>
      <w:r w:rsidR="0032675A">
        <w:rPr>
          <w:sz w:val="22"/>
          <w:szCs w:val="22"/>
        </w:rPr>
        <w:t xml:space="preserve">, тренер </w:t>
      </w:r>
      <w:r w:rsidR="006B2D20">
        <w:rPr>
          <w:sz w:val="22"/>
          <w:szCs w:val="22"/>
        </w:rPr>
        <w:t>курсу «Психосоціальна підтримка для освітян»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</w:t>
      </w:r>
      <w:r w:rsidR="0032675A">
        <w:rPr>
          <w:sz w:val="22"/>
          <w:szCs w:val="22"/>
        </w:rPr>
        <w:t>освітнього менеджменту та виховання</w:t>
      </w:r>
      <w:r w:rsidR="00FD7EF6">
        <w:rPr>
          <w:sz w:val="22"/>
          <w:szCs w:val="22"/>
        </w:rPr>
        <w:t xml:space="preserve"> </w:t>
      </w:r>
      <w:r w:rsidR="00FD7EF6" w:rsidRPr="00FD7EF6">
        <w:rPr>
          <w:sz w:val="22"/>
          <w:szCs w:val="22"/>
        </w:rPr>
        <w:t>(секція культури здоров’я, психологічної та інклюзивної освіти)</w:t>
      </w:r>
      <w:r>
        <w:rPr>
          <w:sz w:val="22"/>
          <w:szCs w:val="22"/>
        </w:rPr>
        <w:t>, практичний психолог КЗ «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 </w:t>
      </w:r>
      <w:r w:rsidR="00FD7EF6">
        <w:rPr>
          <w:sz w:val="22"/>
          <w:szCs w:val="22"/>
        </w:rPr>
        <w:br/>
      </w:r>
      <w:r>
        <w:rPr>
          <w:sz w:val="22"/>
          <w:szCs w:val="22"/>
        </w:rPr>
        <w:t xml:space="preserve">імені І.Я. </w:t>
      </w:r>
      <w:proofErr w:type="spellStart"/>
      <w:r>
        <w:rPr>
          <w:sz w:val="22"/>
          <w:szCs w:val="22"/>
        </w:rPr>
        <w:t>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Вишнева Ірина Миколаївна, викладач кафедри </w:t>
      </w:r>
      <w:r w:rsidR="0032675A">
        <w:rPr>
          <w:sz w:val="22"/>
          <w:szCs w:val="22"/>
        </w:rPr>
        <w:t xml:space="preserve">освітнього менеджменту та </w:t>
      </w:r>
      <w:r>
        <w:rPr>
          <w:sz w:val="22"/>
          <w:szCs w:val="22"/>
        </w:rPr>
        <w:t>виховання</w:t>
      </w:r>
      <w:r w:rsidR="00FD7EF6">
        <w:rPr>
          <w:sz w:val="22"/>
          <w:szCs w:val="22"/>
        </w:rPr>
        <w:t xml:space="preserve"> </w:t>
      </w:r>
      <w:r w:rsidR="00FD7EF6" w:rsidRPr="00FD7EF6">
        <w:rPr>
          <w:sz w:val="22"/>
          <w:szCs w:val="22"/>
        </w:rPr>
        <w:t>(секція культури здоров’я, психологічної та інклюзивної освіти)</w:t>
      </w:r>
      <w:r>
        <w:rPr>
          <w:sz w:val="22"/>
          <w:szCs w:val="22"/>
        </w:rPr>
        <w:t xml:space="preserve">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sz w:val="22"/>
          <w:szCs w:val="22"/>
        </w:rPr>
        <w:t>гештальт</w:t>
      </w:r>
      <w:proofErr w:type="spellEnd"/>
      <w:r>
        <w:rPr>
          <w:sz w:val="22"/>
          <w:szCs w:val="22"/>
        </w:rPr>
        <w:t xml:space="preserve"> терапевт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Волкова Ірина Василівна, старший викладач кафедри </w:t>
      </w:r>
      <w:r w:rsidR="0032675A">
        <w:rPr>
          <w:sz w:val="22"/>
          <w:szCs w:val="22"/>
        </w:rPr>
        <w:t>освітнього менеджменту та виховання</w:t>
      </w:r>
      <w:r w:rsidR="00B665F8">
        <w:rPr>
          <w:sz w:val="22"/>
          <w:szCs w:val="22"/>
        </w:rPr>
        <w:t xml:space="preserve"> (секція</w:t>
      </w:r>
      <w:r w:rsidR="00B665F8" w:rsidRPr="00B665F8">
        <w:rPr>
          <w:sz w:val="22"/>
          <w:szCs w:val="22"/>
        </w:rPr>
        <w:t xml:space="preserve"> культури здоров’я, психологічної та інклюзивної освіти</w:t>
      </w:r>
      <w:r w:rsidR="00B665F8">
        <w:rPr>
          <w:sz w:val="22"/>
          <w:szCs w:val="22"/>
        </w:rPr>
        <w:t>)</w:t>
      </w:r>
      <w:r>
        <w:rPr>
          <w:sz w:val="22"/>
          <w:szCs w:val="22"/>
        </w:rPr>
        <w:t xml:space="preserve">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Колісник Олена Валентинівна, старший викладач кафедри</w:t>
      </w:r>
      <w:r w:rsidR="006B2D20">
        <w:rPr>
          <w:sz w:val="22"/>
          <w:szCs w:val="22"/>
        </w:rPr>
        <w:t xml:space="preserve"> освітнього менеджменту та виховання</w:t>
      </w:r>
      <w:r w:rsidR="00B665F8">
        <w:rPr>
          <w:sz w:val="22"/>
          <w:szCs w:val="22"/>
        </w:rPr>
        <w:t xml:space="preserve"> (секція</w:t>
      </w:r>
      <w:r w:rsidR="00B665F8" w:rsidRPr="00B665F8">
        <w:rPr>
          <w:sz w:val="22"/>
          <w:szCs w:val="22"/>
        </w:rPr>
        <w:t xml:space="preserve"> культури здоров’я, психологічної та інклюзивної освіти</w:t>
      </w:r>
      <w:r w:rsidR="00B665F8">
        <w:rPr>
          <w:sz w:val="22"/>
          <w:szCs w:val="22"/>
        </w:rPr>
        <w:t>)</w:t>
      </w:r>
      <w:r>
        <w:rPr>
          <w:sz w:val="22"/>
          <w:szCs w:val="22"/>
        </w:rPr>
        <w:t xml:space="preserve">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супервізор у сфері інклюзивного навчання</w:t>
      </w:r>
    </w:p>
    <w:p w:rsidR="005A1F85" w:rsidRDefault="005A1F85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Потамошнєва</w:t>
      </w:r>
      <w:proofErr w:type="spellEnd"/>
      <w:r>
        <w:rPr>
          <w:sz w:val="22"/>
          <w:szCs w:val="22"/>
        </w:rPr>
        <w:t xml:space="preserve"> Олена Миколаївна, </w:t>
      </w:r>
      <w:r w:rsidRPr="005A1F85">
        <w:rPr>
          <w:sz w:val="22"/>
          <w:szCs w:val="22"/>
        </w:rPr>
        <w:t xml:space="preserve">викладач кафедри </w:t>
      </w:r>
      <w:r w:rsidR="006B2D20">
        <w:rPr>
          <w:sz w:val="22"/>
          <w:szCs w:val="22"/>
        </w:rPr>
        <w:t>освітнього менеджменту та виховання</w:t>
      </w:r>
      <w:r w:rsidR="00FD7EF6">
        <w:rPr>
          <w:sz w:val="22"/>
          <w:szCs w:val="22"/>
        </w:rPr>
        <w:t xml:space="preserve"> </w:t>
      </w:r>
      <w:r w:rsidR="00FD7EF6" w:rsidRPr="00FD7EF6">
        <w:rPr>
          <w:sz w:val="22"/>
          <w:szCs w:val="22"/>
        </w:rPr>
        <w:t>(секція культури здоров’я, психологічної та інклюзивної освіти)</w:t>
      </w:r>
      <w:r w:rsidRPr="005A1F85">
        <w:rPr>
          <w:sz w:val="22"/>
          <w:szCs w:val="22"/>
        </w:rPr>
        <w:t>,</w:t>
      </w:r>
      <w:r>
        <w:rPr>
          <w:sz w:val="22"/>
          <w:szCs w:val="22"/>
        </w:rPr>
        <w:t xml:space="preserve"> викладач</w:t>
      </w:r>
      <w:r w:rsidRPr="005A1F85">
        <w:rPr>
          <w:sz w:val="22"/>
          <w:szCs w:val="22"/>
        </w:rPr>
        <w:t xml:space="preserve"> кафедри спеціальної педагогіки і психології </w:t>
      </w:r>
      <w:r w:rsidR="00FD7EF6">
        <w:rPr>
          <w:sz w:val="22"/>
          <w:szCs w:val="22"/>
        </w:rPr>
        <w:br/>
      </w:r>
      <w:r w:rsidRPr="005A1F85">
        <w:rPr>
          <w:sz w:val="22"/>
          <w:szCs w:val="22"/>
        </w:rPr>
        <w:t xml:space="preserve">та інклюзивної освіти </w:t>
      </w:r>
      <w:r w:rsidR="005F7B80">
        <w:rPr>
          <w:sz w:val="22"/>
          <w:szCs w:val="22"/>
        </w:rPr>
        <w:t xml:space="preserve">КЗ «Харківська гуманітарно-педагогічна академія» Харківської обласної ради, </w:t>
      </w:r>
      <w:r w:rsidRPr="005A1F85">
        <w:rPr>
          <w:sz w:val="22"/>
          <w:szCs w:val="22"/>
        </w:rPr>
        <w:t>голова Харківського осередку Української асоціації корекційних педагогів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 кафедри </w:t>
      </w:r>
      <w:r w:rsidR="006B2D20">
        <w:rPr>
          <w:sz w:val="22"/>
          <w:szCs w:val="22"/>
        </w:rPr>
        <w:t>освітнього менеджменту та виховання</w:t>
      </w:r>
      <w:r w:rsidR="00FD7EF6">
        <w:rPr>
          <w:sz w:val="22"/>
          <w:szCs w:val="22"/>
        </w:rPr>
        <w:t xml:space="preserve"> </w:t>
      </w:r>
      <w:r w:rsidR="00FD7EF6" w:rsidRPr="00FD7EF6">
        <w:rPr>
          <w:sz w:val="22"/>
          <w:szCs w:val="22"/>
        </w:rPr>
        <w:t>(секція культури здоров’я, психологічної та інклюзивної освіти)</w:t>
      </w:r>
      <w:r>
        <w:rPr>
          <w:sz w:val="22"/>
          <w:szCs w:val="22"/>
        </w:rPr>
        <w:t>, практичний психолог Балаклійського ліцею №2 Балаклійської міської ради, практичний психолог-методист, тренер НУШ, тренер програми «Рів</w:t>
      </w:r>
      <w:r w:rsidR="00FD7EF6">
        <w:rPr>
          <w:sz w:val="22"/>
          <w:szCs w:val="22"/>
        </w:rPr>
        <w:t xml:space="preserve">ний-рівному», координатор </w:t>
      </w:r>
      <w:proofErr w:type="spellStart"/>
      <w:r w:rsidR="00FD7EF6">
        <w:rPr>
          <w:sz w:val="22"/>
          <w:szCs w:val="22"/>
        </w:rPr>
        <w:t>ДоСЕН</w:t>
      </w:r>
      <w:proofErr w:type="spellEnd"/>
    </w:p>
    <w:sectPr w:rsidR="00954ABD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BE1"/>
    <w:multiLevelType w:val="multilevel"/>
    <w:tmpl w:val="B9A4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BD"/>
    <w:rsid w:val="00042449"/>
    <w:rsid w:val="0008496F"/>
    <w:rsid w:val="000F371C"/>
    <w:rsid w:val="00122447"/>
    <w:rsid w:val="00135DFB"/>
    <w:rsid w:val="001C30F4"/>
    <w:rsid w:val="002F0594"/>
    <w:rsid w:val="0032675A"/>
    <w:rsid w:val="00443297"/>
    <w:rsid w:val="00472E36"/>
    <w:rsid w:val="00502260"/>
    <w:rsid w:val="005A1F85"/>
    <w:rsid w:val="005F7B80"/>
    <w:rsid w:val="00605961"/>
    <w:rsid w:val="00631D19"/>
    <w:rsid w:val="006372C3"/>
    <w:rsid w:val="006539C3"/>
    <w:rsid w:val="006911F0"/>
    <w:rsid w:val="006A58A8"/>
    <w:rsid w:val="006B2D20"/>
    <w:rsid w:val="006C229C"/>
    <w:rsid w:val="007F0E47"/>
    <w:rsid w:val="0088521B"/>
    <w:rsid w:val="00954ABD"/>
    <w:rsid w:val="0096710F"/>
    <w:rsid w:val="00976F8C"/>
    <w:rsid w:val="00980BCD"/>
    <w:rsid w:val="009B5784"/>
    <w:rsid w:val="00B665F8"/>
    <w:rsid w:val="00B8499B"/>
    <w:rsid w:val="00BF5C41"/>
    <w:rsid w:val="00C4224F"/>
    <w:rsid w:val="00C758B0"/>
    <w:rsid w:val="00CD2280"/>
    <w:rsid w:val="00D23532"/>
    <w:rsid w:val="00DC45EE"/>
    <w:rsid w:val="00E96E98"/>
    <w:rsid w:val="00ED602D"/>
    <w:rsid w:val="00F10116"/>
    <w:rsid w:val="00F209BE"/>
    <w:rsid w:val="00FD7EF6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5945"/>
  <w15:docId w15:val="{EC8A1751-F0B1-44EE-A71C-CCB475BC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vQX5qh45w4tUig2gbkOVtunFw==">CgMxLjAyCWguMzBqMHpsbDIIaC5namRneHM4AHIhMW1QVWZybXgwVFNxWXlQQXNsaTRpN2RqTmhLYjczTG5L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3151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2</cp:revision>
  <dcterms:created xsi:type="dcterms:W3CDTF">2025-09-05T06:57:00Z</dcterms:created>
  <dcterms:modified xsi:type="dcterms:W3CDTF">2025-09-05T06:57:00Z</dcterms:modified>
</cp:coreProperties>
</file>