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79400B59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29005B75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3068314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19E792A" w14:textId="77777777" w:rsidR="00366CD6" w:rsidRDefault="00366CD6" w:rsidP="00366CD6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та вихователів ГПД </w:t>
      </w:r>
    </w:p>
    <w:p w14:paraId="779B25DC" w14:textId="77777777" w:rsidR="00366CD6" w:rsidRDefault="00366CD6" w:rsidP="00366CD6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освітньою програмою з теми</w:t>
      </w:r>
    </w:p>
    <w:p w14:paraId="16084E74" w14:textId="77777777" w:rsidR="00366CD6" w:rsidRDefault="00366CD6" w:rsidP="00366CD6">
      <w:pPr>
        <w:ind w:hanging="2"/>
        <w:jc w:val="center"/>
        <w:rPr>
          <w:b/>
          <w:i/>
          <w:color w:val="000000"/>
          <w:sz w:val="24"/>
          <w:szCs w:val="24"/>
        </w:rPr>
      </w:pPr>
      <w:r w:rsidRPr="00531234">
        <w:rPr>
          <w:b/>
          <w:i/>
          <w:color w:val="000000"/>
          <w:sz w:val="24"/>
          <w:szCs w:val="24"/>
        </w:rPr>
        <w:t>«Підвищення якості початкової освіти: долаємо освітні втрати»</w:t>
      </w:r>
    </w:p>
    <w:p w14:paraId="7C4255B8" w14:textId="77777777" w:rsidR="007E2A3B" w:rsidRPr="00053B69" w:rsidRDefault="007E2A3B" w:rsidP="004243CF">
      <w:pPr>
        <w:jc w:val="center"/>
        <w:rPr>
          <w:b/>
          <w:sz w:val="26"/>
          <w:szCs w:val="26"/>
        </w:rPr>
      </w:pPr>
    </w:p>
    <w:p w14:paraId="17DF7B8B" w14:textId="6CC9A84F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AF7A07">
        <w:rPr>
          <w:sz w:val="24"/>
          <w:szCs w:val="24"/>
        </w:rPr>
        <w:t>04</w:t>
      </w:r>
      <w:r w:rsidR="00366CD6">
        <w:rPr>
          <w:sz w:val="24"/>
          <w:szCs w:val="24"/>
        </w:rPr>
        <w:t>.0</w:t>
      </w:r>
      <w:r w:rsidR="00AF7A07">
        <w:rPr>
          <w:sz w:val="24"/>
          <w:szCs w:val="24"/>
          <w:lang w:val="ru-RU"/>
        </w:rPr>
        <w:t>9</w:t>
      </w:r>
      <w:r w:rsidR="00F60405">
        <w:rPr>
          <w:sz w:val="24"/>
          <w:szCs w:val="24"/>
        </w:rPr>
        <w:t xml:space="preserve"> </w:t>
      </w:r>
      <w:r w:rsidR="00AF7A07">
        <w:rPr>
          <w:sz w:val="24"/>
          <w:szCs w:val="24"/>
        </w:rPr>
        <w:t>- 25</w:t>
      </w:r>
      <w:r w:rsidR="00366CD6" w:rsidRPr="00594913">
        <w:rPr>
          <w:sz w:val="24"/>
          <w:szCs w:val="24"/>
        </w:rPr>
        <w:t>.</w:t>
      </w:r>
      <w:r w:rsidR="00366CD6">
        <w:rPr>
          <w:sz w:val="24"/>
          <w:szCs w:val="24"/>
        </w:rPr>
        <w:t>0</w:t>
      </w:r>
      <w:r w:rsidR="00AF7A07">
        <w:rPr>
          <w:sz w:val="24"/>
          <w:szCs w:val="24"/>
          <w:lang w:val="ru-RU"/>
        </w:rPr>
        <w:t>9</w:t>
      </w:r>
      <w:r w:rsidR="004447F7" w:rsidRPr="004447F7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7393352C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316"/>
        <w:gridCol w:w="1472"/>
        <w:gridCol w:w="4056"/>
        <w:gridCol w:w="988"/>
        <w:gridCol w:w="2532"/>
      </w:tblGrid>
      <w:tr w:rsidR="00413F1C" w:rsidRPr="00883B6C" w14:paraId="0D6DA718" w14:textId="77777777" w:rsidTr="00CC4E94">
        <w:trPr>
          <w:trHeight w:val="769"/>
        </w:trPr>
        <w:tc>
          <w:tcPr>
            <w:tcW w:w="559" w:type="dxa"/>
            <w:vAlign w:val="center"/>
          </w:tcPr>
          <w:p w14:paraId="4E2D9E27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316" w:type="dxa"/>
            <w:vAlign w:val="center"/>
          </w:tcPr>
          <w:p w14:paraId="4719116A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72" w:type="dxa"/>
            <w:vAlign w:val="center"/>
          </w:tcPr>
          <w:p w14:paraId="27BDE1C8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3A8B7A11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3D6B1CC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E6FADDC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C36B61" w:rsidRPr="00883B6C" w14:paraId="1C48601F" w14:textId="77777777" w:rsidTr="00CC4E94">
        <w:tc>
          <w:tcPr>
            <w:tcW w:w="559" w:type="dxa"/>
          </w:tcPr>
          <w:p w14:paraId="42AFF2D9" w14:textId="77777777" w:rsidR="00C36B61" w:rsidRPr="00860EDE" w:rsidRDefault="00C36B61" w:rsidP="00C36B61">
            <w:pPr>
              <w:rPr>
                <w:bCs/>
                <w:sz w:val="22"/>
                <w:szCs w:val="22"/>
                <w:lang w:val="ru-RU"/>
              </w:rPr>
            </w:pPr>
            <w:bookmarkStart w:id="0" w:name="_Hlk187689045"/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</w:tcPr>
          <w:p w14:paraId="73045256" w14:textId="33119B0E" w:rsidR="00C36B61" w:rsidRPr="00413F1C" w:rsidRDefault="00AF7A07" w:rsidP="00C36B6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04.09</w:t>
            </w:r>
            <w:r w:rsidR="00CC4E9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07D78F7A" w14:textId="5A333570" w:rsidR="00C36B61" w:rsidRPr="00E22407" w:rsidRDefault="00CC4E94" w:rsidP="00C36B6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3A7F3E3" w14:textId="0AB418D6" w:rsidR="00C36B61" w:rsidRPr="00366CD6" w:rsidRDefault="00C36B61" w:rsidP="00C36B61">
            <w:pPr>
              <w:rPr>
                <w:bCs/>
                <w:sz w:val="22"/>
                <w:szCs w:val="22"/>
              </w:rPr>
            </w:pPr>
            <w:r w:rsidRPr="00366CD6"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988" w:type="dxa"/>
            <w:shd w:val="clear" w:color="auto" w:fill="auto"/>
          </w:tcPr>
          <w:p w14:paraId="0D4450FE" w14:textId="1B5768FF" w:rsidR="00C36B61" w:rsidRPr="00C45957" w:rsidRDefault="00C45957" w:rsidP="00C36B61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C45957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186F96C" w14:textId="77777777" w:rsidR="00F14D49" w:rsidRPr="007D57D1" w:rsidRDefault="00C36B61" w:rsidP="00C36B61">
            <w:pPr>
              <w:jc w:val="left"/>
              <w:rPr>
                <w:sz w:val="22"/>
                <w:szCs w:val="22"/>
              </w:rPr>
            </w:pPr>
            <w:proofErr w:type="spellStart"/>
            <w:r w:rsidRPr="007D57D1">
              <w:rPr>
                <w:sz w:val="22"/>
                <w:szCs w:val="22"/>
              </w:rPr>
              <w:t>Гезей</w:t>
            </w:r>
            <w:proofErr w:type="spellEnd"/>
            <w:r w:rsidR="00F14D49" w:rsidRPr="007D57D1">
              <w:rPr>
                <w:sz w:val="22"/>
                <w:szCs w:val="22"/>
              </w:rPr>
              <w:t xml:space="preserve"> О.М.,</w:t>
            </w:r>
          </w:p>
          <w:p w14:paraId="0D73531E" w14:textId="515CD5E8" w:rsidR="00C36B61" w:rsidRPr="007D57D1" w:rsidRDefault="00F14D49" w:rsidP="00C36B6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 xml:space="preserve"> старший викладач</w:t>
            </w:r>
          </w:p>
        </w:tc>
      </w:tr>
      <w:bookmarkEnd w:id="0"/>
      <w:tr w:rsidR="00366CD6" w:rsidRPr="00883B6C" w14:paraId="72F6ED5B" w14:textId="77777777" w:rsidTr="00CC4E94">
        <w:tc>
          <w:tcPr>
            <w:tcW w:w="559" w:type="dxa"/>
          </w:tcPr>
          <w:p w14:paraId="1F9C3DE9" w14:textId="77777777" w:rsidR="00366CD6" w:rsidRPr="004918C9" w:rsidRDefault="00366CD6" w:rsidP="00366CD6">
            <w:pPr>
              <w:rPr>
                <w:bCs/>
                <w:sz w:val="22"/>
                <w:szCs w:val="22"/>
                <w:lang w:val="ru-RU"/>
              </w:rPr>
            </w:pPr>
            <w:r w:rsidRPr="004918C9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6" w:type="dxa"/>
          </w:tcPr>
          <w:p w14:paraId="47FFD369" w14:textId="14497FA5" w:rsidR="00366CD6" w:rsidRPr="00984010" w:rsidRDefault="00AF7A07" w:rsidP="00366CD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05.09</w:t>
            </w:r>
            <w:r w:rsidR="00CC4E94"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3C5E2CBA" w14:textId="2730F8F1" w:rsidR="00366CD6" w:rsidRPr="00464579" w:rsidRDefault="00CC4E94" w:rsidP="00366CD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03E69D49" w14:textId="3BC093F3" w:rsidR="00366CD6" w:rsidRPr="00366CD6" w:rsidRDefault="00AF7A07" w:rsidP="00366CD6">
            <w:pPr>
              <w:rPr>
                <w:sz w:val="22"/>
                <w:szCs w:val="22"/>
                <w:lang w:val="ru-RU"/>
              </w:rPr>
            </w:pPr>
            <w:r w:rsidRPr="00EA7AB6">
              <w:rPr>
                <w:sz w:val="24"/>
                <w:szCs w:val="24"/>
              </w:rPr>
              <w:t>Прийоми мотивації навчальної діяльності учнів: психологія похвали та конструктивної критики</w:t>
            </w:r>
          </w:p>
        </w:tc>
        <w:tc>
          <w:tcPr>
            <w:tcW w:w="988" w:type="dxa"/>
            <w:shd w:val="clear" w:color="auto" w:fill="auto"/>
          </w:tcPr>
          <w:p w14:paraId="412CB876" w14:textId="05A5BEF4" w:rsidR="00366CD6" w:rsidRPr="00366CD6" w:rsidRDefault="00366CD6" w:rsidP="00366C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CD6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0B661BF7" w14:textId="77777777" w:rsidR="00AF7A07" w:rsidRDefault="00AF7A07" w:rsidP="00AF7A07">
            <w:pPr>
              <w:jc w:val="left"/>
              <w:rPr>
                <w:sz w:val="22"/>
                <w:szCs w:val="22"/>
              </w:rPr>
            </w:pPr>
            <w:proofErr w:type="spellStart"/>
            <w:r w:rsidRPr="007D57D1">
              <w:rPr>
                <w:sz w:val="22"/>
                <w:szCs w:val="22"/>
              </w:rPr>
              <w:t>Заліська</w:t>
            </w:r>
            <w:proofErr w:type="spellEnd"/>
            <w:r w:rsidRPr="007D57D1">
              <w:rPr>
                <w:sz w:val="22"/>
                <w:szCs w:val="22"/>
              </w:rPr>
              <w:t xml:space="preserve"> О.М., </w:t>
            </w:r>
          </w:p>
          <w:p w14:paraId="6BAD5085" w14:textId="24D8DF54" w:rsidR="00366CD6" w:rsidRPr="007D57D1" w:rsidRDefault="00AE43D3" w:rsidP="00AF7A07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366CD6" w:rsidRPr="00883B6C" w14:paraId="616D8652" w14:textId="77777777" w:rsidTr="00CC4E94">
        <w:tc>
          <w:tcPr>
            <w:tcW w:w="559" w:type="dxa"/>
          </w:tcPr>
          <w:p w14:paraId="65A3228A" w14:textId="64B95403" w:rsidR="00366CD6" w:rsidRPr="004918C9" w:rsidRDefault="00366CD6" w:rsidP="00366CD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</w:tcPr>
          <w:p w14:paraId="3E71015E" w14:textId="6E4F9BDA" w:rsidR="00366CD6" w:rsidRPr="00984010" w:rsidRDefault="00AF7A07" w:rsidP="00366CD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05.09</w:t>
            </w:r>
            <w:r w:rsidR="00CC4E94"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104E48F2" w14:textId="7353EE96" w:rsidR="00366CD6" w:rsidRPr="00464579" w:rsidRDefault="00AF7A07" w:rsidP="00366CD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4056" w:type="dxa"/>
            <w:shd w:val="clear" w:color="auto" w:fill="auto"/>
          </w:tcPr>
          <w:p w14:paraId="26511E91" w14:textId="37E8F6F7" w:rsidR="00366CD6" w:rsidRPr="00366CD6" w:rsidRDefault="00AF7A07" w:rsidP="00992467">
            <w:pPr>
              <w:rPr>
                <w:sz w:val="22"/>
                <w:szCs w:val="22"/>
                <w:lang w:val="ru-RU"/>
              </w:rPr>
            </w:pPr>
            <w:r w:rsidRPr="00EA7AB6">
              <w:rPr>
                <w:bCs/>
                <w:sz w:val="24"/>
                <w:szCs w:val="24"/>
              </w:rPr>
              <w:t xml:space="preserve">Партнерство </w:t>
            </w:r>
            <w:proofErr w:type="spellStart"/>
            <w:r w:rsidRPr="00EA7AB6">
              <w:rPr>
                <w:bCs/>
                <w:sz w:val="24"/>
                <w:szCs w:val="24"/>
              </w:rPr>
              <w:t>бібліотекаря</w:t>
            </w:r>
            <w:proofErr w:type="spellEnd"/>
            <w:r w:rsidRPr="00EA7AB6">
              <w:rPr>
                <w:bCs/>
                <w:sz w:val="24"/>
                <w:szCs w:val="24"/>
              </w:rPr>
              <w:t>, учителя, вихователя ГПД та батьків заради дитини</w:t>
            </w:r>
          </w:p>
        </w:tc>
        <w:tc>
          <w:tcPr>
            <w:tcW w:w="988" w:type="dxa"/>
            <w:shd w:val="clear" w:color="auto" w:fill="auto"/>
          </w:tcPr>
          <w:p w14:paraId="110E726D" w14:textId="796A17F0" w:rsidR="00366CD6" w:rsidRPr="00366CD6" w:rsidRDefault="00366CD6" w:rsidP="00366C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CD6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72487997" w14:textId="2FA73061" w:rsidR="00366CD6" w:rsidRPr="007D57D1" w:rsidRDefault="00AF7A07" w:rsidP="00550BA1">
            <w:pPr>
              <w:jc w:val="left"/>
              <w:rPr>
                <w:sz w:val="22"/>
                <w:szCs w:val="22"/>
              </w:rPr>
            </w:pPr>
            <w:proofErr w:type="spellStart"/>
            <w:r w:rsidRPr="007D57D1">
              <w:rPr>
                <w:sz w:val="22"/>
                <w:szCs w:val="22"/>
              </w:rPr>
              <w:t>Жеребкіна</w:t>
            </w:r>
            <w:proofErr w:type="spellEnd"/>
            <w:r w:rsidRPr="007D57D1">
              <w:rPr>
                <w:sz w:val="22"/>
                <w:szCs w:val="22"/>
              </w:rPr>
              <w:t xml:space="preserve"> З.Г., викладач</w:t>
            </w:r>
          </w:p>
        </w:tc>
      </w:tr>
      <w:tr w:rsidR="00550BA1" w:rsidRPr="00883B6C" w14:paraId="3C2724B6" w14:textId="77777777" w:rsidTr="00CC4E94">
        <w:tc>
          <w:tcPr>
            <w:tcW w:w="559" w:type="dxa"/>
          </w:tcPr>
          <w:p w14:paraId="5C81D7DE" w14:textId="34D8F592" w:rsidR="00550BA1" w:rsidRPr="004918C9" w:rsidRDefault="00550BA1" w:rsidP="00550B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</w:tcPr>
          <w:p w14:paraId="7C435775" w14:textId="31CBCFC7" w:rsidR="00550BA1" w:rsidRPr="00984010" w:rsidRDefault="00AF7A07" w:rsidP="00550B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08.09</w:t>
            </w:r>
            <w:r w:rsidR="00CC4E94"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  <w:vAlign w:val="bottom"/>
          </w:tcPr>
          <w:p w14:paraId="3E7F0E5A" w14:textId="24B0E89A" w:rsidR="00550BA1" w:rsidRPr="00550BA1" w:rsidRDefault="00AF7A07" w:rsidP="00550BA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2B566D6F" w14:textId="42A8847C" w:rsidR="00550BA1" w:rsidRPr="00366CD6" w:rsidRDefault="00AF7A07" w:rsidP="00B824F2">
            <w:pPr>
              <w:rPr>
                <w:sz w:val="22"/>
                <w:szCs w:val="22"/>
                <w:lang w:val="ru-RU"/>
              </w:rPr>
            </w:pPr>
            <w:proofErr w:type="spellStart"/>
            <w:r w:rsidRPr="00EA7AB6">
              <w:rPr>
                <w:sz w:val="24"/>
                <w:szCs w:val="24"/>
              </w:rPr>
              <w:t>Компетентнісне</w:t>
            </w:r>
            <w:proofErr w:type="spellEnd"/>
            <w:r w:rsidRPr="00EA7AB6">
              <w:rPr>
                <w:sz w:val="24"/>
                <w:szCs w:val="24"/>
              </w:rPr>
              <w:t xml:space="preserve"> та персоналізоване навчання: виклики та шляхи подолання</w:t>
            </w:r>
          </w:p>
        </w:tc>
        <w:tc>
          <w:tcPr>
            <w:tcW w:w="988" w:type="dxa"/>
            <w:shd w:val="clear" w:color="auto" w:fill="auto"/>
          </w:tcPr>
          <w:p w14:paraId="2DB113E4" w14:textId="4CC9B2F8" w:rsidR="00550BA1" w:rsidRPr="00366CD6" w:rsidRDefault="00550BA1" w:rsidP="00550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CD6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45A0F1D8" w14:textId="69C126CB" w:rsidR="00992467" w:rsidRPr="007D57D1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7D57D1">
              <w:rPr>
                <w:sz w:val="22"/>
                <w:szCs w:val="22"/>
              </w:rPr>
              <w:t>Гезей</w:t>
            </w:r>
            <w:proofErr w:type="spellEnd"/>
            <w:r w:rsidRPr="007D57D1">
              <w:rPr>
                <w:sz w:val="22"/>
                <w:szCs w:val="22"/>
              </w:rPr>
              <w:t xml:space="preserve"> О.М., </w:t>
            </w:r>
          </w:p>
          <w:p w14:paraId="7D54E020" w14:textId="4A6ACEF9" w:rsidR="00550BA1" w:rsidRPr="007D57D1" w:rsidRDefault="00992467" w:rsidP="00992467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AF7A07" w:rsidRPr="00883B6C" w14:paraId="37766B87" w14:textId="77777777" w:rsidTr="00396E8A">
        <w:tc>
          <w:tcPr>
            <w:tcW w:w="559" w:type="dxa"/>
          </w:tcPr>
          <w:p w14:paraId="62DC061A" w14:textId="0251ACE6" w:rsidR="00AF7A07" w:rsidRPr="004918C9" w:rsidRDefault="00AF7A07" w:rsidP="00AF7A0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</w:tcPr>
          <w:p w14:paraId="2DE2EDF6" w14:textId="2755EDA1" w:rsidR="00AF7A07" w:rsidRPr="00984010" w:rsidRDefault="00AF7A07" w:rsidP="00AF7A0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08.09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  <w:vAlign w:val="bottom"/>
          </w:tcPr>
          <w:p w14:paraId="75CFBA06" w14:textId="243D86FF" w:rsidR="00AF7A07" w:rsidRPr="00550BA1" w:rsidRDefault="00AF7A07" w:rsidP="00AF7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4056" w:type="dxa"/>
            <w:shd w:val="clear" w:color="auto" w:fill="auto"/>
          </w:tcPr>
          <w:p w14:paraId="3D207935" w14:textId="00F12020" w:rsidR="00AF7A07" w:rsidRPr="007D57D1" w:rsidRDefault="00AF7A07" w:rsidP="00AF7A07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Використання сервісу 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Forms</w:t>
            </w:r>
            <w:proofErr w:type="spellEnd"/>
            <w:r>
              <w:rPr>
                <w:sz w:val="24"/>
                <w:szCs w:val="24"/>
              </w:rPr>
              <w:t xml:space="preserve"> у професійній діяльності вчителя початкових класів</w:t>
            </w:r>
          </w:p>
        </w:tc>
        <w:tc>
          <w:tcPr>
            <w:tcW w:w="988" w:type="dxa"/>
            <w:shd w:val="clear" w:color="auto" w:fill="auto"/>
          </w:tcPr>
          <w:p w14:paraId="21D6B801" w14:textId="3D6A1E21" w:rsidR="00AF7A07" w:rsidRPr="00366CD6" w:rsidRDefault="00AF7A07" w:rsidP="00AF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CD6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B129BCD" w14:textId="77777777" w:rsidR="00AF7A07" w:rsidRDefault="00AF7A07" w:rsidP="00AF7A0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Папернова Т.В., </w:t>
            </w:r>
          </w:p>
          <w:p w14:paraId="455DB85C" w14:textId="2158EFFB" w:rsidR="00AF7A07" w:rsidRPr="007D57D1" w:rsidRDefault="00AE43D3" w:rsidP="00AF7A07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AF7A07" w:rsidRPr="00883B6C" w14:paraId="459853FB" w14:textId="77777777" w:rsidTr="00CC4E94">
        <w:tc>
          <w:tcPr>
            <w:tcW w:w="559" w:type="dxa"/>
          </w:tcPr>
          <w:p w14:paraId="40561D0D" w14:textId="12629247" w:rsidR="00AF7A07" w:rsidRPr="004918C9" w:rsidRDefault="00AF7A07" w:rsidP="00AF7A0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316" w:type="dxa"/>
          </w:tcPr>
          <w:p w14:paraId="42A55004" w14:textId="60BF7009" w:rsidR="00AF7A07" w:rsidRPr="00984010" w:rsidRDefault="00AF7A07" w:rsidP="00AF7A0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  <w:vAlign w:val="bottom"/>
          </w:tcPr>
          <w:p w14:paraId="5AFB908E" w14:textId="4603FD51" w:rsidR="00AF7A07" w:rsidRPr="00464579" w:rsidRDefault="00AF7A07" w:rsidP="00AF7A0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FE56F06" w14:textId="1F5727BE" w:rsidR="00AF7A07" w:rsidRPr="00366CD6" w:rsidRDefault="00AF7A07" w:rsidP="00AF7A07">
            <w:pPr>
              <w:rPr>
                <w:sz w:val="22"/>
                <w:szCs w:val="22"/>
                <w:lang w:val="ru-RU"/>
              </w:rPr>
            </w:pPr>
            <w:r w:rsidRPr="00EA7AB6">
              <w:rPr>
                <w:bCs/>
                <w:sz w:val="24"/>
                <w:szCs w:val="24"/>
              </w:rPr>
              <w:t>Сертифікація педагогів НУШ: акценти для вчителя початкових класів</w:t>
            </w:r>
          </w:p>
        </w:tc>
        <w:tc>
          <w:tcPr>
            <w:tcW w:w="988" w:type="dxa"/>
            <w:shd w:val="clear" w:color="auto" w:fill="auto"/>
          </w:tcPr>
          <w:p w14:paraId="1FE13869" w14:textId="059E43A1" w:rsidR="00AF7A07" w:rsidRPr="00366CD6" w:rsidRDefault="00AF7A07" w:rsidP="00AF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137A2E27" w14:textId="77777777" w:rsidR="00AF7A07" w:rsidRPr="007D57D1" w:rsidRDefault="00AF7A07" w:rsidP="00AF7A07">
            <w:pPr>
              <w:jc w:val="left"/>
              <w:rPr>
                <w:sz w:val="22"/>
                <w:szCs w:val="22"/>
              </w:rPr>
            </w:pPr>
            <w:proofErr w:type="spellStart"/>
            <w:r w:rsidRPr="007D57D1">
              <w:rPr>
                <w:sz w:val="22"/>
                <w:szCs w:val="22"/>
              </w:rPr>
              <w:t>Гезей</w:t>
            </w:r>
            <w:proofErr w:type="spellEnd"/>
            <w:r w:rsidRPr="007D57D1">
              <w:rPr>
                <w:sz w:val="22"/>
                <w:szCs w:val="22"/>
              </w:rPr>
              <w:t xml:space="preserve"> О.М., </w:t>
            </w:r>
          </w:p>
          <w:p w14:paraId="1E3DD81B" w14:textId="51495713" w:rsidR="00AF7A07" w:rsidRPr="007D57D1" w:rsidRDefault="00AF7A07" w:rsidP="00AF7A07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AF7A07" w:rsidRPr="00883B6C" w14:paraId="6868B950" w14:textId="77777777" w:rsidTr="00CC4E94">
        <w:tc>
          <w:tcPr>
            <w:tcW w:w="559" w:type="dxa"/>
          </w:tcPr>
          <w:p w14:paraId="7905E37F" w14:textId="4FDEF83E" w:rsidR="00AF7A07" w:rsidRDefault="00AF7A07" w:rsidP="00AF7A0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16" w:type="dxa"/>
          </w:tcPr>
          <w:p w14:paraId="71F58601" w14:textId="421AC88B" w:rsidR="00AF7A07" w:rsidRPr="00984010" w:rsidRDefault="00AF7A07" w:rsidP="00AF7A07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  <w:vAlign w:val="bottom"/>
          </w:tcPr>
          <w:p w14:paraId="7322D2C4" w14:textId="498AF5C3" w:rsidR="00AF7A07" w:rsidRPr="001E10C4" w:rsidRDefault="00AF7A07" w:rsidP="00AF7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9FC9387" w14:textId="5D5CE4F0" w:rsidR="00AF7A07" w:rsidRPr="00366CD6" w:rsidRDefault="00AF7A07" w:rsidP="00AF7A07">
            <w:pPr>
              <w:rPr>
                <w:sz w:val="22"/>
                <w:szCs w:val="22"/>
                <w:lang w:val="ru-RU"/>
              </w:rPr>
            </w:pPr>
            <w:r w:rsidRPr="00EA7AB6">
              <w:rPr>
                <w:sz w:val="24"/>
                <w:szCs w:val="24"/>
              </w:rPr>
              <w:t>Національно-патріотичне виховання в початковій школі: практичні матеріали</w:t>
            </w:r>
          </w:p>
        </w:tc>
        <w:tc>
          <w:tcPr>
            <w:tcW w:w="988" w:type="dxa"/>
            <w:shd w:val="clear" w:color="auto" w:fill="auto"/>
          </w:tcPr>
          <w:p w14:paraId="09B4724B" w14:textId="6DA9EADE" w:rsidR="00AF7A07" w:rsidRPr="00366CD6" w:rsidRDefault="00AF7A07" w:rsidP="00AF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6A916F53" w14:textId="7043C136" w:rsidR="00AF7A07" w:rsidRPr="007D57D1" w:rsidRDefault="00AF7A07" w:rsidP="00AF7A0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Горбенко</w:t>
            </w:r>
            <w:proofErr w:type="spellEnd"/>
            <w:r>
              <w:rPr>
                <w:sz w:val="22"/>
                <w:szCs w:val="22"/>
              </w:rPr>
              <w:t xml:space="preserve"> Т.І., викладач</w:t>
            </w:r>
          </w:p>
        </w:tc>
      </w:tr>
      <w:tr w:rsidR="00AF7A07" w:rsidRPr="00883B6C" w14:paraId="33E13CB1" w14:textId="77777777" w:rsidTr="00CC4E94">
        <w:tc>
          <w:tcPr>
            <w:tcW w:w="559" w:type="dxa"/>
          </w:tcPr>
          <w:p w14:paraId="5B183083" w14:textId="37E6377E" w:rsidR="00AF7A07" w:rsidRPr="00D15200" w:rsidRDefault="00AF7A07" w:rsidP="00AF7A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</w:tcPr>
          <w:p w14:paraId="4A09FAD4" w14:textId="08552932" w:rsidR="00AF7A07" w:rsidRPr="00984010" w:rsidRDefault="009D23A1" w:rsidP="00AF7A0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10.09</w:t>
            </w:r>
            <w:r w:rsidR="00AF7A07"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  <w:vAlign w:val="bottom"/>
          </w:tcPr>
          <w:p w14:paraId="7BE86217" w14:textId="510BE6FA" w:rsidR="00AF7A07" w:rsidRPr="00464579" w:rsidRDefault="009D23A1" w:rsidP="00AF7A0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1D080CB6" w14:textId="5418D349" w:rsidR="00AF7A07" w:rsidRPr="00366CD6" w:rsidRDefault="009D23A1" w:rsidP="00AF7A07">
            <w:pPr>
              <w:rPr>
                <w:sz w:val="22"/>
                <w:szCs w:val="22"/>
                <w:lang w:val="ru-RU"/>
              </w:rPr>
            </w:pPr>
            <w:r w:rsidRPr="00EA7AB6">
              <w:rPr>
                <w:sz w:val="24"/>
                <w:szCs w:val="24"/>
              </w:rPr>
              <w:t>Шляхи підвищення мовно-комунікативної компетентності вчителя початкових класів та вихователя ГПД. Чинний український правопис</w:t>
            </w:r>
          </w:p>
        </w:tc>
        <w:tc>
          <w:tcPr>
            <w:tcW w:w="988" w:type="dxa"/>
            <w:shd w:val="clear" w:color="auto" w:fill="auto"/>
          </w:tcPr>
          <w:p w14:paraId="58DC5B70" w14:textId="25178B23" w:rsidR="00AF7A07" w:rsidRPr="00366CD6" w:rsidRDefault="009D23A1" w:rsidP="00AF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18ACAFCE" w14:textId="726EF0C4" w:rsidR="00AF7A07" w:rsidRPr="007D57D1" w:rsidRDefault="009D23A1" w:rsidP="00AF7A07">
            <w:pPr>
              <w:jc w:val="left"/>
              <w:rPr>
                <w:sz w:val="22"/>
                <w:szCs w:val="22"/>
              </w:rPr>
            </w:pPr>
            <w:proofErr w:type="spellStart"/>
            <w:r w:rsidRPr="007D57D1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7D57D1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AF7A07" w:rsidRPr="00883B6C" w14:paraId="7990E34E" w14:textId="77777777" w:rsidTr="00CC4E94">
        <w:tc>
          <w:tcPr>
            <w:tcW w:w="559" w:type="dxa"/>
          </w:tcPr>
          <w:p w14:paraId="090C6CB9" w14:textId="15EBB5DE" w:rsidR="00AF7A07" w:rsidRPr="004918C9" w:rsidRDefault="00AF7A07" w:rsidP="00AF7A0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</w:tcPr>
          <w:p w14:paraId="3CB3A071" w14:textId="4177A002" w:rsidR="00AF7A07" w:rsidRPr="00984010" w:rsidRDefault="009D23A1" w:rsidP="00AF7A0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10.09</w:t>
            </w:r>
            <w:r w:rsidR="00AF7A07"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  <w:vAlign w:val="bottom"/>
          </w:tcPr>
          <w:p w14:paraId="521EE179" w14:textId="371557CB" w:rsidR="00AF7A07" w:rsidRPr="00464579" w:rsidRDefault="00AF7A07" w:rsidP="00AF7A0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4056" w:type="dxa"/>
            <w:shd w:val="clear" w:color="auto" w:fill="auto"/>
          </w:tcPr>
          <w:p w14:paraId="05BCB14F" w14:textId="5CEEF431" w:rsidR="00AF7A07" w:rsidRPr="00366CD6" w:rsidRDefault="009D23A1" w:rsidP="00AF7A07">
            <w:pPr>
              <w:rPr>
                <w:sz w:val="22"/>
                <w:szCs w:val="22"/>
                <w:lang w:val="ru-RU"/>
              </w:rPr>
            </w:pPr>
            <w:r w:rsidRPr="00EA7AB6">
              <w:rPr>
                <w:bCs/>
                <w:sz w:val="24"/>
                <w:szCs w:val="24"/>
              </w:rPr>
              <w:t>Штучний інтелект у початковій освіті: інноваційні можливості та стратегії використання для підвищення якості навчання</w:t>
            </w:r>
          </w:p>
        </w:tc>
        <w:tc>
          <w:tcPr>
            <w:tcW w:w="988" w:type="dxa"/>
            <w:shd w:val="clear" w:color="auto" w:fill="auto"/>
          </w:tcPr>
          <w:p w14:paraId="32EAC8B7" w14:textId="561AE167" w:rsidR="00AF7A07" w:rsidRPr="00366CD6" w:rsidRDefault="009D23A1" w:rsidP="00AF7A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422E3FA" w14:textId="1B306E5A" w:rsidR="00AF7A07" w:rsidRPr="007D57D1" w:rsidRDefault="009D23A1" w:rsidP="00AF7A0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Саввіч</w:t>
            </w:r>
            <w:proofErr w:type="spellEnd"/>
            <w:r>
              <w:rPr>
                <w:sz w:val="22"/>
                <w:szCs w:val="22"/>
              </w:rPr>
              <w:t xml:space="preserve"> О.М., викладач</w:t>
            </w:r>
          </w:p>
        </w:tc>
      </w:tr>
      <w:tr w:rsidR="009D23A1" w:rsidRPr="00883B6C" w14:paraId="22C5626B" w14:textId="77777777" w:rsidTr="0053219C">
        <w:tc>
          <w:tcPr>
            <w:tcW w:w="559" w:type="dxa"/>
          </w:tcPr>
          <w:p w14:paraId="5FEC38CD" w14:textId="0EACB801" w:rsidR="009D23A1" w:rsidRPr="004918C9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</w:tcPr>
          <w:p w14:paraId="044BE944" w14:textId="113FD253" w:rsidR="009D23A1" w:rsidRPr="00984010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6F40928B" w14:textId="0920D0D2" w:rsidR="009D23A1" w:rsidRPr="00464579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1B42CB38" w14:textId="4867FD1D" w:rsidR="009D23A1" w:rsidRPr="00366CD6" w:rsidRDefault="009D23A1" w:rsidP="009D23A1">
            <w:pPr>
              <w:rPr>
                <w:sz w:val="22"/>
                <w:szCs w:val="22"/>
                <w:lang w:val="ru-RU"/>
              </w:rPr>
            </w:pPr>
            <w:r w:rsidRPr="009D23A1">
              <w:rPr>
                <w:sz w:val="24"/>
                <w:szCs w:val="24"/>
              </w:rPr>
              <w:t>Професійні конкурси для вчителів початкових класів</w:t>
            </w:r>
          </w:p>
        </w:tc>
        <w:tc>
          <w:tcPr>
            <w:tcW w:w="988" w:type="dxa"/>
            <w:shd w:val="clear" w:color="auto" w:fill="auto"/>
          </w:tcPr>
          <w:p w14:paraId="6C7AEC65" w14:textId="58660DBC" w:rsidR="009D23A1" w:rsidRPr="00366CD6" w:rsidRDefault="009D23A1" w:rsidP="009D23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42CBE2B7" w14:textId="5E29DB15" w:rsidR="009D23A1" w:rsidRPr="007D57D1" w:rsidRDefault="009D23A1" w:rsidP="009D23A1">
            <w:pPr>
              <w:jc w:val="left"/>
              <w:rPr>
                <w:sz w:val="22"/>
                <w:szCs w:val="22"/>
              </w:rPr>
            </w:pPr>
            <w:proofErr w:type="spellStart"/>
            <w:r w:rsidRPr="009D23A1">
              <w:rPr>
                <w:sz w:val="22"/>
                <w:szCs w:val="22"/>
              </w:rPr>
              <w:t>Большукіна</w:t>
            </w:r>
            <w:proofErr w:type="spellEnd"/>
            <w:r w:rsidRPr="009D23A1">
              <w:rPr>
                <w:sz w:val="22"/>
                <w:szCs w:val="22"/>
              </w:rPr>
              <w:t xml:space="preserve"> А.В., доцент кафедри, </w:t>
            </w:r>
            <w:proofErr w:type="spellStart"/>
            <w:r w:rsidRPr="009D23A1">
              <w:rPr>
                <w:sz w:val="22"/>
                <w:szCs w:val="22"/>
              </w:rPr>
              <w:t>к.пед.н</w:t>
            </w:r>
            <w:proofErr w:type="spellEnd"/>
            <w:r w:rsidRPr="009D23A1">
              <w:rPr>
                <w:sz w:val="22"/>
                <w:szCs w:val="22"/>
              </w:rPr>
              <w:t>.</w:t>
            </w:r>
          </w:p>
        </w:tc>
      </w:tr>
      <w:tr w:rsidR="009D23A1" w:rsidRPr="00883B6C" w14:paraId="4F601B27" w14:textId="77777777" w:rsidTr="0053219C">
        <w:tc>
          <w:tcPr>
            <w:tcW w:w="559" w:type="dxa"/>
          </w:tcPr>
          <w:p w14:paraId="1D914BFB" w14:textId="131BB43D" w:rsidR="009D23A1" w:rsidRPr="004918C9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</w:tcPr>
          <w:p w14:paraId="6A1CAA55" w14:textId="2F4E03AB" w:rsidR="009D23A1" w:rsidRPr="00984010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68BF6A06" w14:textId="1A018F54" w:rsidR="009D23A1" w:rsidRPr="00464579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18.00-19.30</w:t>
            </w:r>
          </w:p>
        </w:tc>
        <w:tc>
          <w:tcPr>
            <w:tcW w:w="4056" w:type="dxa"/>
            <w:shd w:val="clear" w:color="auto" w:fill="auto"/>
          </w:tcPr>
          <w:p w14:paraId="12535EA5" w14:textId="1CB1FF9D" w:rsidR="009D23A1" w:rsidRPr="00366CD6" w:rsidRDefault="009D23A1" w:rsidP="009D23A1">
            <w:pPr>
              <w:rPr>
                <w:sz w:val="22"/>
                <w:szCs w:val="22"/>
                <w:lang w:val="ru-RU"/>
              </w:rPr>
            </w:pPr>
            <w:r w:rsidRPr="00FD08F3">
              <w:rPr>
                <w:sz w:val="24"/>
                <w:szCs w:val="24"/>
              </w:rPr>
              <w:t>Профорієнтація в процесі розвитку особистості молодшого школяра</w:t>
            </w:r>
          </w:p>
        </w:tc>
        <w:tc>
          <w:tcPr>
            <w:tcW w:w="988" w:type="dxa"/>
            <w:shd w:val="clear" w:color="auto" w:fill="auto"/>
          </w:tcPr>
          <w:p w14:paraId="23629A16" w14:textId="73A7F470" w:rsidR="009D23A1" w:rsidRPr="00366CD6" w:rsidRDefault="009D23A1" w:rsidP="009D23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CD6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D5954B1" w14:textId="77777777" w:rsidR="009D23A1" w:rsidRDefault="009D23A1" w:rsidP="009D23A1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 xml:space="preserve">Остапенко А.С., професор кафедри, </w:t>
            </w:r>
          </w:p>
          <w:p w14:paraId="18BE1609" w14:textId="3712C246" w:rsidR="009D23A1" w:rsidRPr="007D57D1" w:rsidRDefault="009D23A1" w:rsidP="009D23A1">
            <w:pPr>
              <w:jc w:val="left"/>
              <w:rPr>
                <w:color w:val="000000"/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к. пед. н.</w:t>
            </w:r>
          </w:p>
        </w:tc>
      </w:tr>
      <w:tr w:rsidR="009D23A1" w:rsidRPr="00883B6C" w14:paraId="023CDD9B" w14:textId="77777777" w:rsidTr="00FF4CCD">
        <w:tc>
          <w:tcPr>
            <w:tcW w:w="559" w:type="dxa"/>
          </w:tcPr>
          <w:p w14:paraId="2D0AEE3C" w14:textId="47D67767" w:rsidR="009D23A1" w:rsidRPr="004918C9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316" w:type="dxa"/>
          </w:tcPr>
          <w:p w14:paraId="17624446" w14:textId="2FD7C5D0" w:rsidR="009D23A1" w:rsidRPr="00984010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2FE1E80E" w14:textId="4F82B9EC" w:rsidR="009D23A1" w:rsidRPr="00464579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08902486" w14:textId="22AA48DA" w:rsidR="009D23A1" w:rsidRPr="00366CD6" w:rsidRDefault="009D23A1" w:rsidP="009D23A1">
            <w:pPr>
              <w:rPr>
                <w:sz w:val="22"/>
                <w:szCs w:val="22"/>
                <w:lang w:val="ru-RU"/>
              </w:rPr>
            </w:pPr>
            <w:r w:rsidRPr="003C78C6">
              <w:rPr>
                <w:sz w:val="24"/>
                <w:szCs w:val="24"/>
              </w:rPr>
              <w:t>Актуальне нормативне забезпечення освітнього процесу в початковій школі</w:t>
            </w:r>
          </w:p>
        </w:tc>
        <w:tc>
          <w:tcPr>
            <w:tcW w:w="988" w:type="dxa"/>
            <w:shd w:val="clear" w:color="auto" w:fill="auto"/>
          </w:tcPr>
          <w:p w14:paraId="1CD5EE71" w14:textId="5F89CDF8" w:rsidR="009D23A1" w:rsidRPr="00366CD6" w:rsidRDefault="009D23A1" w:rsidP="009D23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CD6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2088B2C0" w14:textId="77777777" w:rsidR="009D23A1" w:rsidRPr="007D57D1" w:rsidRDefault="009D23A1" w:rsidP="009D23A1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 xml:space="preserve">Коваль О.А., </w:t>
            </w:r>
          </w:p>
          <w:p w14:paraId="56291CA6" w14:textId="373E3103" w:rsidR="009D23A1" w:rsidRPr="007D57D1" w:rsidRDefault="009D23A1" w:rsidP="009D23A1">
            <w:pPr>
              <w:jc w:val="left"/>
              <w:rPr>
                <w:color w:val="000000"/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9D23A1" w:rsidRPr="00883B6C" w14:paraId="13F54F5D" w14:textId="77777777" w:rsidTr="00455D37">
        <w:trPr>
          <w:trHeight w:val="498"/>
        </w:trPr>
        <w:tc>
          <w:tcPr>
            <w:tcW w:w="559" w:type="dxa"/>
          </w:tcPr>
          <w:p w14:paraId="595BBEA3" w14:textId="09AF9472" w:rsidR="009D23A1" w:rsidRPr="004918C9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316" w:type="dxa"/>
          </w:tcPr>
          <w:p w14:paraId="2FAD60C3" w14:textId="3DB5D48C" w:rsidR="009D23A1" w:rsidRPr="00984010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2965E1BF" w14:textId="65238333" w:rsidR="009D23A1" w:rsidRPr="00464579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  <w:vAlign w:val="bottom"/>
          </w:tcPr>
          <w:p w14:paraId="44922C1C" w14:textId="693200C1" w:rsidR="009D23A1" w:rsidRPr="00366CD6" w:rsidRDefault="009D23A1" w:rsidP="009D23A1">
            <w:pPr>
              <w:rPr>
                <w:sz w:val="22"/>
                <w:szCs w:val="22"/>
                <w:lang w:val="ru-RU"/>
              </w:rPr>
            </w:pPr>
            <w:r w:rsidRPr="00EA7AB6">
              <w:rPr>
                <w:sz w:val="24"/>
                <w:szCs w:val="24"/>
              </w:rPr>
              <w:t>Запобігання інтелектуальної втоми в учнів початкових класів</w:t>
            </w:r>
          </w:p>
        </w:tc>
        <w:tc>
          <w:tcPr>
            <w:tcW w:w="988" w:type="dxa"/>
            <w:shd w:val="clear" w:color="auto" w:fill="auto"/>
          </w:tcPr>
          <w:p w14:paraId="36B31234" w14:textId="3E53DA7C" w:rsidR="009D23A1" w:rsidRPr="00366CD6" w:rsidRDefault="009D23A1" w:rsidP="009D23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8049A01" w14:textId="77777777" w:rsidR="009D23A1" w:rsidRDefault="009D23A1" w:rsidP="009D23A1">
            <w:pPr>
              <w:jc w:val="left"/>
              <w:rPr>
                <w:sz w:val="22"/>
                <w:szCs w:val="22"/>
              </w:rPr>
            </w:pPr>
            <w:proofErr w:type="spellStart"/>
            <w:r w:rsidRPr="007D57D1">
              <w:rPr>
                <w:sz w:val="22"/>
                <w:szCs w:val="22"/>
              </w:rPr>
              <w:t>Заліська</w:t>
            </w:r>
            <w:proofErr w:type="spellEnd"/>
            <w:r w:rsidRPr="007D57D1">
              <w:rPr>
                <w:sz w:val="22"/>
                <w:szCs w:val="22"/>
              </w:rPr>
              <w:t xml:space="preserve"> О.М., </w:t>
            </w:r>
          </w:p>
          <w:p w14:paraId="0ECE1B2D" w14:textId="1ECD0276" w:rsidR="009D23A1" w:rsidRPr="007D57D1" w:rsidRDefault="00AE43D3" w:rsidP="009D23A1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9D23A1" w:rsidRPr="00883B6C" w14:paraId="4061157D" w14:textId="77777777" w:rsidTr="00672465">
        <w:tc>
          <w:tcPr>
            <w:tcW w:w="559" w:type="dxa"/>
          </w:tcPr>
          <w:p w14:paraId="4270A6DF" w14:textId="2FDE8DB7" w:rsidR="009D23A1" w:rsidRPr="004918C9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1316" w:type="dxa"/>
          </w:tcPr>
          <w:p w14:paraId="76BE95D8" w14:textId="76DD0FFA" w:rsidR="009D23A1" w:rsidRPr="00984010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  <w:vAlign w:val="bottom"/>
          </w:tcPr>
          <w:p w14:paraId="088781B3" w14:textId="6251FD26" w:rsidR="009D23A1" w:rsidRPr="00464579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518757D0" w14:textId="15D1D65B" w:rsidR="009D23A1" w:rsidRPr="00366CD6" w:rsidRDefault="009D23A1" w:rsidP="009D23A1">
            <w:pPr>
              <w:rPr>
                <w:sz w:val="22"/>
                <w:szCs w:val="22"/>
                <w:lang w:val="ru-RU"/>
              </w:rPr>
            </w:pPr>
            <w:r w:rsidRPr="00EA7AB6">
              <w:rPr>
                <w:bCs/>
                <w:sz w:val="24"/>
                <w:szCs w:val="24"/>
              </w:rPr>
              <w:t>Шляхи подолання навчальних утрат з формування вільного володіння українською мовою</w:t>
            </w:r>
          </w:p>
        </w:tc>
        <w:tc>
          <w:tcPr>
            <w:tcW w:w="988" w:type="dxa"/>
            <w:shd w:val="clear" w:color="auto" w:fill="auto"/>
          </w:tcPr>
          <w:p w14:paraId="5040B1B6" w14:textId="13245E38" w:rsidR="009D23A1" w:rsidRPr="00366CD6" w:rsidRDefault="009D23A1" w:rsidP="009D23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CC0"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19D6C910" w14:textId="77777777" w:rsidR="009D23A1" w:rsidRPr="003C78C6" w:rsidRDefault="009D23A1" w:rsidP="009D23A1">
            <w:pPr>
              <w:ind w:hanging="2"/>
              <w:jc w:val="left"/>
              <w:rPr>
                <w:iCs/>
                <w:sz w:val="24"/>
                <w:szCs w:val="24"/>
              </w:rPr>
            </w:pPr>
            <w:proofErr w:type="spellStart"/>
            <w:r w:rsidRPr="003C78C6">
              <w:rPr>
                <w:iCs/>
                <w:sz w:val="24"/>
                <w:szCs w:val="24"/>
              </w:rPr>
              <w:t>Сосницька</w:t>
            </w:r>
            <w:proofErr w:type="spellEnd"/>
            <w:r w:rsidRPr="003C78C6">
              <w:rPr>
                <w:iCs/>
                <w:sz w:val="24"/>
                <w:szCs w:val="24"/>
              </w:rPr>
              <w:t xml:space="preserve"> Н.П., </w:t>
            </w:r>
          </w:p>
          <w:p w14:paraId="5CEE6337" w14:textId="0341FE0D" w:rsidR="009D23A1" w:rsidRPr="007D57D1" w:rsidRDefault="00AE43D3" w:rsidP="009D23A1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9D23A1" w:rsidRPr="00883B6C" w14:paraId="5350B153" w14:textId="77777777" w:rsidTr="00CC4E94">
        <w:tc>
          <w:tcPr>
            <w:tcW w:w="559" w:type="dxa"/>
          </w:tcPr>
          <w:p w14:paraId="527C8287" w14:textId="07EF7715" w:rsidR="009D23A1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316" w:type="dxa"/>
          </w:tcPr>
          <w:p w14:paraId="0DA84ECF" w14:textId="7002F369" w:rsidR="009D23A1" w:rsidRPr="00984010" w:rsidRDefault="009D23A1" w:rsidP="009D23A1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  <w:vAlign w:val="bottom"/>
          </w:tcPr>
          <w:p w14:paraId="0CE425E8" w14:textId="118FE99F" w:rsidR="009D23A1" w:rsidRPr="001E10C4" w:rsidRDefault="009D23A1" w:rsidP="009D23A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</w:tcPr>
          <w:p w14:paraId="278EEC6E" w14:textId="198F3ABF" w:rsidR="009D23A1" w:rsidRPr="00366CD6" w:rsidRDefault="009D23A1" w:rsidP="009D23A1">
            <w:pPr>
              <w:rPr>
                <w:sz w:val="22"/>
                <w:szCs w:val="22"/>
              </w:rPr>
            </w:pPr>
            <w:r w:rsidRPr="00EA7AB6">
              <w:rPr>
                <w:sz w:val="24"/>
                <w:szCs w:val="24"/>
              </w:rPr>
              <w:t xml:space="preserve">Використання гри для формування позитивного мислення молодших школярів на </w:t>
            </w:r>
            <w:proofErr w:type="spellStart"/>
            <w:r w:rsidRPr="00EA7AB6">
              <w:rPr>
                <w:sz w:val="24"/>
                <w:szCs w:val="24"/>
              </w:rPr>
              <w:t>уроках</w:t>
            </w:r>
            <w:proofErr w:type="spellEnd"/>
            <w:r w:rsidRPr="00EA7AB6">
              <w:rPr>
                <w:sz w:val="24"/>
                <w:szCs w:val="24"/>
              </w:rPr>
              <w:t xml:space="preserve"> та в ГПД</w:t>
            </w:r>
          </w:p>
        </w:tc>
        <w:tc>
          <w:tcPr>
            <w:tcW w:w="988" w:type="dxa"/>
            <w:shd w:val="clear" w:color="auto" w:fill="auto"/>
          </w:tcPr>
          <w:p w14:paraId="311105D0" w14:textId="26CD7593" w:rsidR="009D23A1" w:rsidRPr="00366CD6" w:rsidRDefault="009D23A1" w:rsidP="009D23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9D42D68" w14:textId="77777777" w:rsidR="009D23A1" w:rsidRPr="007D57D1" w:rsidRDefault="009D23A1" w:rsidP="009D23A1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 xml:space="preserve">Коваль О.А., </w:t>
            </w:r>
          </w:p>
          <w:p w14:paraId="7518CBD5" w14:textId="5BDEE9E3" w:rsidR="009D23A1" w:rsidRPr="007D57D1" w:rsidRDefault="009D23A1" w:rsidP="009D23A1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9D23A1" w:rsidRPr="00883B6C" w14:paraId="7AF27E68" w14:textId="77777777" w:rsidTr="00CC4E94">
        <w:tc>
          <w:tcPr>
            <w:tcW w:w="559" w:type="dxa"/>
          </w:tcPr>
          <w:p w14:paraId="38EF30A9" w14:textId="718955AB" w:rsidR="009D23A1" w:rsidRPr="004918C9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316" w:type="dxa"/>
          </w:tcPr>
          <w:p w14:paraId="4B2A9464" w14:textId="66D96C68" w:rsidR="009D23A1" w:rsidRPr="00984010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  <w:vAlign w:val="bottom"/>
          </w:tcPr>
          <w:p w14:paraId="3B8BA7BB" w14:textId="011FD2BE" w:rsidR="009D23A1" w:rsidRPr="00464579" w:rsidRDefault="009D23A1" w:rsidP="009D23A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77AE7DE2" w14:textId="7100CC28" w:rsidR="009D23A1" w:rsidRPr="00366CD6" w:rsidRDefault="00B06961" w:rsidP="009D23A1">
            <w:pPr>
              <w:rPr>
                <w:sz w:val="22"/>
                <w:szCs w:val="22"/>
                <w:lang w:val="ru-RU"/>
              </w:rPr>
            </w:pPr>
            <w:r w:rsidRPr="00EA7AB6">
              <w:rPr>
                <w:bCs/>
                <w:sz w:val="24"/>
                <w:szCs w:val="24"/>
              </w:rPr>
              <w:t>Подолання освітніх утрат у реалізації змістової лінії «Взаємодіємо усно» в умовах дистанційного навчання</w:t>
            </w:r>
          </w:p>
        </w:tc>
        <w:tc>
          <w:tcPr>
            <w:tcW w:w="988" w:type="dxa"/>
            <w:shd w:val="clear" w:color="auto" w:fill="auto"/>
          </w:tcPr>
          <w:p w14:paraId="7C2035D8" w14:textId="2F86AE54" w:rsidR="009D23A1" w:rsidRPr="00366CD6" w:rsidRDefault="009D23A1" w:rsidP="009D23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CD6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ABE8B4A" w14:textId="7951B7DA" w:rsidR="009D23A1" w:rsidRPr="007D57D1" w:rsidRDefault="009D23A1" w:rsidP="009D23A1">
            <w:pPr>
              <w:jc w:val="left"/>
              <w:rPr>
                <w:sz w:val="22"/>
                <w:szCs w:val="22"/>
              </w:rPr>
            </w:pPr>
            <w:proofErr w:type="spellStart"/>
            <w:r w:rsidRPr="007D57D1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7D57D1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B06961" w:rsidRPr="00883B6C" w14:paraId="48C36973" w14:textId="77777777" w:rsidTr="00E05F04">
        <w:tc>
          <w:tcPr>
            <w:tcW w:w="559" w:type="dxa"/>
          </w:tcPr>
          <w:p w14:paraId="7948D691" w14:textId="3CA87E07" w:rsidR="00B06961" w:rsidRPr="004918C9" w:rsidRDefault="00B06961" w:rsidP="00B0696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316" w:type="dxa"/>
          </w:tcPr>
          <w:p w14:paraId="7A5C7D38" w14:textId="3F602918" w:rsidR="00B06961" w:rsidRPr="00984010" w:rsidRDefault="00B06961" w:rsidP="00B0696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  <w:vAlign w:val="bottom"/>
          </w:tcPr>
          <w:p w14:paraId="493CD9FC" w14:textId="35204AB5" w:rsidR="00B06961" w:rsidRPr="00464579" w:rsidRDefault="00B06961" w:rsidP="00B0696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3E837023" w14:textId="5DC56FFF" w:rsidR="00B06961" w:rsidRPr="00366CD6" w:rsidRDefault="00B06961" w:rsidP="00B06961">
            <w:pPr>
              <w:rPr>
                <w:sz w:val="22"/>
                <w:szCs w:val="22"/>
                <w:lang w:val="ru-RU"/>
              </w:rPr>
            </w:pPr>
            <w:r w:rsidRPr="00EA7AB6">
              <w:rPr>
                <w:bCs/>
                <w:sz w:val="24"/>
                <w:szCs w:val="24"/>
              </w:rPr>
              <w:t xml:space="preserve">Компетентності та </w:t>
            </w:r>
            <w:proofErr w:type="spellStart"/>
            <w:r w:rsidRPr="00EA7AB6">
              <w:rPr>
                <w:bCs/>
                <w:sz w:val="24"/>
                <w:szCs w:val="24"/>
              </w:rPr>
              <w:t>мікрокваліфікації</w:t>
            </w:r>
            <w:proofErr w:type="spellEnd"/>
            <w:r w:rsidRPr="00EA7AB6">
              <w:rPr>
                <w:bCs/>
                <w:sz w:val="24"/>
                <w:szCs w:val="24"/>
              </w:rPr>
              <w:t xml:space="preserve"> педагога: шляхи набуття і розвитку</w:t>
            </w:r>
          </w:p>
        </w:tc>
        <w:tc>
          <w:tcPr>
            <w:tcW w:w="988" w:type="dxa"/>
            <w:shd w:val="clear" w:color="auto" w:fill="auto"/>
          </w:tcPr>
          <w:p w14:paraId="5371D584" w14:textId="7A6661F9" w:rsidR="00B06961" w:rsidRPr="00366CD6" w:rsidRDefault="00B06961" w:rsidP="00B069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51190AE2" w14:textId="44C99394" w:rsidR="00B06961" w:rsidRPr="007D57D1" w:rsidRDefault="00B06961" w:rsidP="00B06961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Покроєва</w:t>
            </w:r>
            <w:proofErr w:type="spellEnd"/>
            <w:r>
              <w:rPr>
                <w:sz w:val="24"/>
                <w:szCs w:val="24"/>
              </w:rPr>
              <w:t xml:space="preserve"> Л.Д., професор кафедри, к. </w:t>
            </w:r>
            <w:proofErr w:type="spellStart"/>
            <w:r>
              <w:rPr>
                <w:sz w:val="24"/>
                <w:szCs w:val="24"/>
              </w:rPr>
              <w:t>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06961" w:rsidRPr="00883B6C" w14:paraId="7596C5E8" w14:textId="77777777" w:rsidTr="00957E18">
        <w:tc>
          <w:tcPr>
            <w:tcW w:w="559" w:type="dxa"/>
          </w:tcPr>
          <w:p w14:paraId="1E7D2401" w14:textId="26F7A497" w:rsidR="00B06961" w:rsidRDefault="00B06961" w:rsidP="00B0696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316" w:type="dxa"/>
          </w:tcPr>
          <w:p w14:paraId="41DAF45C" w14:textId="28389D39" w:rsidR="00B06961" w:rsidRPr="00984010" w:rsidRDefault="00B06961" w:rsidP="00B06961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  <w:vAlign w:val="bottom"/>
          </w:tcPr>
          <w:p w14:paraId="07DD3788" w14:textId="1322D390" w:rsidR="00B06961" w:rsidRPr="001E10C4" w:rsidRDefault="00B06961" w:rsidP="00B0696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4CA8022B" w14:textId="29E3C1E4" w:rsidR="00B06961" w:rsidRPr="00366CD6" w:rsidRDefault="00B06961" w:rsidP="00B06961">
            <w:pPr>
              <w:rPr>
                <w:rFonts w:eastAsiaTheme="minorHAnsi"/>
                <w:bCs/>
                <w:sz w:val="22"/>
                <w:szCs w:val="22"/>
              </w:rPr>
            </w:pPr>
            <w:r w:rsidRPr="00EA7AB6">
              <w:rPr>
                <w:sz w:val="24"/>
                <w:szCs w:val="24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988" w:type="dxa"/>
            <w:shd w:val="clear" w:color="auto" w:fill="auto"/>
          </w:tcPr>
          <w:p w14:paraId="64681A70" w14:textId="2191FEE7" w:rsidR="00B06961" w:rsidRPr="00366CD6" w:rsidRDefault="00B06961" w:rsidP="00B069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78C6"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08CB2D55" w14:textId="6801D3F0" w:rsidR="00B06961" w:rsidRPr="007D57D1" w:rsidRDefault="00B06961" w:rsidP="00B0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iCs/>
                <w:sz w:val="24"/>
                <w:szCs w:val="24"/>
              </w:rPr>
              <w:t>Дронова</w:t>
            </w:r>
            <w:proofErr w:type="spellEnd"/>
            <w:r>
              <w:rPr>
                <w:iCs/>
                <w:sz w:val="24"/>
                <w:szCs w:val="24"/>
              </w:rPr>
              <w:t xml:space="preserve"> В.М., </w:t>
            </w:r>
            <w:r w:rsidR="00AE43D3"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B06961" w:rsidRPr="00883B6C" w14:paraId="26555CEF" w14:textId="77777777" w:rsidTr="00C1500E">
        <w:tc>
          <w:tcPr>
            <w:tcW w:w="559" w:type="dxa"/>
          </w:tcPr>
          <w:p w14:paraId="3A71940A" w14:textId="05720ABA" w:rsidR="00B06961" w:rsidRPr="00D15200" w:rsidRDefault="00B06961" w:rsidP="00B0696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316" w:type="dxa"/>
          </w:tcPr>
          <w:p w14:paraId="32491D8C" w14:textId="2C4DDF67" w:rsidR="00B06961" w:rsidRPr="00984010" w:rsidRDefault="00B06961" w:rsidP="00B0696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  <w:vAlign w:val="bottom"/>
          </w:tcPr>
          <w:p w14:paraId="39FF5C80" w14:textId="48EE4189" w:rsidR="00B06961" w:rsidRPr="00464579" w:rsidRDefault="00B06961" w:rsidP="00B0696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48C6FC5" w14:textId="61AA34A6" w:rsidR="00B06961" w:rsidRPr="00366CD6" w:rsidRDefault="00B06961" w:rsidP="00B06961">
            <w:pPr>
              <w:rPr>
                <w:sz w:val="22"/>
                <w:szCs w:val="22"/>
                <w:lang w:val="ru-RU"/>
              </w:rPr>
            </w:pPr>
            <w:r w:rsidRPr="00EA7AB6">
              <w:rPr>
                <w:bCs/>
                <w:sz w:val="24"/>
                <w:szCs w:val="24"/>
              </w:rPr>
              <w:t>Особливості організації роботи в ГПД за концепцією НУШ</w:t>
            </w:r>
          </w:p>
        </w:tc>
        <w:tc>
          <w:tcPr>
            <w:tcW w:w="988" w:type="dxa"/>
            <w:shd w:val="clear" w:color="auto" w:fill="auto"/>
          </w:tcPr>
          <w:p w14:paraId="6AA8A72A" w14:textId="59B2B598" w:rsidR="00B06961" w:rsidRPr="00366CD6" w:rsidRDefault="00B06961" w:rsidP="00B069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CC0"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6321E4DA" w14:textId="2C9D7858" w:rsidR="00B06961" w:rsidRPr="007D57D1" w:rsidRDefault="00B06961" w:rsidP="00B06961">
            <w:pPr>
              <w:jc w:val="left"/>
              <w:rPr>
                <w:sz w:val="22"/>
                <w:szCs w:val="22"/>
              </w:rPr>
            </w:pPr>
            <w:proofErr w:type="spellStart"/>
            <w:r w:rsidRPr="003C78C6">
              <w:rPr>
                <w:sz w:val="24"/>
                <w:szCs w:val="24"/>
              </w:rPr>
              <w:t>Гезей</w:t>
            </w:r>
            <w:proofErr w:type="spellEnd"/>
            <w:r w:rsidRPr="003C78C6">
              <w:rPr>
                <w:sz w:val="24"/>
                <w:szCs w:val="24"/>
              </w:rPr>
              <w:t xml:space="preserve"> О.М., </w:t>
            </w:r>
            <w:r w:rsidR="00AE43D3"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B06961" w:rsidRPr="00883B6C" w14:paraId="52261B49" w14:textId="77777777" w:rsidTr="00D3233D">
        <w:tc>
          <w:tcPr>
            <w:tcW w:w="559" w:type="dxa"/>
          </w:tcPr>
          <w:p w14:paraId="0E6B4751" w14:textId="03123B32" w:rsidR="00B06961" w:rsidRPr="00D15200" w:rsidRDefault="00B06961" w:rsidP="00B0696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16" w:type="dxa"/>
          </w:tcPr>
          <w:p w14:paraId="449B9AAC" w14:textId="11B1897E" w:rsidR="00B06961" w:rsidRPr="00984010" w:rsidRDefault="00B06961" w:rsidP="00B06961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20898912" w14:textId="30C7DAAC" w:rsidR="00B06961" w:rsidRPr="001E10C4" w:rsidRDefault="00B06961" w:rsidP="00B0696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575C4BC2" w14:textId="260667D0" w:rsidR="00B06961" w:rsidRPr="00366CD6" w:rsidRDefault="00B06961" w:rsidP="00B06961">
            <w:pPr>
              <w:rPr>
                <w:color w:val="000000"/>
                <w:sz w:val="22"/>
                <w:szCs w:val="22"/>
              </w:rPr>
            </w:pPr>
            <w:r w:rsidRPr="00EA7AB6">
              <w:rPr>
                <w:sz w:val="24"/>
                <w:szCs w:val="24"/>
              </w:rPr>
              <w:t xml:space="preserve">Індивідуальна освітня траєкторія з формування читацької компетентності учнів на </w:t>
            </w:r>
            <w:proofErr w:type="spellStart"/>
            <w:r w:rsidRPr="00EA7AB6">
              <w:rPr>
                <w:sz w:val="24"/>
                <w:szCs w:val="24"/>
              </w:rPr>
              <w:t>уроках</w:t>
            </w:r>
            <w:proofErr w:type="spellEnd"/>
            <w:r w:rsidRPr="00EA7AB6">
              <w:rPr>
                <w:sz w:val="24"/>
                <w:szCs w:val="24"/>
              </w:rPr>
              <w:t xml:space="preserve"> та в ГПД</w:t>
            </w:r>
          </w:p>
        </w:tc>
        <w:tc>
          <w:tcPr>
            <w:tcW w:w="988" w:type="dxa"/>
            <w:shd w:val="clear" w:color="auto" w:fill="auto"/>
          </w:tcPr>
          <w:p w14:paraId="0AD3319D" w14:textId="5EC95AF8" w:rsidR="00B06961" w:rsidRPr="00366CD6" w:rsidRDefault="00B06961" w:rsidP="00B069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78C6"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6DB3D613" w14:textId="77777777" w:rsidR="00B06961" w:rsidRPr="003C78C6" w:rsidRDefault="00B06961" w:rsidP="00B06961">
            <w:pPr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3C78C6">
              <w:rPr>
                <w:sz w:val="24"/>
                <w:szCs w:val="24"/>
              </w:rPr>
              <w:t>Коченгіна</w:t>
            </w:r>
            <w:proofErr w:type="spellEnd"/>
            <w:r w:rsidRPr="003C78C6">
              <w:rPr>
                <w:sz w:val="24"/>
                <w:szCs w:val="24"/>
              </w:rPr>
              <w:t xml:space="preserve"> М.В., завідувач кафедри, </w:t>
            </w:r>
          </w:p>
          <w:p w14:paraId="6323093C" w14:textId="27288C04" w:rsidR="00B06961" w:rsidRPr="007D57D1" w:rsidRDefault="00B06961" w:rsidP="00B06961">
            <w:pPr>
              <w:jc w:val="left"/>
              <w:rPr>
                <w:sz w:val="22"/>
                <w:szCs w:val="22"/>
              </w:rPr>
            </w:pPr>
            <w:r w:rsidRPr="003C78C6">
              <w:rPr>
                <w:sz w:val="24"/>
                <w:szCs w:val="24"/>
              </w:rPr>
              <w:t xml:space="preserve">к. </w:t>
            </w:r>
            <w:proofErr w:type="spellStart"/>
            <w:r w:rsidRPr="003C78C6">
              <w:rPr>
                <w:sz w:val="24"/>
                <w:szCs w:val="24"/>
              </w:rPr>
              <w:t>пед.н</w:t>
            </w:r>
            <w:proofErr w:type="spellEnd"/>
            <w:r w:rsidRPr="003C78C6">
              <w:rPr>
                <w:sz w:val="24"/>
                <w:szCs w:val="24"/>
              </w:rPr>
              <w:t>.</w:t>
            </w:r>
          </w:p>
        </w:tc>
      </w:tr>
      <w:tr w:rsidR="00B06961" w:rsidRPr="00883B6C" w14:paraId="35CD450A" w14:textId="77777777" w:rsidTr="005B72EB">
        <w:tc>
          <w:tcPr>
            <w:tcW w:w="559" w:type="dxa"/>
          </w:tcPr>
          <w:p w14:paraId="271784AD" w14:textId="7A62A3AF" w:rsidR="00B06961" w:rsidRPr="00D15200" w:rsidRDefault="00B06961" w:rsidP="00B0696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316" w:type="dxa"/>
          </w:tcPr>
          <w:p w14:paraId="4C499991" w14:textId="2FD00574" w:rsidR="00B06961" w:rsidRPr="00984010" w:rsidRDefault="00B06961" w:rsidP="00B06961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3E953CC6" w14:textId="7E1CBED7" w:rsidR="00B06961" w:rsidRPr="00024D57" w:rsidRDefault="00B06961" w:rsidP="00B0696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</w:tcPr>
          <w:p w14:paraId="7E493D62" w14:textId="6BFF514D" w:rsidR="00B06961" w:rsidRPr="00366CD6" w:rsidRDefault="00B06961" w:rsidP="00B06961">
            <w:pPr>
              <w:rPr>
                <w:color w:val="000000"/>
                <w:sz w:val="22"/>
                <w:szCs w:val="22"/>
              </w:rPr>
            </w:pPr>
            <w:r w:rsidRPr="00EA7AB6">
              <w:rPr>
                <w:sz w:val="24"/>
                <w:szCs w:val="24"/>
              </w:rPr>
              <w:t>Формування графічних та орфографічних умінь</w:t>
            </w:r>
          </w:p>
        </w:tc>
        <w:tc>
          <w:tcPr>
            <w:tcW w:w="988" w:type="dxa"/>
            <w:shd w:val="clear" w:color="auto" w:fill="auto"/>
          </w:tcPr>
          <w:p w14:paraId="5AC4E76A" w14:textId="3CDEEB09" w:rsidR="00B06961" w:rsidRPr="00366CD6" w:rsidRDefault="00B06961" w:rsidP="00B069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CC0"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4EEBA00B" w14:textId="77777777" w:rsidR="00B06961" w:rsidRPr="003C78C6" w:rsidRDefault="00B06961" w:rsidP="00B06961">
            <w:pPr>
              <w:ind w:hanging="2"/>
              <w:jc w:val="left"/>
              <w:rPr>
                <w:iCs/>
                <w:sz w:val="24"/>
                <w:szCs w:val="24"/>
              </w:rPr>
            </w:pPr>
            <w:proofErr w:type="spellStart"/>
            <w:r w:rsidRPr="003C78C6">
              <w:rPr>
                <w:iCs/>
                <w:sz w:val="24"/>
                <w:szCs w:val="24"/>
              </w:rPr>
              <w:t>Сосницька</w:t>
            </w:r>
            <w:proofErr w:type="spellEnd"/>
            <w:r w:rsidRPr="003C78C6">
              <w:rPr>
                <w:iCs/>
                <w:sz w:val="24"/>
                <w:szCs w:val="24"/>
              </w:rPr>
              <w:t xml:space="preserve"> Н.П., </w:t>
            </w:r>
          </w:p>
          <w:p w14:paraId="4EEEAF70" w14:textId="1D726A94" w:rsidR="00B06961" w:rsidRPr="007D57D1" w:rsidRDefault="00AE43D3" w:rsidP="00B06961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B06961" w:rsidRPr="00883B6C" w14:paraId="3FFB56FA" w14:textId="77777777" w:rsidTr="000B6378">
        <w:tc>
          <w:tcPr>
            <w:tcW w:w="559" w:type="dxa"/>
          </w:tcPr>
          <w:p w14:paraId="72133BEF" w14:textId="352E6769" w:rsidR="00B06961" w:rsidRPr="00D15200" w:rsidRDefault="00B06961" w:rsidP="00B0696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316" w:type="dxa"/>
          </w:tcPr>
          <w:p w14:paraId="66EF25BA" w14:textId="2A152689" w:rsidR="00B06961" w:rsidRPr="00984010" w:rsidRDefault="00B06961" w:rsidP="00B06961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19.09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7F872B9B" w14:textId="4EA64C93" w:rsidR="00B06961" w:rsidRPr="001E10C4" w:rsidRDefault="00B06961" w:rsidP="00B0696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FA0CDBE" w14:textId="3F4A9C5E" w:rsidR="00B06961" w:rsidRPr="00366CD6" w:rsidRDefault="00B06961" w:rsidP="00B06961">
            <w:pPr>
              <w:rPr>
                <w:color w:val="000000"/>
                <w:sz w:val="22"/>
                <w:szCs w:val="22"/>
              </w:rPr>
            </w:pPr>
            <w:r w:rsidRPr="003C78C6">
              <w:rPr>
                <w:sz w:val="24"/>
                <w:szCs w:val="24"/>
              </w:rPr>
              <w:t xml:space="preserve">Креативні </w:t>
            </w:r>
            <w:proofErr w:type="spellStart"/>
            <w:r w:rsidRPr="003C78C6">
              <w:rPr>
                <w:sz w:val="24"/>
                <w:szCs w:val="24"/>
              </w:rPr>
              <w:t>уроки</w:t>
            </w:r>
            <w:proofErr w:type="spellEnd"/>
            <w:r w:rsidRPr="003C78C6">
              <w:rPr>
                <w:sz w:val="24"/>
                <w:szCs w:val="24"/>
              </w:rPr>
              <w:t>: сучасний дизайн уроку в початковій школі</w:t>
            </w:r>
          </w:p>
        </w:tc>
        <w:tc>
          <w:tcPr>
            <w:tcW w:w="988" w:type="dxa"/>
            <w:shd w:val="clear" w:color="auto" w:fill="auto"/>
          </w:tcPr>
          <w:p w14:paraId="5701FCB7" w14:textId="1F2A5F97" w:rsidR="00B06961" w:rsidRPr="00366CD6" w:rsidRDefault="00B06961" w:rsidP="00B069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CD6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5BBC90C6" w14:textId="77777777" w:rsidR="00B06961" w:rsidRPr="007D57D1" w:rsidRDefault="00B06961" w:rsidP="00B06961">
            <w:pPr>
              <w:jc w:val="left"/>
              <w:rPr>
                <w:sz w:val="22"/>
                <w:szCs w:val="22"/>
              </w:rPr>
            </w:pPr>
            <w:proofErr w:type="spellStart"/>
            <w:r w:rsidRPr="007D57D1">
              <w:rPr>
                <w:sz w:val="22"/>
                <w:szCs w:val="22"/>
              </w:rPr>
              <w:t>Гезей</w:t>
            </w:r>
            <w:proofErr w:type="spellEnd"/>
            <w:r w:rsidRPr="007D57D1">
              <w:rPr>
                <w:sz w:val="22"/>
                <w:szCs w:val="22"/>
              </w:rPr>
              <w:t xml:space="preserve"> О.М., </w:t>
            </w:r>
          </w:p>
          <w:p w14:paraId="0248DAB7" w14:textId="6C0AF59C" w:rsidR="00B06961" w:rsidRPr="007D57D1" w:rsidRDefault="00B06961" w:rsidP="00B06961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B06961" w:rsidRPr="00883B6C" w14:paraId="2289E0E9" w14:textId="77777777" w:rsidTr="00297E70">
        <w:tc>
          <w:tcPr>
            <w:tcW w:w="559" w:type="dxa"/>
          </w:tcPr>
          <w:p w14:paraId="25C29BFE" w14:textId="50420448" w:rsidR="00B06961" w:rsidRPr="00D15200" w:rsidRDefault="00B06961" w:rsidP="00B0696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316" w:type="dxa"/>
          </w:tcPr>
          <w:p w14:paraId="35E729FA" w14:textId="5661A092" w:rsidR="00B06961" w:rsidRPr="00984010" w:rsidRDefault="00B06961" w:rsidP="00B06961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19.09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00423956" w14:textId="09430B0B" w:rsidR="00B06961" w:rsidRPr="001E10C4" w:rsidRDefault="00B06961" w:rsidP="00B0696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079E3FBC" w14:textId="509A7B78" w:rsidR="00B06961" w:rsidRPr="00366CD6" w:rsidRDefault="00B06961" w:rsidP="00B06961">
            <w:pPr>
              <w:rPr>
                <w:color w:val="000000"/>
                <w:sz w:val="22"/>
                <w:szCs w:val="22"/>
              </w:rPr>
            </w:pPr>
            <w:r w:rsidRPr="00EA7AB6">
              <w:rPr>
                <w:sz w:val="24"/>
                <w:szCs w:val="24"/>
              </w:rPr>
              <w:t>Недискримінаційний підхід у роботі вчителя та вихователя ГПД</w:t>
            </w:r>
          </w:p>
        </w:tc>
        <w:tc>
          <w:tcPr>
            <w:tcW w:w="988" w:type="dxa"/>
            <w:shd w:val="clear" w:color="auto" w:fill="auto"/>
          </w:tcPr>
          <w:p w14:paraId="5CFFB835" w14:textId="517F9A76" w:rsidR="00B06961" w:rsidRPr="00366CD6" w:rsidRDefault="00B06961" w:rsidP="00B069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594AB836" w14:textId="275581FA" w:rsidR="00B06961" w:rsidRPr="007D57D1" w:rsidRDefault="00B06961" w:rsidP="00B06961">
            <w:pPr>
              <w:jc w:val="left"/>
              <w:rPr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Власенко Г.М., викладач</w:t>
            </w:r>
          </w:p>
        </w:tc>
      </w:tr>
      <w:tr w:rsidR="00184F13" w:rsidRPr="00883B6C" w14:paraId="4587E664" w14:textId="77777777" w:rsidTr="00783710">
        <w:tc>
          <w:tcPr>
            <w:tcW w:w="559" w:type="dxa"/>
          </w:tcPr>
          <w:p w14:paraId="684B5D26" w14:textId="514FEF6B" w:rsidR="00184F13" w:rsidRPr="00D15200" w:rsidRDefault="00184F13" w:rsidP="00184F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316" w:type="dxa"/>
          </w:tcPr>
          <w:p w14:paraId="2E415758" w14:textId="13F388F1" w:rsidR="00184F13" w:rsidRPr="00984010" w:rsidRDefault="00184F13" w:rsidP="00184F13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22.09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1BC08AF6" w14:textId="568234CF" w:rsidR="00184F13" w:rsidRPr="001E10C4" w:rsidRDefault="00184F13" w:rsidP="00184F1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449FB77D" w14:textId="223128B2" w:rsidR="00184F13" w:rsidRPr="00366CD6" w:rsidRDefault="00184F13" w:rsidP="00184F13">
            <w:pPr>
              <w:rPr>
                <w:color w:val="000000"/>
                <w:sz w:val="22"/>
                <w:szCs w:val="22"/>
              </w:rPr>
            </w:pPr>
            <w:r w:rsidRPr="009B3165">
              <w:rPr>
                <w:sz w:val="24"/>
                <w:szCs w:val="24"/>
              </w:rPr>
              <w:t>Психолого-педагогічна підтримка молодших  школярів, які пережили кризові ситуації</w:t>
            </w:r>
          </w:p>
        </w:tc>
        <w:tc>
          <w:tcPr>
            <w:tcW w:w="988" w:type="dxa"/>
            <w:shd w:val="clear" w:color="auto" w:fill="auto"/>
          </w:tcPr>
          <w:p w14:paraId="3E4F121F" w14:textId="52F2FF5E" w:rsidR="00184F13" w:rsidRPr="00366CD6" w:rsidRDefault="00184F13" w:rsidP="00184F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78C6"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A7715AF" w14:textId="53B496DF" w:rsidR="00184F13" w:rsidRPr="007D57D1" w:rsidRDefault="00184F13" w:rsidP="00184F13">
            <w:pPr>
              <w:jc w:val="left"/>
              <w:rPr>
                <w:sz w:val="22"/>
                <w:szCs w:val="22"/>
              </w:rPr>
            </w:pPr>
            <w:proofErr w:type="spellStart"/>
            <w:r w:rsidRPr="00184F13">
              <w:rPr>
                <w:iCs/>
                <w:sz w:val="24"/>
                <w:szCs w:val="24"/>
              </w:rPr>
              <w:t>Заліська</w:t>
            </w:r>
            <w:proofErr w:type="spellEnd"/>
            <w:r w:rsidRPr="00184F13">
              <w:rPr>
                <w:iCs/>
                <w:sz w:val="24"/>
                <w:szCs w:val="24"/>
              </w:rPr>
              <w:t xml:space="preserve"> О.М., </w:t>
            </w:r>
            <w:r w:rsidR="00AE43D3"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184F13" w:rsidRPr="00883B6C" w14:paraId="6E4F55A4" w14:textId="77777777" w:rsidTr="0066490F">
        <w:tc>
          <w:tcPr>
            <w:tcW w:w="559" w:type="dxa"/>
          </w:tcPr>
          <w:p w14:paraId="46623C3C" w14:textId="02A0BEA1" w:rsidR="00184F13" w:rsidRPr="00D15200" w:rsidRDefault="00184F13" w:rsidP="00184F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316" w:type="dxa"/>
          </w:tcPr>
          <w:p w14:paraId="41AD9E3E" w14:textId="012667BD" w:rsidR="00184F13" w:rsidRPr="00984010" w:rsidRDefault="00184F13" w:rsidP="00184F13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22.09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3C9C7F33" w14:textId="5C30BB65" w:rsidR="00184F13" w:rsidRPr="001E10C4" w:rsidRDefault="00184F13" w:rsidP="00184F1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5AC896BA" w14:textId="14D7C417" w:rsidR="00184F13" w:rsidRPr="00366CD6" w:rsidRDefault="00184F13" w:rsidP="00184F13">
            <w:pPr>
              <w:rPr>
                <w:color w:val="000000"/>
                <w:sz w:val="22"/>
                <w:szCs w:val="22"/>
              </w:rPr>
            </w:pPr>
            <w:r w:rsidRPr="00EA7AB6">
              <w:rPr>
                <w:sz w:val="24"/>
                <w:szCs w:val="24"/>
              </w:rPr>
              <w:t>Діагностика та механізми подолання втрат з математики</w:t>
            </w:r>
          </w:p>
        </w:tc>
        <w:tc>
          <w:tcPr>
            <w:tcW w:w="988" w:type="dxa"/>
            <w:shd w:val="clear" w:color="auto" w:fill="auto"/>
          </w:tcPr>
          <w:p w14:paraId="5C4B372F" w14:textId="348A532A" w:rsidR="00184F13" w:rsidRPr="00366CD6" w:rsidRDefault="00184F13" w:rsidP="00184F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CC0"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71BAA9CB" w14:textId="77777777" w:rsidR="002672A4" w:rsidRDefault="00184F13" w:rsidP="00184F13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3C78C6">
              <w:rPr>
                <w:iCs/>
                <w:sz w:val="24"/>
                <w:szCs w:val="24"/>
              </w:rPr>
              <w:t>Гезей</w:t>
            </w:r>
            <w:proofErr w:type="spellEnd"/>
            <w:r w:rsidRPr="003C78C6">
              <w:rPr>
                <w:iCs/>
                <w:sz w:val="24"/>
                <w:szCs w:val="24"/>
              </w:rPr>
              <w:t xml:space="preserve"> О.М., </w:t>
            </w:r>
          </w:p>
          <w:p w14:paraId="4C90E934" w14:textId="51453837" w:rsidR="00184F13" w:rsidRPr="007D57D1" w:rsidRDefault="00AE43D3" w:rsidP="00184F13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184F13" w:rsidRPr="00883B6C" w14:paraId="3456BDF5" w14:textId="77777777" w:rsidTr="00A76F30">
        <w:tc>
          <w:tcPr>
            <w:tcW w:w="559" w:type="dxa"/>
          </w:tcPr>
          <w:p w14:paraId="67EDA9CB" w14:textId="60073FDB" w:rsidR="00184F13" w:rsidRPr="00D15200" w:rsidRDefault="00184F13" w:rsidP="00184F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316" w:type="dxa"/>
          </w:tcPr>
          <w:p w14:paraId="2397B288" w14:textId="4A120898" w:rsidR="00184F13" w:rsidRPr="00984010" w:rsidRDefault="00184F13" w:rsidP="00184F13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23.09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0DA8C075" w14:textId="22D2EAE9" w:rsidR="00184F13" w:rsidRPr="001E10C4" w:rsidRDefault="00184F13" w:rsidP="00184F1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DEC130F" w14:textId="5E40168C" w:rsidR="00184F13" w:rsidRPr="00366CD6" w:rsidRDefault="00184F13" w:rsidP="00184F13">
            <w:pPr>
              <w:rPr>
                <w:color w:val="000000"/>
                <w:sz w:val="22"/>
                <w:szCs w:val="22"/>
              </w:rPr>
            </w:pPr>
            <w:r w:rsidRPr="003C78C6">
              <w:rPr>
                <w:sz w:val="24"/>
                <w:szCs w:val="24"/>
              </w:rPr>
              <w:t>Література рідного краю</w:t>
            </w:r>
          </w:p>
        </w:tc>
        <w:tc>
          <w:tcPr>
            <w:tcW w:w="988" w:type="dxa"/>
            <w:shd w:val="clear" w:color="auto" w:fill="auto"/>
          </w:tcPr>
          <w:p w14:paraId="04A3F607" w14:textId="5BADE4FB" w:rsidR="00184F13" w:rsidRPr="00366CD6" w:rsidRDefault="00184F13" w:rsidP="00184F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CD6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21221A46" w14:textId="39364F25" w:rsidR="00184F13" w:rsidRPr="007D57D1" w:rsidRDefault="00184F13" w:rsidP="00184F13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Клімова С.В., викладач</w:t>
            </w:r>
          </w:p>
        </w:tc>
      </w:tr>
      <w:tr w:rsidR="00184F13" w:rsidRPr="00883B6C" w14:paraId="0404F3B2" w14:textId="77777777" w:rsidTr="00C5088F">
        <w:tc>
          <w:tcPr>
            <w:tcW w:w="559" w:type="dxa"/>
          </w:tcPr>
          <w:p w14:paraId="1C756FCC" w14:textId="2BA5BDDF" w:rsidR="00184F13" w:rsidRPr="00D15200" w:rsidRDefault="00184F13" w:rsidP="00184F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316" w:type="dxa"/>
          </w:tcPr>
          <w:p w14:paraId="604EA7F2" w14:textId="34059927" w:rsidR="00184F13" w:rsidRPr="00984010" w:rsidRDefault="00184F13" w:rsidP="00184F13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24.09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448DC9A7" w14:textId="3604B9BC" w:rsidR="00184F13" w:rsidRPr="001E10C4" w:rsidRDefault="00184F13" w:rsidP="00184F1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0E7DE43D" w14:textId="01135059" w:rsidR="00184F13" w:rsidRPr="00366CD6" w:rsidRDefault="00184F13" w:rsidP="00184F13">
            <w:pPr>
              <w:rPr>
                <w:color w:val="000000"/>
                <w:sz w:val="22"/>
                <w:szCs w:val="22"/>
              </w:rPr>
            </w:pPr>
            <w:r w:rsidRPr="00EA7AB6">
              <w:rPr>
                <w:bCs/>
                <w:sz w:val="24"/>
                <w:szCs w:val="24"/>
              </w:rPr>
              <w:t>Соціально-емоційна підтримка учасників освітнього процесу</w:t>
            </w:r>
          </w:p>
        </w:tc>
        <w:tc>
          <w:tcPr>
            <w:tcW w:w="988" w:type="dxa"/>
            <w:shd w:val="clear" w:color="auto" w:fill="auto"/>
          </w:tcPr>
          <w:p w14:paraId="0EA9A01A" w14:textId="5CFE19BB" w:rsidR="00184F13" w:rsidRPr="00366CD6" w:rsidRDefault="00184F13" w:rsidP="00184F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1B2E0C01" w14:textId="77777777" w:rsidR="00184F13" w:rsidRPr="003C78C6" w:rsidRDefault="00184F13" w:rsidP="00184F13">
            <w:pPr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3C78C6">
              <w:rPr>
                <w:color w:val="000000"/>
                <w:sz w:val="24"/>
                <w:szCs w:val="24"/>
              </w:rPr>
              <w:t xml:space="preserve">Коваль О.А., </w:t>
            </w:r>
          </w:p>
          <w:p w14:paraId="1C6FB1CE" w14:textId="47FB99EA" w:rsidR="00184F13" w:rsidRPr="007D57D1" w:rsidRDefault="00AE43D3" w:rsidP="00184F13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184F13" w:rsidRPr="00883B6C" w14:paraId="5101B6D8" w14:textId="77777777" w:rsidTr="00F75865">
        <w:tc>
          <w:tcPr>
            <w:tcW w:w="559" w:type="dxa"/>
          </w:tcPr>
          <w:p w14:paraId="3B598A89" w14:textId="7BDBC285" w:rsidR="00184F13" w:rsidRPr="00D15200" w:rsidRDefault="00184F13" w:rsidP="00184F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316" w:type="dxa"/>
          </w:tcPr>
          <w:p w14:paraId="75248867" w14:textId="7F4E2A52" w:rsidR="00184F13" w:rsidRPr="00984010" w:rsidRDefault="00184F13" w:rsidP="00184F13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24.09</w:t>
            </w:r>
            <w:r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1591C112" w14:textId="597589C2" w:rsidR="00184F13" w:rsidRPr="001E10C4" w:rsidRDefault="00184F13" w:rsidP="00184F1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</w:tcPr>
          <w:p w14:paraId="13A88783" w14:textId="5BADB9A7" w:rsidR="00184F13" w:rsidRPr="00366CD6" w:rsidRDefault="00184F13" w:rsidP="00184F13">
            <w:pPr>
              <w:jc w:val="left"/>
              <w:rPr>
                <w:color w:val="000000"/>
                <w:sz w:val="22"/>
                <w:szCs w:val="22"/>
              </w:rPr>
            </w:pPr>
            <w:r w:rsidRPr="00EA7AB6">
              <w:rPr>
                <w:sz w:val="24"/>
                <w:szCs w:val="24"/>
              </w:rPr>
              <w:t>Безпечне цифрове середовище молодшого школяра</w:t>
            </w:r>
          </w:p>
        </w:tc>
        <w:tc>
          <w:tcPr>
            <w:tcW w:w="988" w:type="dxa"/>
            <w:shd w:val="clear" w:color="auto" w:fill="auto"/>
          </w:tcPr>
          <w:p w14:paraId="43637A5E" w14:textId="32B81881" w:rsidR="00184F13" w:rsidRPr="00366CD6" w:rsidRDefault="00184F13" w:rsidP="00184F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B90E8B9" w14:textId="77777777" w:rsidR="00184F13" w:rsidRPr="003C78C6" w:rsidRDefault="00184F13" w:rsidP="0018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 w:rsidRPr="003C78C6">
              <w:rPr>
                <w:sz w:val="24"/>
                <w:szCs w:val="24"/>
              </w:rPr>
              <w:t xml:space="preserve">Василенко Ю.М., </w:t>
            </w:r>
          </w:p>
          <w:p w14:paraId="5A5A3074" w14:textId="031C61A8" w:rsidR="00184F13" w:rsidRPr="007D57D1" w:rsidRDefault="00AE43D3" w:rsidP="00184F13">
            <w:pPr>
              <w:jc w:val="left"/>
              <w:rPr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184F13" w:rsidRPr="00883B6C" w14:paraId="7656785F" w14:textId="77777777" w:rsidTr="00825318">
        <w:tc>
          <w:tcPr>
            <w:tcW w:w="559" w:type="dxa"/>
          </w:tcPr>
          <w:p w14:paraId="105BE00C" w14:textId="14BD8D3D" w:rsidR="00184F13" w:rsidRDefault="00184F13" w:rsidP="00184F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316" w:type="dxa"/>
          </w:tcPr>
          <w:p w14:paraId="2FAEF484" w14:textId="2AD99D5C" w:rsidR="00184F13" w:rsidRPr="00984010" w:rsidRDefault="00AE43D3" w:rsidP="00184F13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25.09</w:t>
            </w:r>
            <w:r w:rsidR="00184F13"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799BF1F4" w14:textId="6CC63735" w:rsidR="00184F13" w:rsidRDefault="00184F13" w:rsidP="00184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  <w:p w14:paraId="65E742B8" w14:textId="049ACDCC" w:rsidR="00184F13" w:rsidRPr="001E10C4" w:rsidRDefault="00184F13" w:rsidP="00184F13">
            <w:pPr>
              <w:rPr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73F773B8" w14:textId="03A11D5E" w:rsidR="00184F13" w:rsidRPr="00366CD6" w:rsidRDefault="00184F13" w:rsidP="00184F13">
            <w:pPr>
              <w:ind w:hanging="2"/>
              <w:rPr>
                <w:color w:val="000000"/>
                <w:sz w:val="22"/>
                <w:szCs w:val="22"/>
              </w:rPr>
            </w:pPr>
            <w:r w:rsidRPr="00EA7AB6">
              <w:rPr>
                <w:sz w:val="24"/>
                <w:szCs w:val="24"/>
              </w:rPr>
              <w:t>Оцінювання у початковій школі: осучаснення смислу й процесу</w:t>
            </w:r>
          </w:p>
        </w:tc>
        <w:tc>
          <w:tcPr>
            <w:tcW w:w="988" w:type="dxa"/>
            <w:shd w:val="clear" w:color="auto" w:fill="auto"/>
          </w:tcPr>
          <w:p w14:paraId="771F42BE" w14:textId="304B596A" w:rsidR="00184F13" w:rsidRPr="00366CD6" w:rsidRDefault="00184F13" w:rsidP="00184F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CC0"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55B1F2C6" w14:textId="77777777" w:rsidR="00184F13" w:rsidRPr="00FE2BA9" w:rsidRDefault="00184F13" w:rsidP="00184F13">
            <w:pPr>
              <w:pStyle w:val="a6"/>
              <w:spacing w:before="0" w:beforeAutospacing="0" w:after="0" w:afterAutospacing="0"/>
              <w:ind w:hanging="2"/>
              <w:contextualSpacing/>
              <w:rPr>
                <w:bCs/>
                <w:iCs/>
                <w:lang w:val="uk-UA"/>
              </w:rPr>
            </w:pPr>
            <w:proofErr w:type="spellStart"/>
            <w:r w:rsidRPr="00FE2BA9">
              <w:rPr>
                <w:bCs/>
                <w:iCs/>
                <w:lang w:val="uk-UA"/>
              </w:rPr>
              <w:t>Гезей</w:t>
            </w:r>
            <w:proofErr w:type="spellEnd"/>
            <w:r w:rsidRPr="00FE2BA9">
              <w:rPr>
                <w:bCs/>
                <w:iCs/>
                <w:lang w:val="uk-UA"/>
              </w:rPr>
              <w:t xml:space="preserve"> О.М., </w:t>
            </w:r>
          </w:p>
          <w:p w14:paraId="05505841" w14:textId="59A08611" w:rsidR="00184F13" w:rsidRPr="007D57D1" w:rsidRDefault="00AE43D3" w:rsidP="00184F13">
            <w:pPr>
              <w:jc w:val="left"/>
              <w:rPr>
                <w:color w:val="000000"/>
                <w:sz w:val="22"/>
                <w:szCs w:val="22"/>
              </w:rPr>
            </w:pPr>
            <w:r w:rsidRPr="007D57D1">
              <w:rPr>
                <w:sz w:val="22"/>
                <w:szCs w:val="22"/>
              </w:rPr>
              <w:t>старший викладач</w:t>
            </w:r>
          </w:p>
        </w:tc>
      </w:tr>
      <w:tr w:rsidR="00184F13" w:rsidRPr="00883B6C" w14:paraId="254CFC98" w14:textId="77777777" w:rsidTr="00CC4E94">
        <w:tc>
          <w:tcPr>
            <w:tcW w:w="559" w:type="dxa"/>
          </w:tcPr>
          <w:p w14:paraId="541A41B3" w14:textId="6F2CF076" w:rsidR="00184F13" w:rsidRPr="00D15200" w:rsidRDefault="00184F13" w:rsidP="00184F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316" w:type="dxa"/>
          </w:tcPr>
          <w:p w14:paraId="0E574A9E" w14:textId="5016B496" w:rsidR="00184F13" w:rsidRPr="00984010" w:rsidRDefault="00AE43D3" w:rsidP="00184F13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25.09</w:t>
            </w:r>
            <w:r w:rsidR="00184F13" w:rsidRPr="0098401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2" w:type="dxa"/>
          </w:tcPr>
          <w:p w14:paraId="45D65A07" w14:textId="41D5CE2C" w:rsidR="00184F13" w:rsidRPr="001E10C4" w:rsidRDefault="00184F13" w:rsidP="00184F1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4B489516" w14:textId="02880AFF" w:rsidR="00184F13" w:rsidRPr="00366CD6" w:rsidRDefault="00184F13" w:rsidP="00184F13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Конференція з обміну досвідом. </w:t>
            </w:r>
            <w:r w:rsidRPr="00366CD6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988" w:type="dxa"/>
            <w:shd w:val="clear" w:color="auto" w:fill="auto"/>
          </w:tcPr>
          <w:p w14:paraId="3A8C3EF7" w14:textId="7C5959B0" w:rsidR="00184F13" w:rsidRPr="00366CD6" w:rsidRDefault="00184F13" w:rsidP="00184F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CD6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D606F2C" w14:textId="77777777" w:rsidR="00184F13" w:rsidRPr="007D57D1" w:rsidRDefault="00184F13" w:rsidP="00184F13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7D57D1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7D57D1">
              <w:rPr>
                <w:color w:val="000000"/>
                <w:sz w:val="22"/>
                <w:szCs w:val="22"/>
              </w:rPr>
              <w:t xml:space="preserve"> О.М., </w:t>
            </w:r>
          </w:p>
          <w:p w14:paraId="315858A2" w14:textId="2B2FA1D7" w:rsidR="00184F13" w:rsidRPr="007D57D1" w:rsidRDefault="00184F13" w:rsidP="00184F13">
            <w:pPr>
              <w:jc w:val="left"/>
              <w:rPr>
                <w:sz w:val="22"/>
                <w:szCs w:val="22"/>
              </w:rPr>
            </w:pPr>
            <w:r w:rsidRPr="007D57D1"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184F13" w:rsidRPr="00883B6C" w14:paraId="79BD30B3" w14:textId="77777777" w:rsidTr="00CC4E94">
        <w:trPr>
          <w:trHeight w:val="487"/>
        </w:trPr>
        <w:tc>
          <w:tcPr>
            <w:tcW w:w="559" w:type="dxa"/>
          </w:tcPr>
          <w:p w14:paraId="3C6FE197" w14:textId="77777777" w:rsidR="00184F13" w:rsidRPr="00676C34" w:rsidRDefault="00184F13" w:rsidP="00184F1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316" w:type="dxa"/>
          </w:tcPr>
          <w:p w14:paraId="2B2E4495" w14:textId="77777777" w:rsidR="00184F13" w:rsidRPr="00676C34" w:rsidRDefault="00184F13" w:rsidP="00184F1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72" w:type="dxa"/>
          </w:tcPr>
          <w:p w14:paraId="2909E318" w14:textId="77777777" w:rsidR="00184F13" w:rsidRPr="00676C34" w:rsidRDefault="00184F13" w:rsidP="00184F1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7B59D6D3" w14:textId="77777777" w:rsidR="00184F13" w:rsidRPr="00676C34" w:rsidRDefault="00184F13" w:rsidP="00184F1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09344F4" w14:textId="78D2AAB7" w:rsidR="00184F13" w:rsidRPr="00676C34" w:rsidRDefault="00184F13" w:rsidP="00184F1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532" w:type="dxa"/>
            <w:shd w:val="clear" w:color="auto" w:fill="auto"/>
          </w:tcPr>
          <w:p w14:paraId="6CC9187C" w14:textId="77777777" w:rsidR="00184F13" w:rsidRPr="00676C34" w:rsidRDefault="00184F13" w:rsidP="00184F13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A0233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1402A8E6" w14:textId="7E44149C" w:rsidR="00AC5F22" w:rsidRDefault="00AC5F22" w:rsidP="00AC5F22">
      <w:pPr>
        <w:spacing w:line="312" w:lineRule="auto"/>
        <w:ind w:firstLine="1843"/>
        <w:rPr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>
        <w:rPr>
          <w:sz w:val="22"/>
          <w:szCs w:val="22"/>
        </w:rPr>
        <w:t>Ольга ГЕЗЕЙ</w:t>
      </w:r>
    </w:p>
    <w:p w14:paraId="14D7AE18" w14:textId="77777777" w:rsidR="00AE43D3" w:rsidRPr="00413F1C" w:rsidRDefault="00AE43D3" w:rsidP="00AC5F22">
      <w:pPr>
        <w:spacing w:line="312" w:lineRule="auto"/>
        <w:ind w:firstLine="1843"/>
        <w:rPr>
          <w:b/>
          <w:sz w:val="22"/>
          <w:szCs w:val="22"/>
        </w:rPr>
      </w:pPr>
    </w:p>
    <w:p w14:paraId="466BC99C" w14:textId="5B9366A2" w:rsidR="00F165EA" w:rsidRDefault="00F165EA" w:rsidP="00544D9B">
      <w:pPr>
        <w:ind w:firstLine="1843"/>
        <w:rPr>
          <w:sz w:val="22"/>
          <w:szCs w:val="22"/>
        </w:rPr>
      </w:pPr>
    </w:p>
    <w:p w14:paraId="40D543E5" w14:textId="509A895F" w:rsidR="005F09E9" w:rsidRDefault="005F09E9" w:rsidP="00544D9B">
      <w:pPr>
        <w:ind w:firstLine="1843"/>
        <w:rPr>
          <w:sz w:val="22"/>
          <w:szCs w:val="22"/>
        </w:rPr>
      </w:pPr>
    </w:p>
    <w:p w14:paraId="5394F1E7" w14:textId="77777777" w:rsidR="005F09E9" w:rsidRDefault="005F09E9" w:rsidP="00544D9B">
      <w:pPr>
        <w:ind w:firstLine="1843"/>
        <w:rPr>
          <w:sz w:val="22"/>
          <w:szCs w:val="22"/>
        </w:rPr>
      </w:pPr>
      <w:bookmarkStart w:id="1" w:name="_GoBack"/>
      <w:bookmarkEnd w:id="1"/>
    </w:p>
    <w:p w14:paraId="61DD1CB8" w14:textId="7AA3A02C" w:rsidR="0007174B" w:rsidRDefault="0007174B" w:rsidP="00544D9B">
      <w:pPr>
        <w:ind w:firstLine="1843"/>
        <w:rPr>
          <w:sz w:val="22"/>
          <w:szCs w:val="22"/>
        </w:rPr>
      </w:pPr>
    </w:p>
    <w:p w14:paraId="7244B650" w14:textId="5112FE7E" w:rsidR="0007174B" w:rsidRDefault="0007174B" w:rsidP="00544D9B">
      <w:pPr>
        <w:ind w:firstLine="1843"/>
        <w:rPr>
          <w:sz w:val="22"/>
          <w:szCs w:val="22"/>
        </w:rPr>
      </w:pPr>
    </w:p>
    <w:p w14:paraId="60BA031C" w14:textId="5B16331F" w:rsidR="0007174B" w:rsidRDefault="0007174B" w:rsidP="00544D9B">
      <w:pPr>
        <w:ind w:firstLine="1843"/>
        <w:rPr>
          <w:sz w:val="22"/>
          <w:szCs w:val="22"/>
        </w:rPr>
      </w:pPr>
    </w:p>
    <w:p w14:paraId="7DB3FFF4" w14:textId="7D6F2FB8" w:rsidR="0007174B" w:rsidRDefault="0007174B" w:rsidP="00544D9B">
      <w:pPr>
        <w:ind w:firstLine="1843"/>
        <w:rPr>
          <w:sz w:val="22"/>
          <w:szCs w:val="22"/>
        </w:rPr>
      </w:pPr>
    </w:p>
    <w:p w14:paraId="2D869E41" w14:textId="2071F98F" w:rsidR="0007174B" w:rsidRDefault="0007174B" w:rsidP="00544D9B">
      <w:pPr>
        <w:ind w:firstLine="1843"/>
        <w:rPr>
          <w:sz w:val="22"/>
          <w:szCs w:val="22"/>
        </w:rPr>
      </w:pPr>
    </w:p>
    <w:p w14:paraId="4F7FA389" w14:textId="6EB1AEA3" w:rsidR="0007174B" w:rsidRDefault="0007174B" w:rsidP="00544D9B">
      <w:pPr>
        <w:ind w:firstLine="1843"/>
        <w:rPr>
          <w:sz w:val="22"/>
          <w:szCs w:val="22"/>
        </w:rPr>
      </w:pPr>
    </w:p>
    <w:p w14:paraId="31858453" w14:textId="6A322736" w:rsidR="0007174B" w:rsidRDefault="0007174B" w:rsidP="00544D9B">
      <w:pPr>
        <w:ind w:firstLine="1843"/>
        <w:rPr>
          <w:sz w:val="22"/>
          <w:szCs w:val="22"/>
        </w:rPr>
      </w:pPr>
    </w:p>
    <w:p w14:paraId="58DF500E" w14:textId="77777777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14:paraId="0A0F0939" w14:textId="3E9F8382" w:rsidR="00413F1C" w:rsidRDefault="0007174B" w:rsidP="00974CB7">
      <w:pPr>
        <w:spacing w:before="120" w:after="120"/>
        <w:jc w:val="left"/>
        <w:rPr>
          <w:b/>
          <w:sz w:val="26"/>
          <w:szCs w:val="26"/>
        </w:rPr>
      </w:pPr>
      <w:proofErr w:type="spellStart"/>
      <w:r w:rsidRPr="009D23A1">
        <w:rPr>
          <w:sz w:val="22"/>
          <w:szCs w:val="22"/>
        </w:rPr>
        <w:t>Большукіна</w:t>
      </w:r>
      <w:proofErr w:type="spellEnd"/>
      <w:r w:rsidRPr="009D23A1">
        <w:rPr>
          <w:sz w:val="22"/>
          <w:szCs w:val="22"/>
        </w:rPr>
        <w:t xml:space="preserve"> А.В., </w:t>
      </w:r>
      <w:r w:rsidR="00974CB7">
        <w:rPr>
          <w:color w:val="000000"/>
          <w:sz w:val="22"/>
          <w:szCs w:val="22"/>
        </w:rPr>
        <w:t xml:space="preserve">доцент кафедри методики дошкільної та початкової освіти, кандидат педагогічних наук, тренер НУШ, регіональний координатор-тренер інноваційного освітнього </w:t>
      </w:r>
      <w:proofErr w:type="spellStart"/>
      <w:r w:rsidR="00974CB7">
        <w:rPr>
          <w:color w:val="000000"/>
          <w:sz w:val="22"/>
          <w:szCs w:val="22"/>
        </w:rPr>
        <w:t>проєкту</w:t>
      </w:r>
      <w:proofErr w:type="spellEnd"/>
      <w:r w:rsidR="00974CB7">
        <w:rPr>
          <w:color w:val="000000"/>
          <w:sz w:val="22"/>
          <w:szCs w:val="22"/>
        </w:rPr>
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</w:p>
    <w:p w14:paraId="5F6E716D" w14:textId="751E4258" w:rsidR="0007174B" w:rsidRDefault="0007174B" w:rsidP="003B6EAA">
      <w:pPr>
        <w:spacing w:before="120" w:after="120"/>
        <w:ind w:firstLine="2"/>
        <w:rPr>
          <w:iCs/>
          <w:sz w:val="22"/>
          <w:szCs w:val="22"/>
        </w:rPr>
      </w:pPr>
      <w:r w:rsidRPr="005047DA">
        <w:rPr>
          <w:sz w:val="22"/>
          <w:szCs w:val="22"/>
        </w:rPr>
        <w:t>Василенко Ю</w:t>
      </w:r>
      <w:r>
        <w:rPr>
          <w:sz w:val="22"/>
          <w:szCs w:val="22"/>
        </w:rPr>
        <w:t xml:space="preserve">лія Миколаївна, </w:t>
      </w:r>
      <w:r w:rsidR="008E2BB4">
        <w:rPr>
          <w:color w:val="000000"/>
          <w:sz w:val="22"/>
          <w:szCs w:val="22"/>
        </w:rPr>
        <w:t>старший викладач секції «Нова українська школа» кафедри методики дошкільної та початкової освіти; магістр математики, тренер НУШ, супервізор.</w:t>
      </w:r>
    </w:p>
    <w:p w14:paraId="2B023C23" w14:textId="77777777" w:rsidR="0007174B" w:rsidRPr="000B731A" w:rsidRDefault="0007174B" w:rsidP="003B6EAA">
      <w:pPr>
        <w:spacing w:before="120" w:after="120"/>
        <w:rPr>
          <w:sz w:val="22"/>
          <w:szCs w:val="22"/>
          <w:lang w:val="ru-RU"/>
        </w:rPr>
      </w:pPr>
      <w:r>
        <w:rPr>
          <w:iCs/>
          <w:sz w:val="24"/>
          <w:szCs w:val="24"/>
        </w:rPr>
        <w:t>Власенко Г.М., викладач</w:t>
      </w:r>
      <w:r w:rsidRPr="000B731A">
        <w:rPr>
          <w:iCs/>
          <w:sz w:val="24"/>
          <w:szCs w:val="24"/>
        </w:rPr>
        <w:t xml:space="preserve"> </w:t>
      </w:r>
      <w:r>
        <w:rPr>
          <w:iCs/>
          <w:sz w:val="22"/>
          <w:szCs w:val="22"/>
        </w:rPr>
        <w:t xml:space="preserve">секції «Нова українська школа» </w:t>
      </w:r>
      <w:r>
        <w:rPr>
          <w:sz w:val="22"/>
          <w:szCs w:val="22"/>
        </w:rPr>
        <w:t>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 w:rsidRPr="000B731A">
        <w:rPr>
          <w:sz w:val="22"/>
          <w:szCs w:val="22"/>
        </w:rPr>
        <w:t xml:space="preserve"> </w:t>
      </w:r>
      <w:r w:rsidRPr="000B731A">
        <w:rPr>
          <w:sz w:val="22"/>
          <w:szCs w:val="22"/>
          <w:lang w:val="ru-RU"/>
        </w:rPr>
        <w:t>методист центру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виховання</w:t>
      </w:r>
      <w:proofErr w:type="spellEnd"/>
      <w:r>
        <w:rPr>
          <w:sz w:val="22"/>
          <w:szCs w:val="22"/>
          <w:lang w:val="ru-RU"/>
        </w:rPr>
        <w:t xml:space="preserve"> та </w:t>
      </w:r>
      <w:proofErr w:type="spellStart"/>
      <w:r>
        <w:rPr>
          <w:sz w:val="22"/>
          <w:szCs w:val="22"/>
          <w:lang w:val="ru-RU"/>
        </w:rPr>
        <w:t>розвитку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особистості</w:t>
      </w:r>
      <w:proofErr w:type="spellEnd"/>
      <w:r>
        <w:rPr>
          <w:sz w:val="22"/>
          <w:szCs w:val="22"/>
          <w:lang w:val="ru-RU"/>
        </w:rPr>
        <w:t>,</w:t>
      </w:r>
      <w:r w:rsidRPr="000B731A">
        <w:rPr>
          <w:sz w:val="22"/>
          <w:szCs w:val="22"/>
        </w:rPr>
        <w:t xml:space="preserve"> </w:t>
      </w:r>
      <w:r w:rsidRPr="00302968">
        <w:rPr>
          <w:sz w:val="22"/>
          <w:szCs w:val="22"/>
        </w:rPr>
        <w:t xml:space="preserve">тренер за  програмою СЕН «Зерна»: розвиток соціально-емоційних навичок та підтримка </w:t>
      </w:r>
      <w:r>
        <w:rPr>
          <w:sz w:val="22"/>
          <w:szCs w:val="22"/>
        </w:rPr>
        <w:t>благополуччя дітей і педагогів.</w:t>
      </w:r>
    </w:p>
    <w:p w14:paraId="0FC9E6E1" w14:textId="76C44B05" w:rsidR="0007174B" w:rsidRDefault="0007174B" w:rsidP="003B6EAA">
      <w:pPr>
        <w:spacing w:before="120" w:after="120"/>
        <w:rPr>
          <w:b/>
          <w:sz w:val="26"/>
          <w:szCs w:val="26"/>
        </w:rPr>
      </w:pPr>
      <w:proofErr w:type="spellStart"/>
      <w:r w:rsidRPr="00B610F5">
        <w:rPr>
          <w:sz w:val="22"/>
          <w:szCs w:val="22"/>
        </w:rPr>
        <w:t>Гезей</w:t>
      </w:r>
      <w:proofErr w:type="spellEnd"/>
      <w:r>
        <w:rPr>
          <w:sz w:val="22"/>
          <w:szCs w:val="22"/>
        </w:rPr>
        <w:t xml:space="preserve"> Ольга Михайлівна, </w:t>
      </w:r>
      <w:r w:rsidRPr="0007174B">
        <w:rPr>
          <w:sz w:val="22"/>
          <w:szCs w:val="22"/>
        </w:rPr>
        <w:t>старший викладач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секції «Нова українська школа» </w:t>
      </w:r>
      <w:r>
        <w:rPr>
          <w:sz w:val="22"/>
          <w:szCs w:val="22"/>
        </w:rPr>
        <w:t>кафедри методики дошкільної та початкової освіти</w:t>
      </w:r>
      <w:r w:rsidRPr="00B610F5">
        <w:rPr>
          <w:sz w:val="22"/>
          <w:szCs w:val="22"/>
        </w:rPr>
        <w:t>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</w:r>
      <w:r w:rsidR="00CA2CF6">
        <w:rPr>
          <w:sz w:val="22"/>
          <w:szCs w:val="22"/>
        </w:rPr>
        <w:t xml:space="preserve">, тренер </w:t>
      </w:r>
      <w:r w:rsidR="000E578E">
        <w:rPr>
          <w:sz w:val="22"/>
          <w:szCs w:val="22"/>
        </w:rPr>
        <w:t xml:space="preserve">за програмою </w:t>
      </w:r>
      <w:r w:rsidR="00CA2CF6">
        <w:rPr>
          <w:sz w:val="22"/>
          <w:szCs w:val="22"/>
        </w:rPr>
        <w:t>«Перезавантаження НУШ: 1 – 4 класи. Практичні аспекти»</w:t>
      </w:r>
    </w:p>
    <w:p w14:paraId="4FAB093F" w14:textId="1C42B8FC" w:rsidR="0007174B" w:rsidRDefault="0007174B" w:rsidP="00594913">
      <w:pPr>
        <w:spacing w:before="120" w:after="120"/>
        <w:jc w:val="left"/>
        <w:rPr>
          <w:color w:val="000000"/>
          <w:sz w:val="22"/>
          <w:szCs w:val="22"/>
        </w:rPr>
      </w:pPr>
      <w:proofErr w:type="spellStart"/>
      <w:r w:rsidRPr="00594913">
        <w:rPr>
          <w:sz w:val="22"/>
          <w:szCs w:val="22"/>
        </w:rPr>
        <w:t>Горбенко</w:t>
      </w:r>
      <w:proofErr w:type="spellEnd"/>
      <w:r w:rsidRPr="00594913">
        <w:rPr>
          <w:sz w:val="22"/>
          <w:szCs w:val="22"/>
        </w:rPr>
        <w:t xml:space="preserve"> Тетяна Іванівна, </w:t>
      </w:r>
      <w:r>
        <w:rPr>
          <w:color w:val="000000"/>
          <w:sz w:val="22"/>
          <w:szCs w:val="22"/>
        </w:rPr>
        <w:t>викладач кафедри освітнього менеджменту та виховання, завідувач Центру виховання та розвитку особистості, т</w:t>
      </w:r>
      <w:r w:rsidR="00CA2CF6">
        <w:rPr>
          <w:color w:val="000000"/>
          <w:sz w:val="22"/>
          <w:szCs w:val="22"/>
        </w:rPr>
        <w:t>ренер НУШ, тренер програм</w:t>
      </w:r>
      <w:r>
        <w:rPr>
          <w:color w:val="000000"/>
          <w:sz w:val="22"/>
          <w:szCs w:val="22"/>
        </w:rPr>
        <w:t xml:space="preserve">и СЕН «Зерна»: розвиток соціально-емоційних навичок та підтримки </w:t>
      </w:r>
      <w:proofErr w:type="spellStart"/>
      <w:r>
        <w:rPr>
          <w:color w:val="000000"/>
          <w:sz w:val="22"/>
          <w:szCs w:val="22"/>
        </w:rPr>
        <w:t>благополучяя</w:t>
      </w:r>
      <w:proofErr w:type="spellEnd"/>
      <w:r>
        <w:rPr>
          <w:color w:val="000000"/>
          <w:sz w:val="22"/>
          <w:szCs w:val="22"/>
        </w:rPr>
        <w:t xml:space="preserve">  дітей і педагогів, тренер швейцарсько-українського </w:t>
      </w:r>
      <w:proofErr w:type="spellStart"/>
      <w:r>
        <w:rPr>
          <w:color w:val="000000"/>
          <w:sz w:val="22"/>
          <w:szCs w:val="22"/>
        </w:rPr>
        <w:t>проєкту</w:t>
      </w:r>
      <w:proofErr w:type="spellEnd"/>
      <w:r>
        <w:rPr>
          <w:color w:val="000000"/>
          <w:sz w:val="22"/>
          <w:szCs w:val="22"/>
        </w:rPr>
        <w:t xml:space="preserve"> DESIDE , магістр педагогіки вищої школи</w:t>
      </w:r>
    </w:p>
    <w:p w14:paraId="7A406A54" w14:textId="214912F6" w:rsidR="00B0102B" w:rsidRDefault="00B0102B" w:rsidP="00594913">
      <w:pPr>
        <w:spacing w:before="120" w:after="120"/>
        <w:jc w:val="left"/>
        <w:rPr>
          <w:color w:val="000000"/>
          <w:sz w:val="22"/>
          <w:szCs w:val="22"/>
        </w:rPr>
      </w:pPr>
      <w:proofErr w:type="spellStart"/>
      <w:r w:rsidRPr="003D0BDB">
        <w:rPr>
          <w:color w:val="000000"/>
          <w:sz w:val="22"/>
          <w:szCs w:val="22"/>
        </w:rPr>
        <w:t>Дронова</w:t>
      </w:r>
      <w:proofErr w:type="spellEnd"/>
      <w:r w:rsidRPr="003D0BDB">
        <w:rPr>
          <w:color w:val="000000"/>
          <w:sz w:val="22"/>
          <w:szCs w:val="22"/>
        </w:rPr>
        <w:t xml:space="preserve"> Валентина Миколаївна, старший</w:t>
      </w:r>
      <w:r>
        <w:rPr>
          <w:color w:val="000000"/>
          <w:sz w:val="22"/>
          <w:szCs w:val="22"/>
        </w:rPr>
        <w:t xml:space="preserve"> викладач </w:t>
      </w:r>
      <w:r w:rsidR="00CA2CF6">
        <w:rPr>
          <w:color w:val="000000"/>
          <w:sz w:val="22"/>
          <w:szCs w:val="22"/>
        </w:rPr>
        <w:t xml:space="preserve">секції </w:t>
      </w:r>
      <w:r w:rsidR="003D0BDB">
        <w:rPr>
          <w:color w:val="000000"/>
          <w:sz w:val="22"/>
          <w:szCs w:val="22"/>
        </w:rPr>
        <w:t xml:space="preserve">природничо-математичних дисциплін </w:t>
      </w:r>
      <w:r>
        <w:rPr>
          <w:color w:val="000000"/>
          <w:sz w:val="22"/>
          <w:szCs w:val="22"/>
        </w:rPr>
        <w:t>кафедри</w:t>
      </w:r>
      <w:r w:rsidR="00CA2CF6">
        <w:rPr>
          <w:color w:val="000000"/>
          <w:sz w:val="22"/>
          <w:szCs w:val="22"/>
        </w:rPr>
        <w:t xml:space="preserve"> сучасних </w:t>
      </w:r>
      <w:proofErr w:type="spellStart"/>
      <w:r w:rsidR="00CA2CF6">
        <w:rPr>
          <w:color w:val="000000"/>
          <w:sz w:val="22"/>
          <w:szCs w:val="22"/>
        </w:rPr>
        <w:t>методик</w:t>
      </w:r>
      <w:proofErr w:type="spellEnd"/>
      <w:r w:rsidR="00CA2CF6">
        <w:rPr>
          <w:color w:val="000000"/>
          <w:sz w:val="22"/>
          <w:szCs w:val="22"/>
        </w:rPr>
        <w:t xml:space="preserve"> навчання</w:t>
      </w:r>
      <w:r w:rsidR="000E578E">
        <w:rPr>
          <w:color w:val="000000"/>
          <w:sz w:val="22"/>
          <w:szCs w:val="22"/>
        </w:rPr>
        <w:t>,</w:t>
      </w:r>
      <w:r w:rsidR="00CA2CF6" w:rsidRPr="00CA2CF6">
        <w:rPr>
          <w:sz w:val="22"/>
          <w:szCs w:val="22"/>
        </w:rPr>
        <w:t xml:space="preserve"> </w:t>
      </w:r>
      <w:r w:rsidR="00CA2CF6" w:rsidRPr="00594913">
        <w:rPr>
          <w:sz w:val="22"/>
          <w:szCs w:val="22"/>
        </w:rPr>
        <w:t xml:space="preserve">магістр педагогіки вищої школи, </w:t>
      </w:r>
      <w:r w:rsidR="000E578E">
        <w:rPr>
          <w:sz w:val="22"/>
          <w:szCs w:val="22"/>
        </w:rPr>
        <w:t>тренер</w:t>
      </w:r>
      <w:r w:rsidR="00CA2CF6" w:rsidRPr="00594913">
        <w:rPr>
          <w:sz w:val="22"/>
          <w:szCs w:val="22"/>
        </w:rPr>
        <w:t xml:space="preserve"> НУШ</w:t>
      </w:r>
      <w:r w:rsidR="000E578E">
        <w:rPr>
          <w:sz w:val="22"/>
          <w:szCs w:val="22"/>
        </w:rPr>
        <w:t>, супервізор</w:t>
      </w:r>
    </w:p>
    <w:p w14:paraId="6F8EA8F9" w14:textId="5D2A080F" w:rsidR="0007174B" w:rsidRPr="00594913" w:rsidRDefault="0007174B" w:rsidP="00594913">
      <w:pPr>
        <w:spacing w:before="120" w:after="120"/>
        <w:jc w:val="left"/>
        <w:rPr>
          <w:sz w:val="22"/>
          <w:szCs w:val="22"/>
        </w:rPr>
      </w:pPr>
      <w:proofErr w:type="spellStart"/>
      <w:r w:rsidRPr="00594913">
        <w:rPr>
          <w:sz w:val="22"/>
          <w:szCs w:val="22"/>
        </w:rPr>
        <w:t>Жеребкіна</w:t>
      </w:r>
      <w:proofErr w:type="spellEnd"/>
      <w:r w:rsidRPr="00594913">
        <w:rPr>
          <w:sz w:val="22"/>
          <w:szCs w:val="22"/>
        </w:rPr>
        <w:t xml:space="preserve"> Зоя Геннадіївна, </w:t>
      </w:r>
      <w:r w:rsidR="00974CB7">
        <w:rPr>
          <w:color w:val="000000"/>
          <w:sz w:val="22"/>
          <w:szCs w:val="22"/>
        </w:rPr>
        <w:t xml:space="preserve">викладач кафедри освітнього менеджменту та виховання, </w:t>
      </w:r>
      <w:r w:rsidRPr="00594913">
        <w:rPr>
          <w:sz w:val="22"/>
          <w:szCs w:val="22"/>
        </w:rPr>
        <w:t>завідувач бібліотеки, магістр педагогіки вищої школи, тренер-педагог НУШ</w:t>
      </w:r>
      <w:r>
        <w:rPr>
          <w:sz w:val="22"/>
          <w:szCs w:val="22"/>
        </w:rPr>
        <w:t>.</w:t>
      </w:r>
    </w:p>
    <w:p w14:paraId="4EF558A9" w14:textId="57F7EE97" w:rsidR="0007174B" w:rsidRPr="00594913" w:rsidRDefault="0007174B" w:rsidP="00CA2CF6">
      <w:pPr>
        <w:spacing w:before="120" w:after="120"/>
        <w:rPr>
          <w:iCs/>
          <w:sz w:val="22"/>
          <w:szCs w:val="22"/>
        </w:rPr>
      </w:pPr>
      <w:proofErr w:type="spellStart"/>
      <w:r w:rsidRPr="00594913">
        <w:rPr>
          <w:sz w:val="22"/>
          <w:szCs w:val="22"/>
        </w:rPr>
        <w:t>Заліська</w:t>
      </w:r>
      <w:proofErr w:type="spellEnd"/>
      <w:r w:rsidRPr="00594913">
        <w:rPr>
          <w:sz w:val="22"/>
          <w:szCs w:val="22"/>
        </w:rPr>
        <w:t xml:space="preserve"> Оксана Миколаївна, </w:t>
      </w:r>
      <w:r w:rsidR="008E2BB4">
        <w:rPr>
          <w:color w:val="000000"/>
          <w:sz w:val="22"/>
          <w:szCs w:val="22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8E2BB4">
        <w:rPr>
          <w:color w:val="000000"/>
          <w:sz w:val="22"/>
          <w:szCs w:val="22"/>
        </w:rPr>
        <w:t>супервізії</w:t>
      </w:r>
      <w:proofErr w:type="spellEnd"/>
      <w:r w:rsidR="008E2BB4">
        <w:rPr>
          <w:color w:val="000000"/>
          <w:sz w:val="22"/>
          <w:szCs w:val="22"/>
        </w:rPr>
        <w:t>, тренер з інклюзивної освіти, тренер за програмою «Психолого-педагогічна підтримка дітей, батьків та педагогів в умовах надзвичайної ситуації», тренер за програмою «Перезавантаження НУШ: 1 – 4 кл</w:t>
      </w:r>
      <w:r w:rsidR="00974CB7">
        <w:rPr>
          <w:color w:val="000000"/>
          <w:sz w:val="22"/>
          <w:szCs w:val="22"/>
        </w:rPr>
        <w:t>аси. Практичні аспекти», тренер</w:t>
      </w:r>
      <w:r w:rsidR="008E2BB4">
        <w:rPr>
          <w:color w:val="000000"/>
          <w:sz w:val="22"/>
          <w:szCs w:val="22"/>
        </w:rPr>
        <w:t xml:space="preserve"> сумісного </w:t>
      </w:r>
      <w:proofErr w:type="spellStart"/>
      <w:r w:rsidR="008E2BB4">
        <w:rPr>
          <w:color w:val="000000"/>
          <w:sz w:val="22"/>
          <w:szCs w:val="22"/>
        </w:rPr>
        <w:t>проєкту</w:t>
      </w:r>
      <w:proofErr w:type="spellEnd"/>
      <w:r w:rsidR="008E2BB4">
        <w:rPr>
          <w:color w:val="000000"/>
          <w:sz w:val="22"/>
          <w:szCs w:val="22"/>
        </w:rPr>
        <w:t xml:space="preserve"> </w:t>
      </w:r>
      <w:proofErr w:type="spellStart"/>
      <w:r w:rsidR="008E2BB4">
        <w:rPr>
          <w:color w:val="000000"/>
          <w:sz w:val="22"/>
          <w:szCs w:val="22"/>
        </w:rPr>
        <w:t>Save</w:t>
      </w:r>
      <w:proofErr w:type="spellEnd"/>
      <w:r w:rsidR="008E2BB4">
        <w:rPr>
          <w:color w:val="000000"/>
          <w:sz w:val="22"/>
          <w:szCs w:val="22"/>
        </w:rPr>
        <w:t xml:space="preserve"> </w:t>
      </w:r>
      <w:proofErr w:type="spellStart"/>
      <w:r w:rsidR="008E2BB4">
        <w:rPr>
          <w:color w:val="000000"/>
          <w:sz w:val="22"/>
          <w:szCs w:val="22"/>
        </w:rPr>
        <w:t>the</w:t>
      </w:r>
      <w:proofErr w:type="spellEnd"/>
      <w:r w:rsidR="008E2BB4">
        <w:rPr>
          <w:color w:val="000000"/>
          <w:sz w:val="22"/>
          <w:szCs w:val="22"/>
        </w:rPr>
        <w:t xml:space="preserve"> </w:t>
      </w:r>
      <w:proofErr w:type="spellStart"/>
      <w:r w:rsidR="008E2BB4">
        <w:rPr>
          <w:color w:val="000000"/>
          <w:sz w:val="22"/>
          <w:szCs w:val="22"/>
        </w:rPr>
        <w:t>Children</w:t>
      </w:r>
      <w:proofErr w:type="spellEnd"/>
      <w:r w:rsidR="008E2BB4">
        <w:rPr>
          <w:color w:val="000000"/>
          <w:sz w:val="22"/>
          <w:szCs w:val="22"/>
        </w:rPr>
        <w:t xml:space="preserve"> з Міністерством освіти і науки України «Забезпечення безпеки дітей у закладах дошкільної освіти України».</w:t>
      </w:r>
    </w:p>
    <w:p w14:paraId="35571D24" w14:textId="77777777" w:rsidR="0007174B" w:rsidRDefault="0007174B" w:rsidP="003B6EAA">
      <w:pPr>
        <w:spacing w:before="120" w:after="120"/>
        <w:rPr>
          <w:sz w:val="22"/>
          <w:szCs w:val="22"/>
        </w:rPr>
      </w:pPr>
      <w:r w:rsidRPr="007D57D1">
        <w:rPr>
          <w:sz w:val="22"/>
          <w:szCs w:val="22"/>
        </w:rPr>
        <w:t xml:space="preserve">Клімова С.В., </w:t>
      </w:r>
      <w:r>
        <w:rPr>
          <w:color w:val="000000"/>
          <w:sz w:val="22"/>
          <w:szCs w:val="22"/>
        </w:rPr>
        <w:t xml:space="preserve">викладач кафедри сучасних </w:t>
      </w:r>
      <w:proofErr w:type="spellStart"/>
      <w:r>
        <w:rPr>
          <w:color w:val="000000"/>
          <w:sz w:val="22"/>
          <w:szCs w:val="22"/>
        </w:rPr>
        <w:t>методик</w:t>
      </w:r>
      <w:proofErr w:type="spellEnd"/>
      <w:r>
        <w:rPr>
          <w:color w:val="000000"/>
          <w:sz w:val="22"/>
          <w:szCs w:val="22"/>
        </w:rPr>
        <w:t xml:space="preserve"> навчання, методист Центру методичної та аналітичної роботи, тренер НУШ.</w:t>
      </w:r>
    </w:p>
    <w:p w14:paraId="6A05CE6F" w14:textId="77777777" w:rsidR="0007174B" w:rsidRDefault="0007174B" w:rsidP="003B6EAA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 xml:space="preserve">Коваль Олена </w:t>
      </w:r>
      <w:proofErr w:type="spellStart"/>
      <w:r>
        <w:rPr>
          <w:sz w:val="22"/>
          <w:szCs w:val="22"/>
        </w:rPr>
        <w:t>Амер</w:t>
      </w:r>
      <w:r w:rsidRPr="00E93DAB">
        <w:rPr>
          <w:sz w:val="22"/>
          <w:szCs w:val="22"/>
        </w:rPr>
        <w:t>’</w:t>
      </w:r>
      <w:r>
        <w:rPr>
          <w:sz w:val="22"/>
          <w:szCs w:val="22"/>
        </w:rPr>
        <w:t>янівна</w:t>
      </w:r>
      <w:proofErr w:type="spellEnd"/>
      <w:r w:rsidRPr="00302968">
        <w:rPr>
          <w:sz w:val="22"/>
          <w:szCs w:val="22"/>
        </w:rPr>
        <w:t xml:space="preserve">., </w:t>
      </w:r>
      <w:r>
        <w:rPr>
          <w:sz w:val="22"/>
          <w:szCs w:val="22"/>
        </w:rPr>
        <w:t>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секції «Нова українська школа» </w:t>
      </w:r>
      <w:r>
        <w:rPr>
          <w:sz w:val="22"/>
          <w:szCs w:val="22"/>
        </w:rPr>
        <w:t>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 w:rsidRPr="00E93DAB">
        <w:rPr>
          <w:sz w:val="22"/>
          <w:szCs w:val="22"/>
        </w:rPr>
        <w:t xml:space="preserve"> </w:t>
      </w:r>
      <w:r w:rsidRPr="00302968">
        <w:rPr>
          <w:sz w:val="22"/>
          <w:szCs w:val="22"/>
        </w:rPr>
        <w:t xml:space="preserve">магістр  педагогіки вищої школи, тренер-педагог НУШ, тренер </w:t>
      </w:r>
      <w:proofErr w:type="spellStart"/>
      <w:r w:rsidRPr="00302968">
        <w:rPr>
          <w:sz w:val="22"/>
          <w:szCs w:val="22"/>
        </w:rPr>
        <w:t>The</w:t>
      </w:r>
      <w:proofErr w:type="spellEnd"/>
      <w:r w:rsidRPr="00302968">
        <w:rPr>
          <w:sz w:val="22"/>
          <w:szCs w:val="22"/>
        </w:rPr>
        <w:t xml:space="preserve"> LEGO </w:t>
      </w:r>
      <w:proofErr w:type="spellStart"/>
      <w:r w:rsidRPr="00302968">
        <w:rPr>
          <w:sz w:val="22"/>
          <w:szCs w:val="22"/>
        </w:rPr>
        <w:t>Foundation</w:t>
      </w:r>
      <w:proofErr w:type="spellEnd"/>
      <w:r w:rsidRPr="00302968">
        <w:rPr>
          <w:sz w:val="22"/>
          <w:szCs w:val="22"/>
        </w:rPr>
        <w:t xml:space="preserve">, тренер за програмою «Психосоціальна підтримка вчителів і дітей в умовах війни», тренер за  програмою СЕН «Зерна»: розвиток соціально-емоційних навичок та підтримка </w:t>
      </w:r>
      <w:r>
        <w:rPr>
          <w:sz w:val="22"/>
          <w:szCs w:val="22"/>
        </w:rPr>
        <w:t>благополуччя дітей і педагогів.</w:t>
      </w:r>
    </w:p>
    <w:p w14:paraId="7BCD68CA" w14:textId="77777777" w:rsidR="0007174B" w:rsidRDefault="0007174B" w:rsidP="003B6EAA">
      <w:pPr>
        <w:spacing w:before="120" w:after="120"/>
        <w:ind w:firstLine="2"/>
        <w:rPr>
          <w:sz w:val="22"/>
          <w:szCs w:val="22"/>
        </w:rPr>
      </w:pPr>
      <w:proofErr w:type="spellStart"/>
      <w:r>
        <w:rPr>
          <w:sz w:val="22"/>
          <w:szCs w:val="22"/>
        </w:rPr>
        <w:t>Коченгіна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Маріання</w:t>
      </w:r>
      <w:proofErr w:type="spellEnd"/>
      <w:r>
        <w:rPr>
          <w:sz w:val="22"/>
          <w:szCs w:val="22"/>
        </w:rPr>
        <w:t xml:space="preserve"> Вікторівна</w:t>
      </w:r>
      <w:r w:rsidRPr="00E92EF3">
        <w:rPr>
          <w:sz w:val="22"/>
          <w:szCs w:val="22"/>
        </w:rPr>
        <w:t>., завідувач кафедри</w:t>
      </w:r>
      <w:r>
        <w:rPr>
          <w:sz w:val="22"/>
          <w:szCs w:val="22"/>
        </w:rPr>
        <w:t xml:space="preserve"> методики дошкільної та початкової освіти</w:t>
      </w:r>
      <w:r w:rsidRPr="00E92EF3">
        <w:rPr>
          <w:sz w:val="22"/>
          <w:szCs w:val="22"/>
        </w:rPr>
        <w:t xml:space="preserve">, к. </w:t>
      </w:r>
      <w:proofErr w:type="spellStart"/>
      <w:r w:rsidRPr="00E92EF3">
        <w:rPr>
          <w:sz w:val="22"/>
          <w:szCs w:val="22"/>
        </w:rPr>
        <w:t>пед.н</w:t>
      </w:r>
      <w:proofErr w:type="spellEnd"/>
      <w:r w:rsidRPr="00E92EF3">
        <w:rPr>
          <w:sz w:val="22"/>
          <w:szCs w:val="22"/>
        </w:rPr>
        <w:t>., тренер-педагог НУШ, тренер-супервізор</w:t>
      </w:r>
      <w:r>
        <w:rPr>
          <w:sz w:val="22"/>
          <w:szCs w:val="22"/>
        </w:rPr>
        <w:t>.</w:t>
      </w:r>
    </w:p>
    <w:p w14:paraId="1239FFE0" w14:textId="2BCC8B5A" w:rsidR="0007174B" w:rsidRDefault="0007174B" w:rsidP="00594913">
      <w:pPr>
        <w:spacing w:before="120" w:after="120"/>
        <w:rPr>
          <w:sz w:val="22"/>
          <w:szCs w:val="22"/>
        </w:rPr>
      </w:pPr>
      <w:r w:rsidRPr="00594913">
        <w:rPr>
          <w:sz w:val="22"/>
          <w:szCs w:val="22"/>
        </w:rPr>
        <w:t>Остапенко Алла Сергіївна, професор кафедри методи</w:t>
      </w:r>
      <w:r w:rsidR="00B0102B">
        <w:rPr>
          <w:sz w:val="22"/>
          <w:szCs w:val="22"/>
        </w:rPr>
        <w:t>ки</w:t>
      </w:r>
      <w:r w:rsidRPr="00594913">
        <w:rPr>
          <w:sz w:val="22"/>
          <w:szCs w:val="22"/>
        </w:rPr>
        <w:t xml:space="preserve"> дошкільної та початкової освіти, проректор з науково-методичної роботи, к. пед. н., тренер НУШ, регіональний тренер Всеукраїнського </w:t>
      </w:r>
      <w:proofErr w:type="spellStart"/>
      <w:r w:rsidRPr="00594913">
        <w:rPr>
          <w:sz w:val="22"/>
          <w:szCs w:val="22"/>
        </w:rPr>
        <w:t>проєкту</w:t>
      </w:r>
      <w:proofErr w:type="spellEnd"/>
      <w:r w:rsidRPr="00594913">
        <w:rPr>
          <w:sz w:val="22"/>
          <w:szCs w:val="22"/>
        </w:rPr>
        <w:t xml:space="preserve"> «Освіта для сталого розвитку», </w:t>
      </w:r>
      <w:r>
        <w:rPr>
          <w:sz w:val="22"/>
          <w:szCs w:val="22"/>
        </w:rPr>
        <w:t>тренер-супервізор.</w:t>
      </w:r>
    </w:p>
    <w:p w14:paraId="5619FCD4" w14:textId="20CCBC31" w:rsidR="0007174B" w:rsidRDefault="0007174B" w:rsidP="00726F7A">
      <w:pPr>
        <w:spacing w:before="120" w:after="12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Папернова Тетяна Валеріївна, </w:t>
      </w:r>
      <w:r w:rsidRPr="00505980">
        <w:rPr>
          <w:iCs/>
          <w:sz w:val="22"/>
          <w:szCs w:val="22"/>
        </w:rPr>
        <w:t>ст</w:t>
      </w:r>
      <w:r>
        <w:rPr>
          <w:iCs/>
          <w:sz w:val="22"/>
          <w:szCs w:val="22"/>
        </w:rPr>
        <w:t xml:space="preserve">арший </w:t>
      </w:r>
      <w:r w:rsidRPr="00505980">
        <w:rPr>
          <w:iCs/>
          <w:sz w:val="22"/>
          <w:szCs w:val="22"/>
        </w:rPr>
        <w:t>викладач</w:t>
      </w:r>
      <w:r>
        <w:rPr>
          <w:iCs/>
          <w:sz w:val="22"/>
          <w:szCs w:val="22"/>
        </w:rPr>
        <w:t xml:space="preserve"> секції «Нова українська школа» 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r w:rsidRPr="0022022D">
        <w:rPr>
          <w:iCs/>
          <w:sz w:val="22"/>
          <w:szCs w:val="22"/>
        </w:rPr>
        <w:t xml:space="preserve"> методики </w:t>
      </w:r>
      <w:r>
        <w:rPr>
          <w:iCs/>
          <w:sz w:val="22"/>
          <w:szCs w:val="22"/>
        </w:rPr>
        <w:t xml:space="preserve">дошкільної та початкової </w:t>
      </w:r>
      <w:r w:rsidRPr="0022022D">
        <w:rPr>
          <w:iCs/>
          <w:sz w:val="22"/>
          <w:szCs w:val="22"/>
        </w:rPr>
        <w:t>освіти</w:t>
      </w:r>
      <w:r>
        <w:rPr>
          <w:sz w:val="22"/>
          <w:szCs w:val="22"/>
        </w:rPr>
        <w:t>, завідувач навчального відділу, тренер</w:t>
      </w:r>
      <w:r w:rsidRPr="00C36B61">
        <w:rPr>
          <w:sz w:val="22"/>
          <w:szCs w:val="22"/>
        </w:rPr>
        <w:t xml:space="preserve"> НУШ</w:t>
      </w:r>
      <w:r>
        <w:rPr>
          <w:color w:val="000000"/>
          <w:sz w:val="22"/>
          <w:szCs w:val="22"/>
        </w:rPr>
        <w:t>.</w:t>
      </w:r>
    </w:p>
    <w:p w14:paraId="695C6C1B" w14:textId="0B0D2E24" w:rsidR="00B0102B" w:rsidRDefault="00B0102B" w:rsidP="00726F7A">
      <w:pPr>
        <w:spacing w:before="120" w:after="120"/>
        <w:rPr>
          <w:color w:val="000000"/>
          <w:sz w:val="22"/>
          <w:szCs w:val="22"/>
        </w:rPr>
      </w:pPr>
      <w:proofErr w:type="spellStart"/>
      <w:r>
        <w:rPr>
          <w:sz w:val="24"/>
          <w:szCs w:val="24"/>
        </w:rPr>
        <w:t>Покроєва</w:t>
      </w:r>
      <w:proofErr w:type="spellEnd"/>
      <w:r>
        <w:rPr>
          <w:sz w:val="24"/>
          <w:szCs w:val="24"/>
        </w:rPr>
        <w:t xml:space="preserve"> Л.Д., професор кафедри методики дошкільної та початкової освіти, </w:t>
      </w:r>
      <w:r w:rsidR="005A5050">
        <w:rPr>
          <w:color w:val="000000"/>
          <w:sz w:val="22"/>
          <w:szCs w:val="22"/>
        </w:rPr>
        <w:t>ректор КВНЗ «Харківська академія неперервної освіти», доктор філософії., доцент, Заслужений працівник освіти України, тренер НУШ, головний редактор науково-методичного журналу «Джерело педагогічних інновацій»</w:t>
      </w:r>
    </w:p>
    <w:p w14:paraId="06D96BEB" w14:textId="2F749695" w:rsidR="0007174B" w:rsidRPr="00594913" w:rsidRDefault="0007174B" w:rsidP="00726F7A">
      <w:pPr>
        <w:spacing w:before="120"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t>Саввіч</w:t>
      </w:r>
      <w:proofErr w:type="spellEnd"/>
      <w:r>
        <w:rPr>
          <w:sz w:val="22"/>
          <w:szCs w:val="22"/>
        </w:rPr>
        <w:t xml:space="preserve"> О.М., викладач</w:t>
      </w:r>
      <w:r w:rsidRPr="0007174B">
        <w:rPr>
          <w:color w:val="000000"/>
          <w:sz w:val="22"/>
          <w:szCs w:val="22"/>
        </w:rPr>
        <w:t xml:space="preserve"> </w:t>
      </w:r>
      <w:r w:rsidR="00B0102B">
        <w:rPr>
          <w:color w:val="000000"/>
          <w:sz w:val="22"/>
          <w:szCs w:val="22"/>
        </w:rPr>
        <w:t xml:space="preserve">кафедри </w:t>
      </w:r>
      <w:r>
        <w:rPr>
          <w:color w:val="000000"/>
          <w:sz w:val="22"/>
          <w:szCs w:val="22"/>
        </w:rPr>
        <w:t> </w:t>
      </w:r>
      <w:proofErr w:type="spellStart"/>
      <w:r w:rsidR="00B0102B">
        <w:rPr>
          <w:color w:val="000000"/>
          <w:sz w:val="22"/>
          <w:szCs w:val="22"/>
        </w:rPr>
        <w:t>кафедри</w:t>
      </w:r>
      <w:proofErr w:type="spellEnd"/>
      <w:r w:rsidR="00B0102B">
        <w:rPr>
          <w:color w:val="000000"/>
          <w:sz w:val="22"/>
          <w:szCs w:val="22"/>
        </w:rPr>
        <w:t xml:space="preserve"> освітнього менеджменту та виховання, </w:t>
      </w:r>
      <w:r>
        <w:rPr>
          <w:color w:val="000000"/>
          <w:sz w:val="22"/>
          <w:szCs w:val="22"/>
        </w:rPr>
        <w:t>методист Центру методичної та аналітичної роботи, тренер НУШ</w:t>
      </w:r>
      <w:r w:rsidR="00B0102B">
        <w:rPr>
          <w:color w:val="000000"/>
          <w:sz w:val="22"/>
          <w:szCs w:val="22"/>
        </w:rPr>
        <w:t>, супервізор</w:t>
      </w:r>
      <w:r w:rsidR="006D1303">
        <w:rPr>
          <w:color w:val="000000"/>
          <w:sz w:val="22"/>
          <w:szCs w:val="22"/>
        </w:rPr>
        <w:t>.</w:t>
      </w:r>
    </w:p>
    <w:p w14:paraId="3E0543A8" w14:textId="62C2F51C" w:rsidR="0007174B" w:rsidRPr="008E2BB4" w:rsidRDefault="0007174B" w:rsidP="003B6EAA">
      <w:pPr>
        <w:spacing w:before="120"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t>Сосницька</w:t>
      </w:r>
      <w:proofErr w:type="spellEnd"/>
      <w:r>
        <w:rPr>
          <w:sz w:val="22"/>
          <w:szCs w:val="22"/>
        </w:rPr>
        <w:t xml:space="preserve"> Надія Петрівна, 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секції «Нова українська школа» </w:t>
      </w:r>
      <w:r>
        <w:rPr>
          <w:sz w:val="22"/>
          <w:szCs w:val="22"/>
        </w:rPr>
        <w:t>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36B61">
        <w:rPr>
          <w:sz w:val="22"/>
          <w:szCs w:val="22"/>
        </w:rPr>
        <w:t>магістр педагогіки вищої школи, тренер-педагог НУШ</w:t>
      </w:r>
      <w:r w:rsidRPr="008E2BB4">
        <w:rPr>
          <w:sz w:val="22"/>
          <w:szCs w:val="22"/>
        </w:rPr>
        <w:t xml:space="preserve">, </w:t>
      </w:r>
      <w:r w:rsidR="008E2BB4" w:rsidRPr="008E2BB4">
        <w:rPr>
          <w:sz w:val="22"/>
          <w:szCs w:val="22"/>
        </w:rPr>
        <w:t xml:space="preserve">нагороджена нагрудним знаком </w:t>
      </w:r>
      <w:r w:rsidR="008103DF">
        <w:rPr>
          <w:sz w:val="22"/>
          <w:szCs w:val="22"/>
        </w:rPr>
        <w:t>«Відмінник освіти»</w:t>
      </w:r>
      <w:r w:rsidR="008E2BB4" w:rsidRPr="008E2BB4">
        <w:rPr>
          <w:sz w:val="22"/>
          <w:szCs w:val="22"/>
        </w:rPr>
        <w:t>.</w:t>
      </w:r>
    </w:p>
    <w:sectPr w:rsidR="0007174B" w:rsidRPr="008E2BB4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4D57"/>
    <w:rsid w:val="000255B4"/>
    <w:rsid w:val="0002642C"/>
    <w:rsid w:val="00026A66"/>
    <w:rsid w:val="0004553C"/>
    <w:rsid w:val="00050D0F"/>
    <w:rsid w:val="00051719"/>
    <w:rsid w:val="00053B69"/>
    <w:rsid w:val="00054657"/>
    <w:rsid w:val="00054CFB"/>
    <w:rsid w:val="00067CD2"/>
    <w:rsid w:val="0007174B"/>
    <w:rsid w:val="00073AA6"/>
    <w:rsid w:val="00075A07"/>
    <w:rsid w:val="00076525"/>
    <w:rsid w:val="000909F6"/>
    <w:rsid w:val="000B731A"/>
    <w:rsid w:val="000B74A7"/>
    <w:rsid w:val="000C1187"/>
    <w:rsid w:val="000C3DED"/>
    <w:rsid w:val="000C75CF"/>
    <w:rsid w:val="000C7F64"/>
    <w:rsid w:val="000D3ECB"/>
    <w:rsid w:val="000E578E"/>
    <w:rsid w:val="000F1D7A"/>
    <w:rsid w:val="000F2CA3"/>
    <w:rsid w:val="000F4F0D"/>
    <w:rsid w:val="0010200F"/>
    <w:rsid w:val="00104B9C"/>
    <w:rsid w:val="0010699A"/>
    <w:rsid w:val="00110145"/>
    <w:rsid w:val="00117055"/>
    <w:rsid w:val="001248A5"/>
    <w:rsid w:val="0013547A"/>
    <w:rsid w:val="00135A8F"/>
    <w:rsid w:val="00140AA4"/>
    <w:rsid w:val="00144A8B"/>
    <w:rsid w:val="0014780C"/>
    <w:rsid w:val="0015271E"/>
    <w:rsid w:val="00153B36"/>
    <w:rsid w:val="00156315"/>
    <w:rsid w:val="0016215F"/>
    <w:rsid w:val="00163DE1"/>
    <w:rsid w:val="00175257"/>
    <w:rsid w:val="00181438"/>
    <w:rsid w:val="00184F13"/>
    <w:rsid w:val="0019347E"/>
    <w:rsid w:val="00194D4B"/>
    <w:rsid w:val="001A0D10"/>
    <w:rsid w:val="001C6179"/>
    <w:rsid w:val="001C6D93"/>
    <w:rsid w:val="001D3917"/>
    <w:rsid w:val="001D5392"/>
    <w:rsid w:val="001E7009"/>
    <w:rsid w:val="001E7020"/>
    <w:rsid w:val="002027F3"/>
    <w:rsid w:val="002109F1"/>
    <w:rsid w:val="00212F7A"/>
    <w:rsid w:val="002132C3"/>
    <w:rsid w:val="0022022D"/>
    <w:rsid w:val="002224A1"/>
    <w:rsid w:val="0024313B"/>
    <w:rsid w:val="00245F21"/>
    <w:rsid w:val="002541DE"/>
    <w:rsid w:val="002672A4"/>
    <w:rsid w:val="002930C3"/>
    <w:rsid w:val="002960D0"/>
    <w:rsid w:val="00296D9D"/>
    <w:rsid w:val="002A69EC"/>
    <w:rsid w:val="002B1F09"/>
    <w:rsid w:val="002B387A"/>
    <w:rsid w:val="002B4313"/>
    <w:rsid w:val="002C10B5"/>
    <w:rsid w:val="002C4D86"/>
    <w:rsid w:val="002C5762"/>
    <w:rsid w:val="002D3A96"/>
    <w:rsid w:val="002D6199"/>
    <w:rsid w:val="002E158E"/>
    <w:rsid w:val="002E3769"/>
    <w:rsid w:val="002E62AA"/>
    <w:rsid w:val="002F605B"/>
    <w:rsid w:val="003017BC"/>
    <w:rsid w:val="0030209B"/>
    <w:rsid w:val="0031218A"/>
    <w:rsid w:val="0032128C"/>
    <w:rsid w:val="00325FE5"/>
    <w:rsid w:val="0032670E"/>
    <w:rsid w:val="003304B1"/>
    <w:rsid w:val="00334DBF"/>
    <w:rsid w:val="00337C18"/>
    <w:rsid w:val="00340D97"/>
    <w:rsid w:val="00366CD6"/>
    <w:rsid w:val="0037194D"/>
    <w:rsid w:val="003721D6"/>
    <w:rsid w:val="003763A9"/>
    <w:rsid w:val="0038519B"/>
    <w:rsid w:val="00386315"/>
    <w:rsid w:val="00390A7C"/>
    <w:rsid w:val="003969BA"/>
    <w:rsid w:val="0039738D"/>
    <w:rsid w:val="003A48B1"/>
    <w:rsid w:val="003A7E9B"/>
    <w:rsid w:val="003B2839"/>
    <w:rsid w:val="003B6EAA"/>
    <w:rsid w:val="003C0AB1"/>
    <w:rsid w:val="003C5044"/>
    <w:rsid w:val="003D0BDB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4DC1"/>
    <w:rsid w:val="004252A2"/>
    <w:rsid w:val="0043248C"/>
    <w:rsid w:val="004441AD"/>
    <w:rsid w:val="004447F7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047DA"/>
    <w:rsid w:val="0051055E"/>
    <w:rsid w:val="00516F26"/>
    <w:rsid w:val="00521A21"/>
    <w:rsid w:val="00537A8C"/>
    <w:rsid w:val="00541264"/>
    <w:rsid w:val="0054232F"/>
    <w:rsid w:val="005423DA"/>
    <w:rsid w:val="00544D9B"/>
    <w:rsid w:val="00550BA1"/>
    <w:rsid w:val="005543D2"/>
    <w:rsid w:val="005548A4"/>
    <w:rsid w:val="005717A0"/>
    <w:rsid w:val="005719DD"/>
    <w:rsid w:val="00572FF4"/>
    <w:rsid w:val="00580223"/>
    <w:rsid w:val="00583C45"/>
    <w:rsid w:val="00594913"/>
    <w:rsid w:val="00594EC0"/>
    <w:rsid w:val="00595317"/>
    <w:rsid w:val="005A3947"/>
    <w:rsid w:val="005A5050"/>
    <w:rsid w:val="005A53BC"/>
    <w:rsid w:val="005B2D17"/>
    <w:rsid w:val="005C63AE"/>
    <w:rsid w:val="005D1E95"/>
    <w:rsid w:val="005D513A"/>
    <w:rsid w:val="005D784F"/>
    <w:rsid w:val="005E3EC0"/>
    <w:rsid w:val="005E4C36"/>
    <w:rsid w:val="005E5082"/>
    <w:rsid w:val="005F09E9"/>
    <w:rsid w:val="005F71FA"/>
    <w:rsid w:val="00603F1C"/>
    <w:rsid w:val="0061011A"/>
    <w:rsid w:val="00614BC8"/>
    <w:rsid w:val="0062478B"/>
    <w:rsid w:val="00626D0C"/>
    <w:rsid w:val="00632F7C"/>
    <w:rsid w:val="0063399E"/>
    <w:rsid w:val="00633DDF"/>
    <w:rsid w:val="00637750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D1303"/>
    <w:rsid w:val="006E1D22"/>
    <w:rsid w:val="006E446E"/>
    <w:rsid w:val="006F489F"/>
    <w:rsid w:val="006F48CF"/>
    <w:rsid w:val="006F4E56"/>
    <w:rsid w:val="006F597E"/>
    <w:rsid w:val="006F7E9E"/>
    <w:rsid w:val="00713D96"/>
    <w:rsid w:val="00726F7A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57D1"/>
    <w:rsid w:val="007D717D"/>
    <w:rsid w:val="007D748D"/>
    <w:rsid w:val="007D77D5"/>
    <w:rsid w:val="007E2A3B"/>
    <w:rsid w:val="007E5CB5"/>
    <w:rsid w:val="007F086E"/>
    <w:rsid w:val="007F3BC6"/>
    <w:rsid w:val="007F5FF8"/>
    <w:rsid w:val="007F7E6E"/>
    <w:rsid w:val="00802654"/>
    <w:rsid w:val="00806C65"/>
    <w:rsid w:val="008103DF"/>
    <w:rsid w:val="00812550"/>
    <w:rsid w:val="008151B3"/>
    <w:rsid w:val="008332D1"/>
    <w:rsid w:val="008360A8"/>
    <w:rsid w:val="008363F5"/>
    <w:rsid w:val="0084208C"/>
    <w:rsid w:val="00843AE2"/>
    <w:rsid w:val="008555C1"/>
    <w:rsid w:val="00860EDE"/>
    <w:rsid w:val="00865F24"/>
    <w:rsid w:val="008660BD"/>
    <w:rsid w:val="0087186F"/>
    <w:rsid w:val="00876981"/>
    <w:rsid w:val="00883B6C"/>
    <w:rsid w:val="008A7C2A"/>
    <w:rsid w:val="008B539A"/>
    <w:rsid w:val="008B63AC"/>
    <w:rsid w:val="008C0AE1"/>
    <w:rsid w:val="008C1EAC"/>
    <w:rsid w:val="008C27ED"/>
    <w:rsid w:val="008C33AB"/>
    <w:rsid w:val="008D04E4"/>
    <w:rsid w:val="008D1393"/>
    <w:rsid w:val="008D2E53"/>
    <w:rsid w:val="008D4382"/>
    <w:rsid w:val="008E213F"/>
    <w:rsid w:val="008E24F5"/>
    <w:rsid w:val="008E2BB4"/>
    <w:rsid w:val="008E68C8"/>
    <w:rsid w:val="008E784B"/>
    <w:rsid w:val="00900D0C"/>
    <w:rsid w:val="009040DD"/>
    <w:rsid w:val="009062C6"/>
    <w:rsid w:val="0091476F"/>
    <w:rsid w:val="00921E7B"/>
    <w:rsid w:val="009236C6"/>
    <w:rsid w:val="00923791"/>
    <w:rsid w:val="009246A7"/>
    <w:rsid w:val="00936512"/>
    <w:rsid w:val="009436BE"/>
    <w:rsid w:val="00955848"/>
    <w:rsid w:val="00961CBA"/>
    <w:rsid w:val="009646F9"/>
    <w:rsid w:val="00965762"/>
    <w:rsid w:val="00974CB7"/>
    <w:rsid w:val="0097711E"/>
    <w:rsid w:val="009833E3"/>
    <w:rsid w:val="00984010"/>
    <w:rsid w:val="009873AB"/>
    <w:rsid w:val="00992467"/>
    <w:rsid w:val="0099280C"/>
    <w:rsid w:val="009A4E3C"/>
    <w:rsid w:val="009A7FF8"/>
    <w:rsid w:val="009B6637"/>
    <w:rsid w:val="009C46E3"/>
    <w:rsid w:val="009D23A1"/>
    <w:rsid w:val="009D3F7C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C5F22"/>
    <w:rsid w:val="00AD055B"/>
    <w:rsid w:val="00AD446E"/>
    <w:rsid w:val="00AD7932"/>
    <w:rsid w:val="00AD7A0D"/>
    <w:rsid w:val="00AE43D3"/>
    <w:rsid w:val="00AF5D9E"/>
    <w:rsid w:val="00AF6817"/>
    <w:rsid w:val="00AF7A07"/>
    <w:rsid w:val="00B0102B"/>
    <w:rsid w:val="00B01855"/>
    <w:rsid w:val="00B02214"/>
    <w:rsid w:val="00B06961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4F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0751E"/>
    <w:rsid w:val="00C14995"/>
    <w:rsid w:val="00C14BAB"/>
    <w:rsid w:val="00C1736C"/>
    <w:rsid w:val="00C1749F"/>
    <w:rsid w:val="00C21458"/>
    <w:rsid w:val="00C36B61"/>
    <w:rsid w:val="00C416CA"/>
    <w:rsid w:val="00C429DF"/>
    <w:rsid w:val="00C45957"/>
    <w:rsid w:val="00C4597B"/>
    <w:rsid w:val="00C474D8"/>
    <w:rsid w:val="00C5135A"/>
    <w:rsid w:val="00C55AF3"/>
    <w:rsid w:val="00C60B68"/>
    <w:rsid w:val="00C70663"/>
    <w:rsid w:val="00C76826"/>
    <w:rsid w:val="00C819F7"/>
    <w:rsid w:val="00C81AD7"/>
    <w:rsid w:val="00C83A14"/>
    <w:rsid w:val="00C91A52"/>
    <w:rsid w:val="00CA263D"/>
    <w:rsid w:val="00CA2C0E"/>
    <w:rsid w:val="00CA2CF6"/>
    <w:rsid w:val="00CA3154"/>
    <w:rsid w:val="00CA3252"/>
    <w:rsid w:val="00CA5DBB"/>
    <w:rsid w:val="00CA5FA7"/>
    <w:rsid w:val="00CB254F"/>
    <w:rsid w:val="00CB2D6A"/>
    <w:rsid w:val="00CB4E6B"/>
    <w:rsid w:val="00CC1FF9"/>
    <w:rsid w:val="00CC242E"/>
    <w:rsid w:val="00CC3DF8"/>
    <w:rsid w:val="00CC4E94"/>
    <w:rsid w:val="00CC792B"/>
    <w:rsid w:val="00CF2B87"/>
    <w:rsid w:val="00D05A6D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A4969"/>
    <w:rsid w:val="00DB3576"/>
    <w:rsid w:val="00DB385E"/>
    <w:rsid w:val="00DC2170"/>
    <w:rsid w:val="00DD2D18"/>
    <w:rsid w:val="00DD370A"/>
    <w:rsid w:val="00DE2C49"/>
    <w:rsid w:val="00DE33A4"/>
    <w:rsid w:val="00DF2323"/>
    <w:rsid w:val="00DF4435"/>
    <w:rsid w:val="00DF45B8"/>
    <w:rsid w:val="00E03241"/>
    <w:rsid w:val="00E035E3"/>
    <w:rsid w:val="00E054AD"/>
    <w:rsid w:val="00E21ECD"/>
    <w:rsid w:val="00E22407"/>
    <w:rsid w:val="00E24CB4"/>
    <w:rsid w:val="00E279A7"/>
    <w:rsid w:val="00E3149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3AE2"/>
    <w:rsid w:val="00E875A0"/>
    <w:rsid w:val="00E92D4C"/>
    <w:rsid w:val="00E93DAB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56CB"/>
    <w:rsid w:val="00ED5C3F"/>
    <w:rsid w:val="00ED7B56"/>
    <w:rsid w:val="00EE1769"/>
    <w:rsid w:val="00EE1CEB"/>
    <w:rsid w:val="00EE368F"/>
    <w:rsid w:val="00EE6A5D"/>
    <w:rsid w:val="00EF2E0B"/>
    <w:rsid w:val="00EF457C"/>
    <w:rsid w:val="00F14D49"/>
    <w:rsid w:val="00F15D80"/>
    <w:rsid w:val="00F165EA"/>
    <w:rsid w:val="00F21CF8"/>
    <w:rsid w:val="00F255F8"/>
    <w:rsid w:val="00F26892"/>
    <w:rsid w:val="00F309F6"/>
    <w:rsid w:val="00F415AC"/>
    <w:rsid w:val="00F42B63"/>
    <w:rsid w:val="00F522F4"/>
    <w:rsid w:val="00F60405"/>
    <w:rsid w:val="00F621FE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qFormat/>
    <w:rsid w:val="00184F13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5441</Words>
  <Characters>3102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32</cp:revision>
  <cp:lastPrinted>2025-01-13T12:28:00Z</cp:lastPrinted>
  <dcterms:created xsi:type="dcterms:W3CDTF">2025-01-13T17:21:00Z</dcterms:created>
  <dcterms:modified xsi:type="dcterms:W3CDTF">2025-09-03T05:38:00Z</dcterms:modified>
</cp:coreProperties>
</file>