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C" w:rsidRDefault="00481A7D">
      <w:pPr>
        <w:tabs>
          <w:tab w:val="left" w:pos="708"/>
          <w:tab w:val="center" w:pos="4677"/>
          <w:tab w:val="right" w:pos="9355"/>
        </w:tabs>
        <w:jc w:val="center"/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BF04EC" w:rsidRPr="00481A7D" w:rsidRDefault="00481A7D" w:rsidP="00481A7D">
      <w:pPr>
        <w:tabs>
          <w:tab w:val="left" w:pos="708"/>
          <w:tab w:val="center" w:pos="4677"/>
          <w:tab w:val="right" w:pos="9355"/>
        </w:tabs>
        <w:ind w:left="-354"/>
        <w:jc w:val="center"/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BF04EC" w:rsidRDefault="00BF04EC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</w:rPr>
      </w:pPr>
    </w:p>
    <w:p w:rsidR="00BF04EC" w:rsidRDefault="00481A7D">
      <w:pPr>
        <w:tabs>
          <w:tab w:val="left" w:pos="-79"/>
          <w:tab w:val="center" w:pos="4677"/>
          <w:tab w:val="right" w:pos="9355"/>
        </w:tabs>
        <w:ind w:left="5102" w:right="-324"/>
        <w:jc w:val="both"/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:rsidR="00BF04EC" w:rsidRDefault="00481A7D">
      <w:pPr>
        <w:ind w:left="5102"/>
        <w:jc w:val="both"/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BF04EC" w:rsidRDefault="00481A7D" w:rsidP="00F93B68">
      <w:pPr>
        <w:spacing w:before="120"/>
        <w:ind w:left="6520" w:firstLine="570"/>
        <w:jc w:val="both"/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:rsidR="00BF04EC" w:rsidRDefault="00BF04E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4EC" w:rsidRDefault="00481A7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BF04EC" w:rsidRDefault="00481A7D">
      <w:pPr>
        <w:spacing w:line="276" w:lineRule="auto"/>
        <w:jc w:val="center"/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F04EC" w:rsidRDefault="00481A7D">
      <w:pPr>
        <w:spacing w:line="276" w:lineRule="auto"/>
        <w:jc w:val="center"/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BF04EC" w:rsidRDefault="00481A7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(освітня галузь “Фізична культура”)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4EC" w:rsidRDefault="00481A7D">
      <w:pPr>
        <w:jc w:val="center"/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BF04EC" w:rsidRDefault="00BF04EC">
      <w:pPr>
        <w:spacing w:line="276" w:lineRule="auto"/>
        <w:rPr>
          <w:rFonts w:ascii="Times New Roman" w:eastAsia="Times New Roman" w:hAnsi="Times New Roman" w:cs="Times New Roman"/>
        </w:rPr>
      </w:pPr>
    </w:p>
    <w:p w:rsidR="00BF04EC" w:rsidRDefault="00481A7D">
      <w:pPr>
        <w:spacing w:line="276" w:lineRule="auto"/>
        <w:ind w:firstLine="2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.06-21.06.2025</w:t>
      </w:r>
    </w:p>
    <w:p w:rsidR="00BF04EC" w:rsidRDefault="00481A7D">
      <w:pPr>
        <w:spacing w:line="276" w:lineRule="auto"/>
        <w:ind w:firstLine="20"/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Група № 996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-суб</w:t>
      </w:r>
    </w:p>
    <w:p w:rsidR="00BF04EC" w:rsidRDefault="00481A7D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дистанційна</w:t>
      </w:r>
    </w:p>
    <w:tbl>
      <w:tblPr>
        <w:tblW w:w="10651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6"/>
        <w:gridCol w:w="1236"/>
        <w:gridCol w:w="3601"/>
        <w:gridCol w:w="1082"/>
        <w:gridCol w:w="1079"/>
        <w:gridCol w:w="2397"/>
      </w:tblGrid>
      <w:tr w:rsidR="00BF04EC">
        <w:trPr>
          <w:trHeight w:val="400"/>
          <w:jc w:val="center"/>
        </w:trPr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BF04EC">
            <w:pPr>
              <w:widowControl w:val="0"/>
              <w:ind w:left="113" w:right="113"/>
              <w:jc w:val="center"/>
            </w:pPr>
          </w:p>
          <w:p w:rsidR="00BF04EC" w:rsidRDefault="00BF04EC">
            <w:pPr>
              <w:widowControl w:val="0"/>
              <w:ind w:left="113" w:right="113"/>
              <w:jc w:val="center"/>
            </w:pPr>
          </w:p>
          <w:p w:rsidR="00BF04EC" w:rsidRDefault="00481A7D">
            <w:pPr>
              <w:widowControl w:val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481A7D">
            <w:pPr>
              <w:widowControl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481A7D">
            <w:pPr>
              <w:widowControl w:val="0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F04EC" w:rsidRDefault="00BF04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BF04EC">
            <w:pPr>
              <w:widowControl w:val="0"/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</w:pPr>
          </w:p>
        </w:tc>
        <w:tc>
          <w:tcPr>
            <w:tcW w:w="3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</w:pPr>
          </w:p>
        </w:tc>
        <w:tc>
          <w:tcPr>
            <w:tcW w:w="2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</w:pPr>
          </w:p>
        </w:tc>
      </w:tr>
      <w:tr w:rsidR="00BF04EC">
        <w:trPr>
          <w:trHeight w:val="653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ind w:right="113"/>
              <w:jc w:val="both"/>
            </w:pPr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 xml:space="preserve">1.1. Особливості діяльності  вчителів щодо викладання 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>викладання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 xml:space="preserve"> в ІІ циклі (базове предметне навчання)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BF04EC" w:rsidRDefault="00BF04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both"/>
            </w:pP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Любота О.М.</w:t>
            </w: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15.45-17.15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EC" w:rsidRDefault="00481A7D">
            <w:pPr>
              <w:widowControl w:val="0"/>
              <w:jc w:val="both"/>
            </w:pP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04EC" w:rsidRDefault="00481A7D">
            <w:pPr>
              <w:widowContro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Сапецька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В.</w:t>
            </w:r>
          </w:p>
          <w:p w:rsidR="00BF04EC" w:rsidRDefault="00BF04E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BF04EC" w:rsidRDefault="00BF04E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spacing w:line="276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09.30-11.00</w:t>
            </w: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EC" w:rsidRDefault="00481A7D">
            <w:pPr>
              <w:widowControl w:val="0"/>
              <w:jc w:val="both"/>
            </w:pPr>
            <w:r>
              <w:rPr>
                <w:rStyle w:val="a3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В.В.</w:t>
            </w: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spacing w:line="276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11.15-12.45</w:t>
            </w: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EC" w:rsidRDefault="00481A7D">
            <w:pPr>
              <w:widowControl w:val="0"/>
              <w:ind w:right="113"/>
              <w:jc w:val="both"/>
            </w:pPr>
            <w:r>
              <w:rPr>
                <w:rStyle w:val="a3"/>
                <w:rFonts w:eastAsia="Times New Roman" w:cs="Times New Roman"/>
                <w:sz w:val="18"/>
                <w:szCs w:val="18"/>
              </w:rPr>
              <w:t>2.4  Оцінювання результатів навчання учнів з фізичної культури: розробка зразків завдань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04EC" w:rsidRDefault="00481A7D">
            <w:pPr>
              <w:widowControl w:val="0"/>
              <w:jc w:val="both"/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BF04EC" w:rsidRDefault="00BF04E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BF04EC" w:rsidRDefault="00BF04E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spacing w:line="276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F04EC" w:rsidRDefault="00481A7D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13.00-13.45</w:t>
            </w: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EC" w:rsidRDefault="00481A7D">
            <w:pPr>
              <w:widowControl w:val="0"/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 Підсумкове тестування. Рефлексія.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F04EC" w:rsidRDefault="00481A7D">
            <w:pPr>
              <w:widowControl w:val="0"/>
              <w:jc w:val="both"/>
            </w:pPr>
            <w:proofErr w:type="spellStart"/>
            <w:r>
              <w:rPr>
                <w:sz w:val="18"/>
                <w:szCs w:val="18"/>
              </w:rPr>
              <w:t>Черешнюк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  <w:p w:rsidR="00BF04EC" w:rsidRDefault="00BF04E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BF04EC" w:rsidRDefault="00BF04E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04EC">
        <w:trPr>
          <w:trHeight w:val="440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4EC" w:rsidRDefault="00BF04E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ind w:left="113" w:right="1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Усього: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481A7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4EC" w:rsidRDefault="00BF04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1A7D" w:rsidRDefault="00481A7D" w:rsidP="00481A7D">
      <w:pPr>
        <w:widowControl w:val="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Олена ЧЕРЕШНЮК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481A7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4EC"/>
    <w:rsid w:val="00481A7D"/>
    <w:rsid w:val="00BF04EC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251C"/>
  <w15:docId w15:val="{3CD2DC0C-5BD2-40AB-A939-138F2F7E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eastAsia="0"/>
    </w:rPr>
  </w:style>
  <w:style w:type="paragraph" w:styleId="a9">
    <w:name w:val="Normal (Web)"/>
    <w:basedOn w:val="a"/>
    <w:qFormat/>
    <w:pPr>
      <w:spacing w:before="100" w:after="100" w:line="24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6</cp:revision>
  <dcterms:created xsi:type="dcterms:W3CDTF">2025-06-19T09:03:00Z</dcterms:created>
  <dcterms:modified xsi:type="dcterms:W3CDTF">2025-06-19T09:43:00Z</dcterms:modified>
  <dc:language>uk-UA</dc:language>
</cp:coreProperties>
</file>