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31C14BF" w14:textId="4BC63C9E" w:rsidR="00BA22AC" w:rsidRDefault="00E253AF" w:rsidP="006C4D0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323BADC7" w:rsidR="00BA22AC" w:rsidRDefault="00E253AF" w:rsidP="004B2D1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2601A95C" w14:textId="18540AE3" w:rsidR="00BA22AC" w:rsidRPr="006C4D00" w:rsidRDefault="006C4D00" w:rsidP="006C4D0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618AB37F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A2F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A2F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342A88A" w14:textId="2BFFFA17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5A2F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486"/>
        <w:gridCol w:w="843"/>
        <w:gridCol w:w="2941"/>
        <w:gridCol w:w="1550"/>
        <w:gridCol w:w="1429"/>
        <w:gridCol w:w="1931"/>
      </w:tblGrid>
      <w:tr w:rsidR="004D0971" w:rsidRPr="006C4D00" w14:paraId="2BE76C42" w14:textId="77777777" w:rsidTr="00E46175">
        <w:trPr>
          <w:trHeight w:val="1381"/>
        </w:trPr>
        <w:tc>
          <w:tcPr>
            <w:tcW w:w="1522" w:type="dxa"/>
          </w:tcPr>
          <w:p w14:paraId="40770F3E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Pr="006C4D00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5C17DCD" w14:textId="77777777" w:rsidR="004D0971" w:rsidRPr="006C4D00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6C4D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Pr="006C4D00" w:rsidRDefault="004D0971" w:rsidP="00E4617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0971" w:rsidRPr="006C4D00" w14:paraId="377FBF69" w14:textId="77777777" w:rsidTr="00E46175">
        <w:trPr>
          <w:trHeight w:val="434"/>
        </w:trPr>
        <w:tc>
          <w:tcPr>
            <w:tcW w:w="1522" w:type="dxa"/>
          </w:tcPr>
          <w:p w14:paraId="6830DB9E" w14:textId="3CB8B3C8" w:rsidR="004D0971" w:rsidRPr="006C4D00" w:rsidRDefault="003C4C0A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A2FF3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35662CB8" w14:textId="2427CA9D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098" w:type="dxa"/>
          </w:tcPr>
          <w:p w14:paraId="2BCE4D09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1.1.</w:t>
            </w:r>
            <w:r w:rsidRPr="006C4D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C4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</w:t>
            </w:r>
            <w:r w:rsidRPr="006C4D00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6C4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фізики</w:t>
            </w:r>
            <w:r w:rsidRPr="006C4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C4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7C3B19" w:rsidRPr="006C4D00" w14:paraId="00E2D0FC" w14:textId="77777777" w:rsidTr="00E46175">
        <w:trPr>
          <w:trHeight w:val="434"/>
        </w:trPr>
        <w:tc>
          <w:tcPr>
            <w:tcW w:w="1522" w:type="dxa"/>
          </w:tcPr>
          <w:p w14:paraId="598BFC05" w14:textId="6BD4A57F" w:rsidR="007C3B19" w:rsidRPr="006C4D00" w:rsidRDefault="003C4C0A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A2FF3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6A503550" w14:textId="291EEBF5" w:rsidR="007C3B19" w:rsidRPr="006C4D00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098" w:type="dxa"/>
          </w:tcPr>
          <w:p w14:paraId="221A34AD" w14:textId="3CA72329" w:rsidR="007C3B19" w:rsidRPr="006C4D00" w:rsidRDefault="005A2FF3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2.1</w:t>
            </w: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C4D00">
              <w:rPr>
                <w:rFonts w:ascii="Times New Roman" w:hAnsi="Times New Roman" w:cs="Times New Roman"/>
                <w:sz w:val="20"/>
                <w:szCs w:val="20"/>
              </w:rPr>
              <w:t>Сучасні підходи до викладання фізики в НУШ</w:t>
            </w:r>
            <w:r w:rsidRPr="006C4D0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26398ED" w14:textId="792F0206" w:rsidR="007C3B19" w:rsidRPr="006C4D00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21EEB243" w14:textId="5FAC6DC6" w:rsidR="007C3B19" w:rsidRPr="006C4D00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5D3978F9" w14:textId="72FCB608" w:rsidR="007C3B19" w:rsidRPr="006C4D00" w:rsidRDefault="005A2FF3" w:rsidP="00E46175">
            <w:pPr>
              <w:spacing w:after="240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6C4D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Мухортова</w:t>
            </w:r>
            <w:proofErr w:type="spellEnd"/>
            <w:r w:rsidRPr="006C4D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П.А</w:t>
            </w:r>
            <w:r w:rsidR="007C3B19" w:rsidRPr="006C4D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тренер</w:t>
            </w:r>
            <w:r w:rsidR="007C3B19" w:rsidRPr="006C4D00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C3B19" w:rsidRPr="006C4D00" w14:paraId="21D04645" w14:textId="77777777" w:rsidTr="00E46175">
        <w:trPr>
          <w:trHeight w:val="434"/>
        </w:trPr>
        <w:tc>
          <w:tcPr>
            <w:tcW w:w="1522" w:type="dxa"/>
          </w:tcPr>
          <w:p w14:paraId="0A5E0709" w14:textId="42E28C61" w:rsidR="007C3B19" w:rsidRPr="006C4D00" w:rsidRDefault="003C4C0A" w:rsidP="007C3B19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A2FF3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54409832" w14:textId="24D99C17" w:rsidR="007C3B19" w:rsidRPr="006C4D00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615D0A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6C4D0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15D0A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6C4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5D0A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098" w:type="dxa"/>
          </w:tcPr>
          <w:p w14:paraId="4D1B8B48" w14:textId="63E03E73" w:rsidR="007C3B19" w:rsidRPr="006C4D00" w:rsidRDefault="005A2FF3" w:rsidP="001E041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2.3.</w:t>
            </w:r>
            <w:r w:rsidRPr="006C4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Зворотний дизайн як інструмент ефективного планування навчання фізики в НУШ</w:t>
            </w:r>
            <w:r w:rsidRPr="006C4D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34BB302F" w14:textId="67AA8DDE" w:rsidR="007C3B19" w:rsidRPr="006C4D00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0C344B8D" w14:textId="15116BB9" w:rsidR="007C3B19" w:rsidRPr="006C4D00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4D4316D8" w14:textId="4D91DD57" w:rsidR="007C3B19" w:rsidRPr="006C4D00" w:rsidRDefault="005A2FF3" w:rsidP="007C3B19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Семененко Ю.В.</w:t>
            </w:r>
            <w:r w:rsidR="007C3B19" w:rsidRPr="006C4D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тренер</w:t>
            </w:r>
          </w:p>
        </w:tc>
      </w:tr>
      <w:tr w:rsidR="004D0971" w:rsidRPr="006C4D00" w14:paraId="12F72699" w14:textId="77777777" w:rsidTr="00E46175">
        <w:trPr>
          <w:trHeight w:val="434"/>
        </w:trPr>
        <w:tc>
          <w:tcPr>
            <w:tcW w:w="1522" w:type="dxa"/>
          </w:tcPr>
          <w:p w14:paraId="1FCC46B2" w14:textId="46B5D9C6" w:rsidR="004D0971" w:rsidRPr="006C4D00" w:rsidRDefault="003C4C0A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A2FF3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615D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7AC0D3C2" w14:textId="03BB1E88" w:rsidR="004D0971" w:rsidRPr="006C4D00" w:rsidRDefault="00BF6E6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</w:t>
            </w:r>
            <w:r w:rsidR="007C3B19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4.30</w:t>
            </w:r>
          </w:p>
        </w:tc>
        <w:tc>
          <w:tcPr>
            <w:tcW w:w="3098" w:type="dxa"/>
          </w:tcPr>
          <w:p w14:paraId="5288A30D" w14:textId="0F0F8E1E" w:rsidR="004D0971" w:rsidRPr="006C4D00" w:rsidRDefault="005A2FF3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2.4. </w:t>
            </w:r>
            <w:r w:rsidRPr="006C4D00">
              <w:rPr>
                <w:rFonts w:ascii="Times New Roman" w:hAnsi="Times New Roman" w:cs="Times New Roman"/>
                <w:sz w:val="20"/>
                <w:szCs w:val="20"/>
              </w:rPr>
              <w:t>Продуктивне оцінювання результатів навчання фізики в НУШ</w:t>
            </w:r>
            <w:r w:rsidRPr="006C4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EE40103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0280B6ED" w:rsidR="004D0971" w:rsidRPr="006C4D00" w:rsidRDefault="005A2FF3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Ярослав О.А.</w:t>
            </w:r>
            <w:r w:rsidR="00A81FA0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</w:t>
            </w:r>
            <w:r w:rsidR="007C3B19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A81FA0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енер</w:t>
            </w:r>
          </w:p>
        </w:tc>
      </w:tr>
      <w:tr w:rsidR="004D0971" w:rsidRPr="006C4D00" w14:paraId="493CF877" w14:textId="77777777" w:rsidTr="00E46175">
        <w:trPr>
          <w:trHeight w:val="434"/>
        </w:trPr>
        <w:tc>
          <w:tcPr>
            <w:tcW w:w="1522" w:type="dxa"/>
          </w:tcPr>
          <w:p w14:paraId="531793C5" w14:textId="06CF9351" w:rsidR="004D0971" w:rsidRPr="006C4D00" w:rsidRDefault="003C4C0A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A2FF3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ED55F4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4A8CCE33" w14:textId="195D5131" w:rsidR="004D0971" w:rsidRPr="006C4D00" w:rsidRDefault="00ED55F4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F6E69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4.45</w:t>
            </w:r>
            <w:r w:rsidR="004D0971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BF6E69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</w:t>
            </w:r>
            <w:r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16CF4802" w14:textId="77777777" w:rsidR="004D0971" w:rsidRPr="006C4D00" w:rsidRDefault="004D0971" w:rsidP="00E46175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98" w:type="dxa"/>
          </w:tcPr>
          <w:p w14:paraId="290A2129" w14:textId="2F008CF3" w:rsidR="004D0971" w:rsidRPr="006C4D00" w:rsidRDefault="005A2FF3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2.2.</w:t>
            </w:r>
            <w:r w:rsidRPr="006C4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C4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в моделі 5Е: можливості для навчання фізики</w:t>
            </w:r>
          </w:p>
        </w:tc>
        <w:tc>
          <w:tcPr>
            <w:tcW w:w="1417" w:type="dxa"/>
          </w:tcPr>
          <w:p w14:paraId="04A6F0B9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2CC8B132" w:rsidR="004D0971" w:rsidRPr="006C4D00" w:rsidRDefault="005A2FF3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Пересечанський</w:t>
            </w:r>
            <w:proofErr w:type="spellEnd"/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В.І.</w:t>
            </w:r>
            <w:r w:rsidR="003C4C0A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81FA0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4D0971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</w:t>
            </w:r>
          </w:p>
        </w:tc>
      </w:tr>
      <w:tr w:rsidR="004D0971" w:rsidRPr="006C4D00" w14:paraId="1A4CA333" w14:textId="77777777" w:rsidTr="00E46175">
        <w:trPr>
          <w:trHeight w:val="434"/>
        </w:trPr>
        <w:tc>
          <w:tcPr>
            <w:tcW w:w="1522" w:type="dxa"/>
          </w:tcPr>
          <w:p w14:paraId="4314CC04" w14:textId="66894EF6" w:rsidR="004D0971" w:rsidRPr="006C4D00" w:rsidRDefault="003C4C0A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A2FF3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ED55F4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0FE386AE" w14:textId="521583FA" w:rsidR="004D0971" w:rsidRPr="006C4D00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F6E69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6.30</w:t>
            </w:r>
            <w:r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BF6E69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</w:t>
            </w:r>
            <w:r w:rsidR="00ED55F4" w:rsidRPr="006C4D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098" w:type="dxa"/>
          </w:tcPr>
          <w:p w14:paraId="26B270CB" w14:textId="77777777" w:rsidR="004D0971" w:rsidRPr="006C4D00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1.2 </w:t>
            </w:r>
            <w:r w:rsidRPr="006C4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6C4D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4D0971" w:rsidRPr="006C4D00" w14:paraId="777445E4" w14:textId="77777777" w:rsidTr="00E46175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Pr="006C4D00" w:rsidRDefault="004D0971" w:rsidP="00E4617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6C4D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C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Pr="006C4D0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4023C5E" w14:textId="46DF712B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6C4D00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групи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4D097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1E0412"/>
    <w:rsid w:val="00386CA7"/>
    <w:rsid w:val="003C4C0A"/>
    <w:rsid w:val="004B2D16"/>
    <w:rsid w:val="004D0971"/>
    <w:rsid w:val="005A2FF3"/>
    <w:rsid w:val="00615D0A"/>
    <w:rsid w:val="006C4D00"/>
    <w:rsid w:val="007C3B19"/>
    <w:rsid w:val="00A81FA0"/>
    <w:rsid w:val="00A843DA"/>
    <w:rsid w:val="00B65BD6"/>
    <w:rsid w:val="00BA22AC"/>
    <w:rsid w:val="00BF6E69"/>
    <w:rsid w:val="00C82C31"/>
    <w:rsid w:val="00E253AF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20</cp:revision>
  <dcterms:created xsi:type="dcterms:W3CDTF">2023-12-06T14:48:00Z</dcterms:created>
  <dcterms:modified xsi:type="dcterms:W3CDTF">2025-06-16T12:11:00Z</dcterms:modified>
</cp:coreProperties>
</file>