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99" w:rsidRPr="00362861" w:rsidRDefault="0028757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9F5699" w:rsidRPr="00362861" w:rsidRDefault="00287570" w:rsidP="00E84AD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9F5699" w:rsidRPr="00362861" w:rsidRDefault="009F569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F5699" w:rsidRPr="00362861" w:rsidRDefault="0028757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9F5699" w:rsidRPr="00362861" w:rsidRDefault="0028757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9F5699" w:rsidRPr="00362861" w:rsidRDefault="00287570" w:rsidP="0036286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9F5699" w:rsidRPr="00362861" w:rsidRDefault="009F56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F5699" w:rsidRDefault="0028757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9F5699" w:rsidRPr="00362861" w:rsidRDefault="0028757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спецкурсу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Державного стандарту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другому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циклі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базової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базове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предметне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 2025/26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навчальному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році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9F5699" w:rsidRPr="00362861" w:rsidRDefault="0028757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темою </w:t>
      </w:r>
      <w:r w:rsidRPr="00362861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«8 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клас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НУШ</w:t>
      </w:r>
      <w:r w:rsidRPr="00362861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: 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базове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предметне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навчання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  <w:t xml:space="preserve">» </w:t>
      </w:r>
    </w:p>
    <w:p w:rsidR="009F5699" w:rsidRPr="00362861" w:rsidRDefault="0028757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(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освітня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галузь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«</w:t>
      </w:r>
      <w:proofErr w:type="spellStart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Фізична</w:t>
      </w:r>
      <w:proofErr w:type="spellEnd"/>
      <w:r w:rsidRPr="0036286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культура») </w:t>
      </w:r>
    </w:p>
    <w:p w:rsidR="009F5699" w:rsidRPr="00362861" w:rsidRDefault="0028757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F5699" w:rsidRPr="00362861" w:rsidRDefault="0028757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(Постанова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3628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27.12.2024 № 1513)</w:t>
      </w:r>
    </w:p>
    <w:p w:rsidR="009F5699" w:rsidRPr="00362861" w:rsidRDefault="009F56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F5699" w:rsidRPr="00362861" w:rsidRDefault="00287570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Термін</w:t>
      </w:r>
      <w:proofErr w:type="spellEnd"/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362861">
        <w:rPr>
          <w:rFonts w:ascii="Times New Roman" w:eastAsia="Times New Roman" w:hAnsi="Times New Roman" w:cs="Times New Roman"/>
          <w:sz w:val="20"/>
          <w:szCs w:val="20"/>
          <w:lang w:val="ru-RU"/>
        </w:rPr>
        <w:t>06.06 – 07.06.2025</w:t>
      </w:r>
    </w:p>
    <w:p w:rsidR="009F5699" w:rsidRPr="00362861" w:rsidRDefault="00287570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proofErr w:type="spellStart"/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Група</w:t>
      </w:r>
      <w:proofErr w:type="spellEnd"/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362861">
        <w:rPr>
          <w:rFonts w:ascii="Times New Roman" w:eastAsia="Times New Roman" w:hAnsi="Times New Roman" w:cs="Times New Roman"/>
          <w:sz w:val="20"/>
          <w:szCs w:val="20"/>
          <w:lang w:val="ru-RU"/>
        </w:rPr>
        <w:t>№ 837-суб</w:t>
      </w:r>
    </w:p>
    <w:p w:rsidR="009F5699" w:rsidRPr="00362861" w:rsidRDefault="00287570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Форма </w:t>
      </w:r>
      <w:proofErr w:type="spellStart"/>
      <w:r w:rsidRPr="0036286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навчання</w:t>
      </w:r>
      <w:proofErr w:type="spellEnd"/>
      <w:r w:rsidRPr="003628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62861">
        <w:rPr>
          <w:rFonts w:ascii="Times New Roman" w:eastAsia="Times New Roman" w:hAnsi="Times New Roman" w:cs="Times New Roman"/>
          <w:sz w:val="20"/>
          <w:szCs w:val="20"/>
          <w:lang w:val="ru-RU"/>
        </w:rPr>
        <w:t>дистанційна</w:t>
      </w:r>
      <w:proofErr w:type="spellEnd"/>
    </w:p>
    <w:tbl>
      <w:tblPr>
        <w:tblStyle w:val="aa"/>
        <w:tblW w:w="10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709"/>
        <w:gridCol w:w="3685"/>
        <w:gridCol w:w="1134"/>
        <w:gridCol w:w="1194"/>
        <w:gridCol w:w="2297"/>
      </w:tblGrid>
      <w:tr w:rsidR="009F5699" w:rsidRPr="00E84AD2" w:rsidTr="00E84AD2">
        <w:trPr>
          <w:trHeight w:val="400"/>
          <w:jc w:val="center"/>
        </w:trPr>
        <w:tc>
          <w:tcPr>
            <w:tcW w:w="126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proofErr w:type="spellStart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70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28757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36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362861" w:rsidRDefault="0028757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теоретична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складова</w:t>
            </w:r>
            <w:proofErr w:type="spellEnd"/>
          </w:p>
          <w:p w:rsidR="009F5699" w:rsidRPr="00362861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теоретичного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конструювання</w:t>
            </w:r>
            <w:proofErr w:type="spellEnd"/>
          </w:p>
        </w:tc>
        <w:tc>
          <w:tcPr>
            <w:tcW w:w="119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362861" w:rsidRDefault="0028757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практична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частина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інтерактивна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лекція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тренінгове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заняття</w:t>
            </w:r>
            <w:proofErr w:type="spellEnd"/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тренера-педагога</w:t>
            </w:r>
            <w:proofErr w:type="spellEnd"/>
          </w:p>
        </w:tc>
      </w:tr>
      <w:tr w:rsidR="009F5699" w:rsidRPr="00E84AD2" w:rsidTr="00E84AD2">
        <w:trPr>
          <w:trHeight w:val="470"/>
          <w:jc w:val="center"/>
        </w:trPr>
        <w:tc>
          <w:tcPr>
            <w:tcW w:w="126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5699" w:rsidRPr="00E84AD2" w:rsidTr="00E84AD2">
        <w:trPr>
          <w:trHeight w:val="21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13.00-</w:t>
            </w:r>
          </w:p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362861" w:rsidRDefault="00287570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1.1.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Особливості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вчителів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організації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викладання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ІІ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циклі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базове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предметне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Трегуб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9F5699" w:rsidRPr="00E84AD2" w:rsidTr="00E84AD2">
        <w:trPr>
          <w:trHeight w:val="440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14.00-</w:t>
            </w:r>
          </w:p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Гармонія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русі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фізичне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як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інструмент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цілісної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особистості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Трегуб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9F5699" w:rsidRPr="00E84AD2" w:rsidTr="00E84AD2">
        <w:trPr>
          <w:trHeight w:val="440"/>
          <w:jc w:val="center"/>
        </w:trPr>
        <w:tc>
          <w:tcPr>
            <w:tcW w:w="1266" w:type="dxa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06.06.2025</w:t>
            </w:r>
          </w:p>
        </w:tc>
        <w:tc>
          <w:tcPr>
            <w:tcW w:w="709" w:type="dxa"/>
          </w:tcPr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15.45-17.15</w:t>
            </w:r>
          </w:p>
        </w:tc>
        <w:tc>
          <w:tcPr>
            <w:tcW w:w="3685" w:type="dxa"/>
          </w:tcPr>
          <w:p w:rsidR="009F5699" w:rsidRPr="00362861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Інтегративний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підхід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формування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рухової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компетентності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підлітків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технічного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усвідомленого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самовдосконалення</w:t>
            </w:r>
            <w:proofErr w:type="spellEnd"/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В.О.</w:t>
            </w:r>
          </w:p>
        </w:tc>
      </w:tr>
      <w:tr w:rsidR="009F5699" w:rsidRPr="00E84AD2" w:rsidTr="00E84AD2">
        <w:trPr>
          <w:trHeight w:val="440"/>
          <w:jc w:val="center"/>
        </w:trPr>
        <w:tc>
          <w:tcPr>
            <w:tcW w:w="1266" w:type="dxa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9" w:type="dxa"/>
          </w:tcPr>
          <w:p w:rsidR="009F5699" w:rsidRPr="00E84AD2" w:rsidRDefault="00287570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09.30-11.00</w:t>
            </w:r>
          </w:p>
        </w:tc>
        <w:tc>
          <w:tcPr>
            <w:tcW w:w="3685" w:type="dxa"/>
          </w:tcPr>
          <w:p w:rsidR="009F5699" w:rsidRPr="00362861" w:rsidRDefault="002875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Технології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фізичного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виховання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формуванні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аналітичних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здібностей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емоційного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інтелекту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8-их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НУШ</w:t>
            </w:r>
          </w:p>
        </w:tc>
        <w:tc>
          <w:tcPr>
            <w:tcW w:w="1134" w:type="dxa"/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Ігнатьєв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С.Б.</w:t>
            </w:r>
          </w:p>
        </w:tc>
      </w:tr>
      <w:tr w:rsidR="009F5699" w:rsidRPr="00E84AD2" w:rsidTr="00E84AD2">
        <w:trPr>
          <w:trHeight w:val="21"/>
          <w:jc w:val="center"/>
        </w:trPr>
        <w:tc>
          <w:tcPr>
            <w:tcW w:w="1266" w:type="dxa"/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9" w:type="dxa"/>
          </w:tcPr>
          <w:p w:rsidR="009F5699" w:rsidRPr="00E84AD2" w:rsidRDefault="0028757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11.15-</w:t>
            </w:r>
          </w:p>
          <w:p w:rsidR="009F5699" w:rsidRPr="00E84AD2" w:rsidRDefault="0028757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3685" w:type="dxa"/>
          </w:tcPr>
          <w:p w:rsidR="009F5699" w:rsidRPr="00362861" w:rsidRDefault="00287570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2.4.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Оцінювання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фізичної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культури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розробка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зразків</w:t>
            </w:r>
            <w:proofErr w:type="spellEnd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286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завдань</w:t>
            </w:r>
            <w:proofErr w:type="spellEnd"/>
          </w:p>
        </w:tc>
        <w:tc>
          <w:tcPr>
            <w:tcW w:w="1134" w:type="dxa"/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І.В.</w:t>
            </w:r>
          </w:p>
        </w:tc>
      </w:tr>
      <w:tr w:rsidR="009F5699" w:rsidRPr="00E84AD2" w:rsidTr="00E84AD2">
        <w:trPr>
          <w:trHeight w:val="440"/>
          <w:jc w:val="center"/>
        </w:trPr>
        <w:tc>
          <w:tcPr>
            <w:tcW w:w="1266" w:type="dxa"/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07.06.2025</w:t>
            </w:r>
          </w:p>
        </w:tc>
        <w:tc>
          <w:tcPr>
            <w:tcW w:w="709" w:type="dxa"/>
          </w:tcPr>
          <w:p w:rsidR="009F5699" w:rsidRPr="00E84AD2" w:rsidRDefault="00287570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3685" w:type="dxa"/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Підсумкове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Рефлексія</w:t>
            </w:r>
            <w:proofErr w:type="spellEnd"/>
          </w:p>
        </w:tc>
        <w:tc>
          <w:tcPr>
            <w:tcW w:w="1134" w:type="dxa"/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F5699" w:rsidRPr="00E84AD2" w:rsidRDefault="002875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>Трегуб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9F5699" w:rsidRPr="00E84AD2" w:rsidTr="00E84AD2">
        <w:trPr>
          <w:trHeight w:val="440"/>
          <w:jc w:val="center"/>
        </w:trPr>
        <w:tc>
          <w:tcPr>
            <w:tcW w:w="12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5699" w:rsidRPr="00E84AD2" w:rsidRDefault="009F56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  <w:proofErr w:type="spellEnd"/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2875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A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699" w:rsidRPr="00E84AD2" w:rsidRDefault="009F569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699" w:rsidRPr="00E84AD2" w:rsidRDefault="009F569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5699" w:rsidRPr="00E84AD2" w:rsidRDefault="0028757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>Куратор</w:t>
      </w:r>
      <w:proofErr w:type="spellEnd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>групи</w:t>
      </w:r>
      <w:proofErr w:type="spellEnd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spellStart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>Світлана</w:t>
      </w:r>
      <w:proofErr w:type="spellEnd"/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ТРЕГУБ</w:t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AD2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</w:p>
    <w:sectPr w:rsidR="009F5699" w:rsidRPr="00E84AD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99"/>
    <w:rsid w:val="00287570"/>
    <w:rsid w:val="00362861"/>
    <w:rsid w:val="009F5699"/>
    <w:rsid w:val="00E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A97C"/>
  <w15:docId w15:val="{871FFF76-96D0-42F5-8A8E-EE3C570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rPr>
      <w:lang w:val="en-US" w:eastAsia="en-US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rPr>
      <w:lang w:val="en-US" w:eastAsia="en-US"/>
    </w:rPr>
  </w:style>
  <w:style w:type="paragraph" w:customStyle="1" w:styleId="normal1">
    <w:name w:val="normal1"/>
    <w:uiPriority w:val="99"/>
    <w:rsid w:val="00F34ACF"/>
    <w:rPr>
      <w:lang w:val="en-US" w:eastAsia="en-US"/>
    </w:rPr>
  </w:style>
  <w:style w:type="table" w:customStyle="1" w:styleId="TableNormal1">
    <w:name w:val="Table Normal1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yNwsOY8luFDziXAT1OKMd8h0Q==">CgMxLjAyCWguM3dod21sNDgAciExa1M2SXdmVWxfb3dJN2hvVFZPbFJLT0c1bXY0aTg1eHQ=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2025-06-06T05:20:00Z</dcterms:modified>
</cp:coreProperties>
</file>