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96271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14:paraId="45E231BD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14:paraId="119AEB58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F433913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F19140" w14:textId="77777777" w:rsidR="009738CD" w:rsidRPr="00CD13DB" w:rsidRDefault="009738C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14:paraId="5E5E2E1F" w14:textId="77777777" w:rsidR="009738CD" w:rsidRPr="00F47552" w:rsidRDefault="009738CD">
      <w:pPr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r w:rsidRPr="00F47552">
        <w:rPr>
          <w:rFonts w:ascii="Times New Roman" w:hAnsi="Times New Roman" w:cs="Times New Roman"/>
          <w:b/>
          <w:sz w:val="24"/>
          <w:szCs w:val="24"/>
          <w:lang w:val="uk-UA"/>
        </w:rPr>
        <w:t>навчальної роботи</w:t>
      </w:r>
    </w:p>
    <w:p w14:paraId="5E1C4E5A" w14:textId="0A021766" w:rsidR="009738CD" w:rsidRPr="00CD13DB" w:rsidRDefault="009738CD" w:rsidP="008D60DF">
      <w:pPr>
        <w:spacing w:before="120" w:line="240" w:lineRule="auto"/>
        <w:ind w:left="7262" w:firstLine="65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Людмила ЛУЗАН</w:t>
      </w:r>
    </w:p>
    <w:p w14:paraId="5845D571" w14:textId="77777777" w:rsidR="009738CD" w:rsidRPr="00F47552" w:rsidRDefault="009738C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A1A2998" w14:textId="77777777" w:rsidR="009738CD" w:rsidRPr="00F47552" w:rsidRDefault="009738CD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  <w:r w:rsidRPr="00F47552"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>РОЗКЛАД НАВЧАЛЬНИХ ЗАНЯТЬ</w:t>
      </w:r>
    </w:p>
    <w:p w14:paraId="28BA6205" w14:textId="77777777" w:rsidR="009738CD" w:rsidRPr="00F47552" w:rsidRDefault="009738C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14F1D54" w14:textId="77777777" w:rsidR="009738CD" w:rsidRPr="00F47552" w:rsidRDefault="009738CD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за темою 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«8 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клас НУШ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: 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базове предметне навчання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» </w:t>
      </w:r>
    </w:p>
    <w:p w14:paraId="2324EC3F" w14:textId="6F43D00E" w:rsidR="009738CD" w:rsidRPr="00F47552" w:rsidRDefault="009738CD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(</w:t>
      </w:r>
      <w:r w:rsidR="00584C2D">
        <w:rPr>
          <w:rFonts w:ascii="Times New Roman" w:hAnsi="Times New Roman" w:cs="Times New Roman"/>
          <w:b/>
          <w:i/>
          <w:sz w:val="24"/>
          <w:szCs w:val="24"/>
          <w:lang w:val="uk-UA"/>
        </w:rPr>
        <w:t>освітня галузь «Ф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ізична культура</w:t>
      </w:r>
      <w:r w:rsidR="00584C2D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) </w:t>
      </w:r>
    </w:p>
    <w:p w14:paraId="5A87E05C" w14:textId="77777777" w:rsidR="009738CD" w:rsidRPr="00F47552" w:rsidRDefault="009738CD">
      <w:pPr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9B72175" w14:textId="77777777" w:rsidR="009738CD" w:rsidRPr="00F47552" w:rsidRDefault="009738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>(Постанова Кабінету Міністрів України від 27.12.2024 № 1513)</w:t>
      </w:r>
    </w:p>
    <w:p w14:paraId="718B5EE4" w14:textId="77777777" w:rsidR="009738CD" w:rsidRPr="00CD13DB" w:rsidRDefault="009738C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C4456C" w14:textId="5F357FFF" w:rsidR="009738CD" w:rsidRPr="00F47552" w:rsidRDefault="009738CD">
      <w:pPr>
        <w:ind w:firstLine="2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Термін </w:t>
      </w:r>
      <w:r w:rsidR="000060D5">
        <w:rPr>
          <w:rFonts w:ascii="Times New Roman" w:hAnsi="Times New Roman" w:cs="Times New Roman"/>
          <w:sz w:val="24"/>
          <w:szCs w:val="24"/>
          <w:lang w:val="uk-UA"/>
        </w:rPr>
        <w:t>02.06 – 03</w:t>
      </w:r>
      <w:r w:rsidR="004A4CC9" w:rsidRPr="004A4CC9">
        <w:rPr>
          <w:rFonts w:ascii="Times New Roman" w:hAnsi="Times New Roman" w:cs="Times New Roman"/>
          <w:sz w:val="24"/>
          <w:szCs w:val="24"/>
          <w:lang w:val="uk-UA"/>
        </w:rPr>
        <w:t>.06</w:t>
      </w:r>
      <w:r w:rsidR="00AA0935">
        <w:rPr>
          <w:rFonts w:ascii="Times New Roman" w:hAnsi="Times New Roman" w:cs="Times New Roman"/>
          <w:sz w:val="24"/>
          <w:szCs w:val="24"/>
          <w:lang w:val="uk-UA"/>
        </w:rPr>
        <w:t>.2025</w:t>
      </w:r>
    </w:p>
    <w:p w14:paraId="26A7E5A0" w14:textId="038581DB" w:rsidR="009738CD" w:rsidRPr="00996F94" w:rsidRDefault="009738CD">
      <w:pPr>
        <w:ind w:firstLine="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Група </w:t>
      </w:r>
      <w:r w:rsidRPr="00996F94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0060D5">
        <w:rPr>
          <w:rFonts w:ascii="Times New Roman" w:hAnsi="Times New Roman" w:cs="Times New Roman"/>
          <w:sz w:val="24"/>
          <w:szCs w:val="24"/>
          <w:lang w:val="uk-UA"/>
        </w:rPr>
        <w:t>785</w:t>
      </w:r>
      <w:r w:rsidR="000C3708" w:rsidRPr="00996F94">
        <w:rPr>
          <w:rFonts w:ascii="Times New Roman" w:hAnsi="Times New Roman" w:cs="Times New Roman"/>
          <w:sz w:val="24"/>
          <w:szCs w:val="24"/>
          <w:lang w:val="uk-UA"/>
        </w:rPr>
        <w:t>-суб</w:t>
      </w:r>
    </w:p>
    <w:p w14:paraId="1220F71B" w14:textId="77777777" w:rsidR="009738CD" w:rsidRPr="00F47552" w:rsidRDefault="009738CD">
      <w:pPr>
        <w:widowControl w:val="0"/>
        <w:rPr>
          <w:rFonts w:ascii="Times New Roman" w:hAnsi="Times New Roman" w:cs="Times New Roman"/>
          <w:lang w:val="uk-UA"/>
        </w:rPr>
      </w:pPr>
      <w:r w:rsidRPr="00F47552">
        <w:rPr>
          <w:rFonts w:ascii="Times New Roman" w:hAnsi="Times New Roman" w:cs="Times New Roman"/>
          <w:b/>
          <w:lang w:val="uk-UA"/>
        </w:rPr>
        <w:t>Форма навчання</w:t>
      </w:r>
      <w:r w:rsidRPr="00F47552">
        <w:rPr>
          <w:rFonts w:ascii="Times New Roman" w:hAnsi="Times New Roman" w:cs="Times New Roman"/>
          <w:lang w:val="uk-UA"/>
        </w:rPr>
        <w:t xml:space="preserve"> дистанційна</w:t>
      </w:r>
    </w:p>
    <w:p w14:paraId="15B48155" w14:textId="77777777" w:rsidR="009738CD" w:rsidRPr="00CD13DB" w:rsidRDefault="009738C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3876"/>
        <w:gridCol w:w="1134"/>
        <w:gridCol w:w="1276"/>
        <w:gridCol w:w="2297"/>
      </w:tblGrid>
      <w:tr w:rsidR="009738CD" w14:paraId="2836A555" w14:textId="77777777" w:rsidTr="000C3708">
        <w:trPr>
          <w:trHeight w:val="400"/>
          <w:jc w:val="center"/>
        </w:trPr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24809" w14:textId="77777777" w:rsidR="009738CD" w:rsidRPr="00A520D8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eading=h.3whwml4" w:colFirst="0" w:colLast="0"/>
            <w:bookmarkEnd w:id="0"/>
            <w:r w:rsidRPr="00A52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256EA" w14:textId="77777777" w:rsidR="009738CD" w:rsidRPr="00A520D8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38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D1A16" w14:textId="77777777" w:rsidR="009738CD" w:rsidRPr="00A520D8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E97FC" w14:textId="77777777" w:rsidR="009738CD" w:rsidRPr="00A520D8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теоретична складова</w:t>
            </w:r>
          </w:p>
          <w:p w14:paraId="3B6957CB" w14:textId="77777777" w:rsidR="009738CD" w:rsidRPr="00CD13DB" w:rsidRDefault="009738CD" w:rsidP="00003F1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520D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9D7E5" w14:textId="77777777" w:rsidR="009738CD" w:rsidRPr="00A520D8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52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практична частина: </w:t>
            </w:r>
            <w:r w:rsidRPr="00A520D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інтерактивна лекція  / тренінгове заняття</w:t>
            </w:r>
          </w:p>
        </w:tc>
        <w:tc>
          <w:tcPr>
            <w:tcW w:w="229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C3B2B" w14:textId="77777777" w:rsidR="009738CD" w:rsidRPr="00A520D8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тренера-педагога</w:t>
            </w:r>
          </w:p>
        </w:tc>
      </w:tr>
      <w:tr w:rsidR="009738CD" w14:paraId="69F9D0A9" w14:textId="77777777" w:rsidTr="000C3708">
        <w:trPr>
          <w:trHeight w:val="470"/>
          <w:jc w:val="center"/>
        </w:trPr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17702" w14:textId="77777777" w:rsidR="009738CD" w:rsidRPr="00CD13DB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F6C5B" w14:textId="77777777" w:rsidR="009738CD" w:rsidRPr="00CD13DB" w:rsidRDefault="009738CD" w:rsidP="00003F12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CB6B9" w14:textId="77777777" w:rsidR="009738CD" w:rsidRPr="00CD13DB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AC4FA" w14:textId="77777777" w:rsidR="009738CD" w:rsidRPr="00CD13DB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388B5" w14:textId="77777777" w:rsidR="009738CD" w:rsidRPr="00CD13DB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05215" w14:textId="77777777" w:rsidR="009738CD" w:rsidRPr="00CD13DB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8CD" w:rsidRPr="002D6FC5" w14:paraId="28C0FEE9" w14:textId="77777777" w:rsidTr="002D6FC5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6C5DA" w14:textId="48CDE531" w:rsidR="009738CD" w:rsidRPr="00CD13DB" w:rsidRDefault="000060D5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4A4C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  <w:r w:rsidR="00AA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0998" w14:textId="3E222D37" w:rsidR="009738CD" w:rsidRPr="00CD13DB" w:rsidRDefault="002D6FC5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9FE68" w14:textId="77777777" w:rsidR="009738CD" w:rsidRPr="00CD13DB" w:rsidRDefault="009738CD" w:rsidP="000060D5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 </w:t>
            </w:r>
            <w:r w:rsidRPr="00CD13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Особливості діяльності вчителів щодо організації викладання в ІІ циклі (базове предметне навчання)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D517" w14:textId="42E9577F" w:rsidR="009738CD" w:rsidRPr="00CD13DB" w:rsidRDefault="00996F94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8B030" w14:textId="77777777" w:rsidR="009738CD" w:rsidRPr="00CD13DB" w:rsidRDefault="00CD13DB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23A9" w14:textId="76C8E982" w:rsidR="00865FD5" w:rsidRPr="00CD13DB" w:rsidRDefault="000060D5" w:rsidP="002D6F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Третякова С.О.</w:t>
            </w:r>
          </w:p>
        </w:tc>
      </w:tr>
      <w:tr w:rsidR="009738CD" w:rsidRPr="004A4CC9" w14:paraId="4F12BA1C" w14:textId="77777777" w:rsidTr="002D6FC5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FF582" w14:textId="538161B1" w:rsidR="009738CD" w:rsidRPr="00CD13DB" w:rsidRDefault="000060D5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2D6F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  <w:r w:rsidR="00AA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A2CEF" w14:textId="1DA734F6" w:rsidR="009738CD" w:rsidRPr="00CD13DB" w:rsidRDefault="002D6FC5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57091" w14:textId="77777777" w:rsidR="000060D5" w:rsidRPr="000060D5" w:rsidRDefault="000060D5" w:rsidP="000060D5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0060D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2.1 Гармонія в русі: фізичне виховання як інструмент формування цілісної особистості</w:t>
            </w:r>
            <w:r w:rsidRPr="000060D5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14:paraId="461A82D9" w14:textId="6F073C85" w:rsidR="009738CD" w:rsidRPr="00CD13DB" w:rsidRDefault="009738CD" w:rsidP="000060D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9740" w14:textId="77777777" w:rsidR="009738CD" w:rsidRPr="00CD13DB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329D" w14:textId="77777777" w:rsidR="009738CD" w:rsidRPr="00CD13DB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8C00" w14:textId="20CD5B3E" w:rsidR="00865FD5" w:rsidRPr="00CD13DB" w:rsidRDefault="00C024DE" w:rsidP="002D6F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Цибульні</w:t>
            </w:r>
            <w:r w:rsidR="007A5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 С. О.</w:t>
            </w:r>
          </w:p>
        </w:tc>
      </w:tr>
      <w:tr w:rsidR="009738CD" w:rsidRPr="004A4CC9" w14:paraId="2D96D188" w14:textId="77777777" w:rsidTr="002D6FC5">
        <w:trPr>
          <w:trHeight w:val="440"/>
          <w:jc w:val="center"/>
        </w:trPr>
        <w:tc>
          <w:tcPr>
            <w:tcW w:w="851" w:type="dxa"/>
          </w:tcPr>
          <w:p w14:paraId="1C7AA369" w14:textId="734CDBC2" w:rsidR="009738CD" w:rsidRPr="00CD13DB" w:rsidRDefault="000060D5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2D6F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  <w:r w:rsidR="00AA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851" w:type="dxa"/>
          </w:tcPr>
          <w:p w14:paraId="27DBA174" w14:textId="7C48A374" w:rsidR="009738CD" w:rsidRPr="00CD13DB" w:rsidRDefault="002D6FC5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15.45-17.15</w:t>
            </w:r>
          </w:p>
        </w:tc>
        <w:tc>
          <w:tcPr>
            <w:tcW w:w="3876" w:type="dxa"/>
          </w:tcPr>
          <w:p w14:paraId="747138A1" w14:textId="2B2500EE" w:rsidR="000060D5" w:rsidRDefault="000060D5" w:rsidP="000060D5">
            <w:pPr>
              <w:pStyle w:val="aa"/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9F53FE">
              <w:rPr>
                <w:rFonts w:ascii="Times New Roman" w:eastAsia="Times New Roman" w:hAnsi="Times New Roman" w:cs="Times New Roman"/>
                <w:color w:val="000000"/>
              </w:rPr>
              <w:t>2.2 Інт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егративний підхід до формування </w:t>
            </w:r>
            <w:r w:rsidRPr="009F53FE">
              <w:rPr>
                <w:rFonts w:ascii="Times New Roman" w:eastAsia="Times New Roman" w:hAnsi="Times New Roman" w:cs="Times New Roman"/>
                <w:color w:val="000000"/>
              </w:rPr>
              <w:t>рухової компетентності підлітків: від технічного виконання до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усвідомленого самовдосконалення</w:t>
            </w:r>
          </w:p>
          <w:p w14:paraId="2FCD9C5C" w14:textId="03A9C038" w:rsidR="009738CD" w:rsidRPr="00CD13DB" w:rsidRDefault="009738CD" w:rsidP="00006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3841" w14:textId="77777777" w:rsidR="009738CD" w:rsidRPr="00CD13DB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F16B8" w14:textId="77777777" w:rsidR="009738CD" w:rsidRPr="00CD13DB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7431F" w14:textId="6037335C" w:rsidR="00865FD5" w:rsidRPr="00CD13DB" w:rsidRDefault="00272BE9" w:rsidP="002D6F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Орлов В.О.</w:t>
            </w:r>
          </w:p>
        </w:tc>
      </w:tr>
      <w:tr w:rsidR="009738CD" w:rsidRPr="004A4CC9" w14:paraId="69384952" w14:textId="77777777" w:rsidTr="002D6FC5">
        <w:trPr>
          <w:trHeight w:val="440"/>
          <w:jc w:val="center"/>
        </w:trPr>
        <w:tc>
          <w:tcPr>
            <w:tcW w:w="851" w:type="dxa"/>
          </w:tcPr>
          <w:p w14:paraId="0DF11D02" w14:textId="12E12195" w:rsidR="009738CD" w:rsidRPr="00CD13DB" w:rsidRDefault="000060D5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2D6F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  <w:r w:rsidR="00AA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851" w:type="dxa"/>
          </w:tcPr>
          <w:p w14:paraId="75F29DF4" w14:textId="66427EDD" w:rsidR="009738CD" w:rsidRPr="00CD13DB" w:rsidRDefault="00D90264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</w:t>
            </w:r>
            <w:r w:rsidR="009D2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0-14.3</w:t>
            </w:r>
            <w:r w:rsidR="002D6F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876" w:type="dxa"/>
          </w:tcPr>
          <w:p w14:paraId="77A29DBC" w14:textId="707F205C" w:rsidR="009738CD" w:rsidRPr="000060D5" w:rsidRDefault="000060D5" w:rsidP="000060D5">
            <w:pPr>
              <w:spacing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0D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2.3 Технології фізичного виховання у формуванні аналітичних здібностей та емоційного інтелекту учнів 8-их класів</w:t>
            </w:r>
          </w:p>
        </w:tc>
        <w:tc>
          <w:tcPr>
            <w:tcW w:w="1134" w:type="dxa"/>
          </w:tcPr>
          <w:p w14:paraId="348A3E7E" w14:textId="77777777" w:rsidR="009738CD" w:rsidRPr="00CD13DB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8C31BB" w14:textId="77777777" w:rsidR="009738CD" w:rsidRPr="00CD13DB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C9120" w14:textId="03335084" w:rsidR="00865FD5" w:rsidRPr="00CD13DB" w:rsidRDefault="00DC06A7" w:rsidP="002D6F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Сапецька Г.В.</w:t>
            </w:r>
          </w:p>
        </w:tc>
      </w:tr>
      <w:tr w:rsidR="00A520D8" w:rsidRPr="004A4CC9" w14:paraId="570D55E0" w14:textId="77777777" w:rsidTr="002D6FC5">
        <w:trPr>
          <w:trHeight w:val="21"/>
          <w:jc w:val="center"/>
        </w:trPr>
        <w:tc>
          <w:tcPr>
            <w:tcW w:w="851" w:type="dxa"/>
          </w:tcPr>
          <w:p w14:paraId="7DED47AC" w14:textId="48336AFE" w:rsidR="00A520D8" w:rsidRDefault="000060D5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2D6F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  <w:r w:rsidR="00AA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A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</w:t>
            </w:r>
          </w:p>
        </w:tc>
        <w:tc>
          <w:tcPr>
            <w:tcW w:w="851" w:type="dxa"/>
          </w:tcPr>
          <w:p w14:paraId="12E37A03" w14:textId="6E34681E" w:rsidR="00A520D8" w:rsidRDefault="009D2794" w:rsidP="002D6FC5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14.45-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16.1</w:t>
            </w:r>
            <w:r w:rsidR="002D6FC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876" w:type="dxa"/>
          </w:tcPr>
          <w:p w14:paraId="3BCC878D" w14:textId="6E4C4BAF" w:rsidR="00A520D8" w:rsidRPr="000060D5" w:rsidRDefault="000060D5" w:rsidP="002D6FC5">
            <w:pPr>
              <w:spacing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0D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2.4 </w:t>
            </w:r>
            <w:r w:rsidRPr="000060D5">
              <w:rPr>
                <w:rFonts w:ascii="Times New Roman" w:hAnsi="Times New Roman" w:cs="Times New Roman"/>
                <w:color w:val="000000"/>
                <w:lang w:val="ru-RU"/>
              </w:rPr>
              <w:t xml:space="preserve"> Оцінювання результатів навчання учнів з фізичної культури: </w:t>
            </w:r>
            <w:r w:rsidRPr="000060D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розробка зразків завдань</w:t>
            </w:r>
          </w:p>
        </w:tc>
        <w:tc>
          <w:tcPr>
            <w:tcW w:w="1134" w:type="dxa"/>
          </w:tcPr>
          <w:p w14:paraId="30790A7C" w14:textId="55902928" w:rsidR="00A520D8" w:rsidRPr="00CD13DB" w:rsidRDefault="000C3708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93FDDB" w14:textId="1687CF95" w:rsidR="00A520D8" w:rsidRPr="00CD13DB" w:rsidRDefault="000C3708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E86FB" w14:textId="3B3C6D3B" w:rsidR="00865FD5" w:rsidRPr="00F47552" w:rsidRDefault="000060D5" w:rsidP="002D6FC5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Третякова С.О.</w:t>
            </w:r>
          </w:p>
        </w:tc>
      </w:tr>
      <w:tr w:rsidR="009738CD" w:rsidRPr="002D6FC5" w14:paraId="430C1F54" w14:textId="77777777" w:rsidTr="002D6FC5">
        <w:trPr>
          <w:trHeight w:val="440"/>
          <w:jc w:val="center"/>
        </w:trPr>
        <w:tc>
          <w:tcPr>
            <w:tcW w:w="851" w:type="dxa"/>
          </w:tcPr>
          <w:p w14:paraId="4C32CEC8" w14:textId="5F2C2922" w:rsidR="009738CD" w:rsidRPr="00CD13DB" w:rsidRDefault="000060D5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4A4C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  <w:r w:rsidR="00AA0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851" w:type="dxa"/>
          </w:tcPr>
          <w:p w14:paraId="5433A7E5" w14:textId="4014B536" w:rsidR="009738CD" w:rsidRPr="00CD13DB" w:rsidRDefault="009D2794" w:rsidP="002D6FC5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16.30-17.1</w:t>
            </w:r>
            <w:r w:rsidR="002D6F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76" w:type="dxa"/>
          </w:tcPr>
          <w:p w14:paraId="5CBCE2D7" w14:textId="3D80818F" w:rsidR="009738CD" w:rsidRPr="00A520D8" w:rsidRDefault="009738CD" w:rsidP="002D6F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Pr="00A52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Підсумкове тестування. Рефлексія</w:t>
            </w:r>
          </w:p>
        </w:tc>
        <w:tc>
          <w:tcPr>
            <w:tcW w:w="1134" w:type="dxa"/>
          </w:tcPr>
          <w:p w14:paraId="55574C76" w14:textId="1C4CA1D6" w:rsidR="009738CD" w:rsidRPr="00996F94" w:rsidRDefault="00996F94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1D3C76" w14:textId="77777777" w:rsidR="009738CD" w:rsidRPr="00CD13DB" w:rsidRDefault="009738CD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53C6E" w14:textId="3B453D2A" w:rsidR="00865FD5" w:rsidRPr="00F47552" w:rsidRDefault="000060D5" w:rsidP="002D6F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Третякова С.О.</w:t>
            </w:r>
          </w:p>
        </w:tc>
      </w:tr>
      <w:tr w:rsidR="009738CD" w:rsidRPr="00A57E19" w14:paraId="0F938A10" w14:textId="77777777" w:rsidTr="000C3708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AAB6A" w14:textId="77777777" w:rsidR="009738CD" w:rsidRPr="00865FD5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C970" w14:textId="77777777" w:rsidR="009738CD" w:rsidRPr="00A520D8" w:rsidRDefault="009738CD" w:rsidP="00003F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B5EA" w14:textId="77777777" w:rsidR="009738CD" w:rsidRPr="00CD13DB" w:rsidRDefault="00CD13DB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9EF6" w14:textId="44489AFB" w:rsidR="009738CD" w:rsidRPr="002D134D" w:rsidRDefault="002D134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0BC0" w14:textId="77777777" w:rsidR="009738CD" w:rsidRPr="00CD13DB" w:rsidRDefault="009738CD" w:rsidP="00003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243BF7" w14:textId="77777777" w:rsidR="009738CD" w:rsidRDefault="009738CD">
      <w:pPr>
        <w:rPr>
          <w:rFonts w:ascii="Times New Roman" w:hAnsi="Times New Roman" w:cs="Times New Roman"/>
          <w:b/>
          <w:sz w:val="28"/>
          <w:szCs w:val="28"/>
        </w:rPr>
      </w:pPr>
    </w:p>
    <w:p w14:paraId="4B1D3664" w14:textId="69293EFC" w:rsidR="009738CD" w:rsidRPr="00A520D8" w:rsidRDefault="009738CD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060D5">
        <w:rPr>
          <w:rFonts w:ascii="Times New Roman" w:hAnsi="Times New Roman" w:cs="Times New Roman"/>
          <w:b/>
          <w:sz w:val="28"/>
          <w:szCs w:val="28"/>
          <w:lang w:val="uk-UA"/>
        </w:rPr>
        <w:t>Світлана ТРЕТЯКОВА</w:t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1" w:name="_GoBack"/>
      <w:bookmarkEnd w:id="1"/>
    </w:p>
    <w:sectPr w:rsidR="009738CD" w:rsidRPr="00A520D8" w:rsidSect="00F34ACF">
      <w:pgSz w:w="11909" w:h="16834"/>
      <w:pgMar w:top="720" w:right="720" w:bottom="720" w:left="720" w:header="720" w:footer="72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B2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D0A7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9AB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B8D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BD03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AD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12F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0E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D60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ACF"/>
    <w:rsid w:val="00003F12"/>
    <w:rsid w:val="000060D5"/>
    <w:rsid w:val="00084634"/>
    <w:rsid w:val="000A6059"/>
    <w:rsid w:val="000C3708"/>
    <w:rsid w:val="00185B05"/>
    <w:rsid w:val="002075B3"/>
    <w:rsid w:val="00272BE9"/>
    <w:rsid w:val="002D134D"/>
    <w:rsid w:val="002D6FC5"/>
    <w:rsid w:val="004A4CC9"/>
    <w:rsid w:val="00584C2D"/>
    <w:rsid w:val="00585BD2"/>
    <w:rsid w:val="005A3305"/>
    <w:rsid w:val="0063343D"/>
    <w:rsid w:val="00690920"/>
    <w:rsid w:val="007A5ACF"/>
    <w:rsid w:val="007C7CD1"/>
    <w:rsid w:val="007E34AE"/>
    <w:rsid w:val="00844FEB"/>
    <w:rsid w:val="00865FD5"/>
    <w:rsid w:val="008D60DF"/>
    <w:rsid w:val="00922BB4"/>
    <w:rsid w:val="009738CD"/>
    <w:rsid w:val="00996F94"/>
    <w:rsid w:val="009D2794"/>
    <w:rsid w:val="009F4F82"/>
    <w:rsid w:val="00A520D8"/>
    <w:rsid w:val="00A57E19"/>
    <w:rsid w:val="00AA0935"/>
    <w:rsid w:val="00AB6A86"/>
    <w:rsid w:val="00AF4FD6"/>
    <w:rsid w:val="00C024DE"/>
    <w:rsid w:val="00CD13DB"/>
    <w:rsid w:val="00CE4F81"/>
    <w:rsid w:val="00CE5658"/>
    <w:rsid w:val="00D90264"/>
    <w:rsid w:val="00DC06A7"/>
    <w:rsid w:val="00DD5570"/>
    <w:rsid w:val="00DD5A1F"/>
    <w:rsid w:val="00E13459"/>
    <w:rsid w:val="00E7517B"/>
    <w:rsid w:val="00E868FF"/>
    <w:rsid w:val="00E90648"/>
    <w:rsid w:val="00F04C9F"/>
    <w:rsid w:val="00F34ACF"/>
    <w:rsid w:val="00F47552"/>
    <w:rsid w:val="00FB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5B3DD"/>
  <w15:docId w15:val="{4C1B1683-C10F-4F90-9859-CE12C51E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34A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34A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4A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4A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34A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34A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E5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E5E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E5E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E5E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E5E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E5EA0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a3">
    <w:name w:val="Title"/>
    <w:basedOn w:val="a"/>
    <w:next w:val="a"/>
    <w:link w:val="a4"/>
    <w:uiPriority w:val="99"/>
    <w:qFormat/>
    <w:rsid w:val="00F34ACF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 Знак"/>
    <w:link w:val="a3"/>
    <w:uiPriority w:val="10"/>
    <w:rsid w:val="007E5E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customStyle="1" w:styleId="normal1">
    <w:name w:val="normal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normal1"/>
    <w:next w:val="normal1"/>
    <w:link w:val="a6"/>
    <w:uiPriority w:val="99"/>
    <w:qFormat/>
    <w:rsid w:val="00F34AC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11"/>
    <w:rsid w:val="007E5EA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Body Text"/>
    <w:basedOn w:val="a"/>
    <w:link w:val="ab"/>
    <w:rsid w:val="000060D5"/>
    <w:pPr>
      <w:suppressAutoHyphens/>
      <w:spacing w:after="140"/>
    </w:pPr>
    <w:rPr>
      <w:lang w:val="uk-UA" w:eastAsia="zh-CN" w:bidi="hi-IN"/>
    </w:rPr>
  </w:style>
  <w:style w:type="character" w:customStyle="1" w:styleId="ab">
    <w:name w:val="Основний текст Знак"/>
    <w:link w:val="aa"/>
    <w:rsid w:val="000060D5"/>
    <w:rPr>
      <w:sz w:val="22"/>
      <w:szCs w:val="22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9277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1065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Тетяна Папернова</cp:lastModifiedBy>
  <cp:revision>25</cp:revision>
  <dcterms:created xsi:type="dcterms:W3CDTF">2023-12-06T14:48:00Z</dcterms:created>
  <dcterms:modified xsi:type="dcterms:W3CDTF">2025-05-30T12:55:00Z</dcterms:modified>
</cp:coreProperties>
</file>