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BB" w:rsidRDefault="00AD281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018BB" w:rsidRDefault="00AD281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018BB" w:rsidRDefault="009018B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8BB" w:rsidRDefault="009018B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8BB" w:rsidRDefault="00AD281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018BB" w:rsidRDefault="00AD281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018BB" w:rsidRDefault="00AD2818" w:rsidP="00671D6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018BB" w:rsidRDefault="009018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8BB" w:rsidRDefault="00AD281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018BB" w:rsidRDefault="00AD28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018BB" w:rsidRDefault="00AD281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018BB" w:rsidRPr="00F54D9A" w:rsidRDefault="00AD281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F54D9A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54D9A" w:rsidRPr="00F54D9A">
        <w:rPr>
          <w:rFonts w:ascii="Times New Roman" w:hAnsi="Times New Roman" w:cs="Times New Roman"/>
          <w:b/>
          <w:bCs/>
          <w:i/>
          <w:iCs/>
          <w:sz w:val="24"/>
        </w:rPr>
        <w:t>мовно-літературна освітня галузь, і</w:t>
      </w:r>
      <w:r w:rsidR="0016661F">
        <w:rPr>
          <w:rFonts w:ascii="Times New Roman" w:hAnsi="Times New Roman" w:cs="Times New Roman"/>
          <w:b/>
          <w:bCs/>
          <w:i/>
          <w:iCs/>
          <w:sz w:val="24"/>
        </w:rPr>
        <w:t>ншомовна освіта</w:t>
      </w:r>
      <w:r w:rsidRPr="00F54D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9018BB" w:rsidRDefault="00AD281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8BB" w:rsidRDefault="00AD28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018BB" w:rsidRDefault="009018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18BB" w:rsidRPr="00F54D9A" w:rsidRDefault="00F54D9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F54D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 22.05 – 24.05.2025</w:t>
      </w:r>
    </w:p>
    <w:p w:rsidR="009018BB" w:rsidRDefault="00AD281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54D9A" w:rsidRPr="00F54D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745 </w:t>
      </w:r>
      <w:r w:rsidRPr="00F54D9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F54D9A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9018BB" w:rsidRPr="00F54D9A" w:rsidRDefault="00AD2818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F54D9A" w:rsidRPr="00F54D9A">
        <w:rPr>
          <w:rFonts w:ascii="Times New Roman" w:eastAsia="Times New Roman" w:hAnsi="Times New Roman" w:cs="Times New Roman"/>
          <w:lang w:val="ru-RU"/>
        </w:rPr>
        <w:t xml:space="preserve">: </w:t>
      </w:r>
      <w:r w:rsidR="00F54D9A">
        <w:rPr>
          <w:rFonts w:ascii="Times New Roman" w:eastAsia="Times New Roman" w:hAnsi="Times New Roman" w:cs="Times New Roman"/>
        </w:rPr>
        <w:t>дистанційна</w:t>
      </w:r>
    </w:p>
    <w:p w:rsidR="009018BB" w:rsidRDefault="009018B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9018BB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AD281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9018BB" w:rsidRDefault="00AD28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AD281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018BB" w:rsidRDefault="00901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8BB">
        <w:trPr>
          <w:cantSplit/>
          <w:trHeight w:val="440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90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8BB" w:rsidTr="00ED7482">
        <w:trPr>
          <w:cantSplit/>
          <w:trHeight w:val="653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F54D9A" w:rsidRDefault="00F54D9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F54D9A" w:rsidRDefault="00F54D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F54D9A" w:rsidRDefault="00F54D9A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</w:tr>
      <w:tr w:rsidR="009018BB" w:rsidTr="00ED7482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  <w:p w:rsidR="00F54D9A" w:rsidRPr="00F54D9A" w:rsidRDefault="00F54D9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F54D9A" w:rsidRDefault="00F54D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</w:tr>
      <w:tr w:rsidR="009018BB" w:rsidTr="00ED7482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  <w:p w:rsidR="00F54D9A" w:rsidRPr="00F54D9A" w:rsidRDefault="00F54D9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F54D9A" w:rsidRDefault="00F54D9A" w:rsidP="00AD28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D281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 w:rsidR="00AD281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D9A">
              <w:rPr>
                <w:rFonts w:ascii="Times New Roman" w:hAnsi="Times New Roman" w:cs="Times New Roman"/>
              </w:rPr>
              <w:t>2.1.</w:t>
            </w:r>
            <w:r w:rsidRPr="00980ED7">
              <w:t xml:space="preserve"> </w:t>
            </w:r>
            <w:r w:rsidRPr="00980ED7">
              <w:rPr>
                <w:rFonts w:ascii="Aptos" w:hAnsi="Aptos"/>
                <w:color w:val="000000"/>
              </w:rPr>
              <w:t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F54D9A" w:rsidRDefault="00F54D9A" w:rsidP="00ED7482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Герасіменко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</w:tr>
      <w:tr w:rsidR="009018BB" w:rsidTr="00ED7482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  <w:p w:rsidR="00F54D9A" w:rsidRPr="00F54D9A" w:rsidRDefault="00F54D9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18BB" w:rsidRDefault="00F54D9A" w:rsidP="00F54D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D281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.45-</w:t>
            </w:r>
          </w:p>
          <w:p w:rsidR="00F54D9A" w:rsidRPr="00F54D9A" w:rsidRDefault="00F54D9A" w:rsidP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D281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ED7482" w:rsidRDefault="00ED7482" w:rsidP="00ED7482">
            <w:pPr>
              <w:pStyle w:val="aa"/>
              <w:spacing w:before="0" w:beforeAutospacing="0" w:after="160" w:afterAutospacing="0"/>
              <w:jc w:val="both"/>
              <w:rPr>
                <w:sz w:val="22"/>
              </w:rPr>
            </w:pPr>
            <w:r>
              <w:t>2.3. </w:t>
            </w:r>
            <w:r w:rsidRPr="00513C03">
              <w:rPr>
                <w:sz w:val="22"/>
              </w:rPr>
              <w:t xml:space="preserve">Цифрові рішення </w:t>
            </w:r>
            <w:r w:rsidRPr="00513C03">
              <w:rPr>
                <w:rFonts w:ascii="Aptos" w:hAnsi="Aptos"/>
                <w:color w:val="000000"/>
                <w:sz w:val="22"/>
              </w:rPr>
              <w:t>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Мацкевич </w:t>
            </w:r>
          </w:p>
          <w:p w:rsidR="00ED7482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Валерія</w:t>
            </w:r>
          </w:p>
          <w:p w:rsidR="00ED7482" w:rsidRPr="00ED7482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Віталіївна</w:t>
            </w:r>
          </w:p>
        </w:tc>
      </w:tr>
      <w:tr w:rsidR="009018BB" w:rsidTr="00ED7482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F54D9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  <w:p w:rsidR="00F54D9A" w:rsidRPr="00F54D9A" w:rsidRDefault="00F54D9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18BB" w:rsidRDefault="00F54D9A" w:rsidP="00F54D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09.30-</w:t>
            </w:r>
          </w:p>
          <w:p w:rsidR="00F54D9A" w:rsidRPr="00F54D9A" w:rsidRDefault="00F54D9A" w:rsidP="00F54D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482" w:rsidRDefault="00ED7482" w:rsidP="00ED7482">
            <w:pPr>
              <w:spacing w:line="240" w:lineRule="auto"/>
              <w:ind w:right="113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2.2. </w:t>
            </w:r>
            <w:r>
              <w:rPr>
                <w:rFonts w:ascii="Aptos" w:hAnsi="Aptos"/>
                <w:color w:val="000000"/>
              </w:rPr>
              <w:t>Медіація під час викладання англійської мови</w:t>
            </w:r>
          </w:p>
          <w:p w:rsidR="009018BB" w:rsidRDefault="009018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Вовк</w:t>
            </w:r>
          </w:p>
          <w:p w:rsidR="00ED7482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  <w:p w:rsidR="00ED7482" w:rsidRPr="00ED7482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</w:tr>
      <w:tr w:rsidR="009018BB" w:rsidTr="00ED7482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Pr="00F54D9A" w:rsidRDefault="00F54D9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24.052025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18BB" w:rsidRPr="00F54D9A" w:rsidRDefault="00F54D9A" w:rsidP="00F54D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11.15-12.00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ED74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482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Вовк</w:t>
            </w:r>
          </w:p>
          <w:p w:rsidR="00ED7482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  <w:p w:rsidR="009018BB" w:rsidRDefault="00ED7482" w:rsidP="00ED7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</w:tr>
      <w:tr w:rsidR="009018BB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8BB" w:rsidRDefault="009018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AD2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8BB" w:rsidRDefault="009018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8BB" w:rsidRDefault="009018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8BB" w:rsidRDefault="00AD2818" w:rsidP="00671D6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4D9A">
        <w:rPr>
          <w:rFonts w:ascii="Times New Roman" w:eastAsia="Times New Roman" w:hAnsi="Times New Roman" w:cs="Times New Roman"/>
          <w:b/>
          <w:sz w:val="28"/>
          <w:szCs w:val="28"/>
        </w:rPr>
        <w:t>Наталія КАКАДІЙ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018BB" w:rsidSect="009018B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018BB"/>
    <w:rsid w:val="0016661F"/>
    <w:rsid w:val="00671D63"/>
    <w:rsid w:val="009018BB"/>
    <w:rsid w:val="00AD2818"/>
    <w:rsid w:val="00ED7482"/>
    <w:rsid w:val="00F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4B00"/>
  <w15:docId w15:val="{E2575B8E-F814-407E-B3E1-D54400F2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82"/>
  </w:style>
  <w:style w:type="paragraph" w:styleId="1">
    <w:name w:val="heading 1"/>
    <w:basedOn w:val="a"/>
    <w:next w:val="a"/>
    <w:uiPriority w:val="9"/>
    <w:qFormat/>
    <w:rsid w:val="009018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018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018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018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018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018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018BB"/>
  </w:style>
  <w:style w:type="table" w:customStyle="1" w:styleId="TableNormal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018BB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9018BB"/>
  </w:style>
  <w:style w:type="table" w:customStyle="1" w:styleId="TableNormal0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9018BB"/>
  </w:style>
  <w:style w:type="table" w:customStyle="1" w:styleId="TableNormal1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901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9018BB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rsid w:val="00901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901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901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901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901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4"/>
    <w:rsid w:val="00901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rsid w:val="00901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9018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9018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9018B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7</cp:revision>
  <dcterms:created xsi:type="dcterms:W3CDTF">2025-05-20T12:03:00Z</dcterms:created>
  <dcterms:modified xsi:type="dcterms:W3CDTF">2025-05-22T11:55:00Z</dcterms:modified>
</cp:coreProperties>
</file>