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C0" w:rsidRDefault="003766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477C0" w:rsidRDefault="003766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477C0" w:rsidRDefault="002477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C0" w:rsidRDefault="002477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C0" w:rsidRDefault="0037661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477C0" w:rsidRDefault="0037661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477C0" w:rsidRDefault="00376610" w:rsidP="007F0EA6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477C0" w:rsidRDefault="002477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C0" w:rsidRDefault="003766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477C0" w:rsidRDefault="00376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477C0" w:rsidRDefault="0037661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477C0" w:rsidRPr="00384EEC" w:rsidRDefault="0037661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84EE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4EEC" w:rsidRPr="00384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Мовно-літературна освітня галузь, зарубіжна література</w:t>
      </w:r>
      <w:r w:rsidRPr="00384E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2477C0" w:rsidRPr="00384EEC" w:rsidRDefault="00376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7C0" w:rsidRDefault="003766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477C0" w:rsidRDefault="002477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77C0" w:rsidRPr="00376610" w:rsidRDefault="0037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314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22.05-24</w:t>
      </w:r>
      <w:r w:rsidR="00384EEC" w:rsidRPr="003766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.05.2025</w:t>
      </w:r>
    </w:p>
    <w:p w:rsidR="002477C0" w:rsidRPr="00376610" w:rsidRDefault="0037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314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742</w:t>
      </w: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2477C0" w:rsidRPr="00376610" w:rsidRDefault="0037661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376610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3766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дистанційна</w:t>
      </w:r>
    </w:p>
    <w:p w:rsidR="002477C0" w:rsidRDefault="002477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851"/>
        <w:gridCol w:w="3365"/>
        <w:gridCol w:w="1080"/>
        <w:gridCol w:w="1080"/>
        <w:gridCol w:w="2555"/>
      </w:tblGrid>
      <w:tr w:rsidR="002477C0" w:rsidRPr="007F0EA6" w:rsidTr="00376610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Start w:id="1" w:name="_GoBack"/>
            <w:bookmarkEnd w:id="0"/>
            <w:r w:rsidRPr="007F0EA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3766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2477C0" w:rsidRPr="007F0EA6" w:rsidRDefault="00376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F0EA6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3766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F0EA6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7F0EA6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2477C0" w:rsidRPr="007F0EA6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7C0" w:rsidRPr="007F0EA6" w:rsidTr="00376610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7C0" w:rsidRPr="007F0EA6" w:rsidTr="00376610">
        <w:trPr>
          <w:trHeight w:val="65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9769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22</w:t>
            </w:r>
            <w:r w:rsidR="00384EEC"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.05.2025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84E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  <w:p w:rsidR="00384EEC" w:rsidRPr="007F0EA6" w:rsidRDefault="00384E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EEC" w:rsidRPr="007F0EA6" w:rsidRDefault="00384EEC" w:rsidP="00376610">
            <w:pPr>
              <w:spacing w:line="240" w:lineRule="auto"/>
              <w:ind w:right="113"/>
              <w:rPr>
                <w:rFonts w:ascii="Times New Roman" w:hAnsi="Times New Roman" w:cs="Times New Roman"/>
                <w:color w:val="000000"/>
              </w:rPr>
            </w:pPr>
            <w:r w:rsidRPr="007F0EA6">
              <w:rPr>
                <w:rFonts w:ascii="Times New Roman" w:hAnsi="Times New Roman" w:cs="Times New Roman"/>
                <w:b/>
                <w:color w:val="000000"/>
                <w:lang w:val="uk-UA"/>
              </w:rPr>
              <w:t>1.1</w:t>
            </w:r>
            <w:r w:rsidRPr="007F0EA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7F0EA6">
              <w:rPr>
                <w:rFonts w:ascii="Times New Roman" w:hAnsi="Times New Roman" w:cs="Times New Roman"/>
                <w:color w:val="000000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7F0EA6" w:rsidRDefault="00376610" w:rsidP="0037661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0EA6">
              <w:rPr>
                <w:rFonts w:ascii="Times New Roman" w:hAnsi="Times New Roman" w:cs="Times New Roman"/>
                <w:lang w:val="uk-UA"/>
              </w:rPr>
              <w:t>Захарова Т.В.</w:t>
            </w:r>
          </w:p>
          <w:p w:rsidR="002477C0" w:rsidRPr="007F0EA6" w:rsidRDefault="002477C0" w:rsidP="003766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477C0" w:rsidRPr="007F0EA6" w:rsidTr="00376610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97696D" w:rsidP="0037661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22</w:t>
            </w:r>
            <w:r w:rsidR="00384EEC"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.05.2025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84E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84EEC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hAnsi="Times New Roman" w:cs="Times New Roman"/>
                <w:b/>
                <w:color w:val="000000"/>
                <w:lang w:val="uk-UA"/>
              </w:rPr>
              <w:t>2.4</w:t>
            </w:r>
            <w:r w:rsidRPr="007F0EA6"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7F0EA6">
              <w:rPr>
                <w:rFonts w:ascii="Times New Roman" w:hAnsi="Times New Roman" w:cs="Times New Roman"/>
                <w:color w:val="000000"/>
              </w:rPr>
              <w:t xml:space="preserve">Аналіз та самоаналіз уроку: спостерігаємо за професійними </w:t>
            </w:r>
            <w:proofErr w:type="spellStart"/>
            <w:r w:rsidRPr="007F0EA6">
              <w:rPr>
                <w:rFonts w:ascii="Times New Roman" w:hAnsi="Times New Roman" w:cs="Times New Roman"/>
                <w:color w:val="000000"/>
              </w:rPr>
              <w:t>компетентностями</w:t>
            </w:r>
            <w:proofErr w:type="spellEnd"/>
            <w:r w:rsidRPr="007F0EA6">
              <w:rPr>
                <w:rFonts w:ascii="Times New Roman" w:hAnsi="Times New Roman" w:cs="Times New Roman"/>
                <w:color w:val="00000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7F0EA6" w:rsidRDefault="00376610" w:rsidP="0037661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0EA6">
              <w:rPr>
                <w:rFonts w:ascii="Times New Roman" w:hAnsi="Times New Roman" w:cs="Times New Roman"/>
                <w:lang w:val="uk-UA"/>
              </w:rPr>
              <w:t>Захарова Т.В.</w:t>
            </w:r>
          </w:p>
          <w:p w:rsidR="002477C0" w:rsidRPr="007F0EA6" w:rsidRDefault="002477C0" w:rsidP="003766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477C0" w:rsidRPr="007F0EA6" w:rsidTr="00376610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7C7CC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23</w:t>
            </w:r>
            <w:r w:rsidR="00384EEC"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.05.2025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84EEC" w:rsidP="007F0EA6">
            <w:pPr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365" w:type="dxa"/>
          </w:tcPr>
          <w:p w:rsidR="002477C0" w:rsidRPr="007F0EA6" w:rsidRDefault="00F542C3" w:rsidP="003766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2.1</w:t>
            </w:r>
            <w:r w:rsidRPr="007F0EA6">
              <w:rPr>
                <w:rFonts w:ascii="Times New Roman" w:eastAsia="Times New Roman" w:hAnsi="Times New Roman" w:cs="Times New Roman"/>
                <w:lang w:val="uk-UA"/>
              </w:rPr>
              <w:t xml:space="preserve">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542C3" w:rsidRPr="007F0EA6" w:rsidRDefault="00F542C3" w:rsidP="00F542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675335" w:rsidRPr="007F0EA6">
              <w:rPr>
                <w:rFonts w:ascii="Times New Roman" w:eastAsia="Times New Roman" w:hAnsi="Times New Roman" w:cs="Times New Roman"/>
                <w:lang w:val="uk-UA"/>
              </w:rPr>
              <w:t>Абазіна</w:t>
            </w:r>
            <w:proofErr w:type="spellEnd"/>
            <w:r w:rsidR="00675335" w:rsidRPr="007F0EA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D406D" w:rsidRPr="007F0EA6">
              <w:rPr>
                <w:rFonts w:ascii="Times New Roman" w:eastAsia="Times New Roman" w:hAnsi="Times New Roman" w:cs="Times New Roman"/>
                <w:lang w:val="uk-UA"/>
              </w:rPr>
              <w:t>Л,В.</w:t>
            </w:r>
          </w:p>
          <w:p w:rsidR="00CD406D" w:rsidRPr="007F0EA6" w:rsidRDefault="00CD406D" w:rsidP="00F542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376610" w:rsidRPr="007F0EA6" w:rsidRDefault="00CD406D" w:rsidP="006073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2477C0" w:rsidRPr="007F0EA6" w:rsidTr="007F0EA6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97696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23</w:t>
            </w:r>
            <w:r w:rsidR="00384EEC" w:rsidRPr="007F0EA6">
              <w:rPr>
                <w:rFonts w:ascii="Times New Roman" w:eastAsia="Times New Roman" w:hAnsi="Times New Roman" w:cs="Times New Roman"/>
                <w:b/>
              </w:rPr>
              <w:t>.05.2025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76610" w:rsidRPr="007F0EA6" w:rsidRDefault="00384EEC" w:rsidP="007F0EA6">
            <w:pPr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3365" w:type="dxa"/>
          </w:tcPr>
          <w:p w:rsidR="00675335" w:rsidRPr="007F0EA6" w:rsidRDefault="00675335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2.3</w:t>
            </w:r>
            <w:r w:rsidRPr="007F0EA6">
              <w:rPr>
                <w:rFonts w:ascii="Times New Roman" w:eastAsia="Times New Roman" w:hAnsi="Times New Roman" w:cs="Times New Roman"/>
                <w:lang w:val="uk-UA"/>
              </w:rPr>
              <w:t xml:space="preserve"> Аналіз та інтерпретація художніх текстів різних жанрів</w:t>
            </w: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675335" w:rsidRPr="007F0EA6" w:rsidRDefault="00675335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2477C0" w:rsidRPr="007F0EA6" w:rsidRDefault="002477C0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75335" w:rsidRPr="007F0EA6" w:rsidRDefault="00675335" w:rsidP="006753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0EA6">
              <w:rPr>
                <w:rFonts w:ascii="Times New Roman" w:hAnsi="Times New Roman" w:cs="Times New Roman"/>
                <w:color w:val="000000"/>
              </w:rPr>
              <w:t>Семенова А.Л.</w:t>
            </w:r>
          </w:p>
          <w:p w:rsidR="00376610" w:rsidRPr="007F0EA6" w:rsidRDefault="00376610" w:rsidP="006073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477C0" w:rsidRPr="007F0EA6" w:rsidTr="00376610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B72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24</w:t>
            </w:r>
            <w:r w:rsidR="00F542C3"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.05.2025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477C0" w:rsidRPr="007F0EA6" w:rsidRDefault="00374417" w:rsidP="007F0EA6">
            <w:pPr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  <w:lang w:val="uk-UA"/>
              </w:rPr>
              <w:t>09.30-11.00</w:t>
            </w:r>
          </w:p>
        </w:tc>
        <w:tc>
          <w:tcPr>
            <w:tcW w:w="3365" w:type="dxa"/>
          </w:tcPr>
          <w:p w:rsidR="002477C0" w:rsidRPr="007F0EA6" w:rsidRDefault="00374417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2.2</w:t>
            </w:r>
            <w:r w:rsidRPr="007F0EA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F0EA6">
              <w:rPr>
                <w:rFonts w:ascii="Times New Roman" w:eastAsia="Times New Roman" w:hAnsi="Times New Roman" w:cs="Times New Roman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77C0" w:rsidRPr="007F0EA6" w:rsidRDefault="00374417" w:rsidP="006753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lang w:val="uk-UA"/>
              </w:rPr>
              <w:t>Крячко Т.М.</w:t>
            </w:r>
          </w:p>
          <w:p w:rsidR="00374417" w:rsidRPr="007F0EA6" w:rsidRDefault="00374417" w:rsidP="00607367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477C0" w:rsidRPr="007F0EA6" w:rsidTr="00376610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B72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24</w:t>
            </w:r>
            <w:r w:rsidR="00376610"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>.05.2025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477C0" w:rsidRPr="007F0EA6" w:rsidRDefault="00CD40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0EA6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  <w:p w:rsidR="00376610" w:rsidRPr="007F0EA6" w:rsidRDefault="003766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</w:tcPr>
          <w:p w:rsidR="002477C0" w:rsidRPr="007F0EA6" w:rsidRDefault="00F542C3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1.2 </w:t>
            </w:r>
            <w:r w:rsidR="00384EEC" w:rsidRPr="007F0EA6">
              <w:rPr>
                <w:rFonts w:ascii="Times New Roman" w:eastAsia="Times New Roman" w:hAnsi="Times New Roman" w:cs="Times New Roman"/>
              </w:rPr>
              <w:t xml:space="preserve">Підсумкове тестування. Рефлексія 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E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6610" w:rsidRPr="007F0EA6" w:rsidRDefault="0037661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0EA6">
              <w:rPr>
                <w:rFonts w:ascii="Times New Roman" w:hAnsi="Times New Roman" w:cs="Times New Roman"/>
                <w:lang w:val="uk-UA"/>
              </w:rPr>
              <w:t>Захарова Т.В.</w:t>
            </w:r>
          </w:p>
          <w:p w:rsidR="002477C0" w:rsidRPr="007F0EA6" w:rsidRDefault="002477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477C0" w:rsidRPr="007F0EA6" w:rsidTr="00376610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7F0EA6" w:rsidRDefault="002477C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0EA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F0EA6" w:rsidRDefault="002477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:rsidR="002477C0" w:rsidRDefault="002477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C0" w:rsidRDefault="0037661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ЗАХАРОВА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2477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C0"/>
    <w:rsid w:val="002477C0"/>
    <w:rsid w:val="003314E1"/>
    <w:rsid w:val="00374417"/>
    <w:rsid w:val="00376610"/>
    <w:rsid w:val="00384EEC"/>
    <w:rsid w:val="003B7242"/>
    <w:rsid w:val="00607367"/>
    <w:rsid w:val="00675335"/>
    <w:rsid w:val="007C7CC6"/>
    <w:rsid w:val="007F0EA6"/>
    <w:rsid w:val="0097696D"/>
    <w:rsid w:val="00CD406D"/>
    <w:rsid w:val="00F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DEC7"/>
  <w15:docId w15:val="{DBDFDFE7-2619-4DDC-B311-C6BA4CB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10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2025-05-22T11:53:00Z</dcterms:modified>
</cp:coreProperties>
</file>