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45" w:rsidRDefault="00E3773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93D45" w:rsidRDefault="00E3773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93D45" w:rsidRDefault="00793D4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D45" w:rsidRDefault="00793D4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D45" w:rsidRDefault="00E3773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93D45" w:rsidRDefault="00E3773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93D45" w:rsidRDefault="00E3773C" w:rsidP="00744C3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93D45" w:rsidRDefault="00793D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D45" w:rsidRDefault="00E3773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93D45" w:rsidRDefault="00E3773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93D45" w:rsidRDefault="00E3773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793D45" w:rsidRDefault="00E3773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галузь/фізика) </w:t>
      </w:r>
    </w:p>
    <w:p w:rsidR="00793D45" w:rsidRDefault="00E3773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3D45" w:rsidRDefault="00E377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93D45" w:rsidRDefault="00793D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3D45" w:rsidRDefault="00E3773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05.05.2025 – 07.05.2025_</w:t>
      </w:r>
    </w:p>
    <w:p w:rsidR="00793D45" w:rsidRDefault="00E3773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 623-суб</w:t>
      </w:r>
    </w:p>
    <w:p w:rsidR="00793D45" w:rsidRDefault="00E3773C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793D45" w:rsidRDefault="00793D45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105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365"/>
        <w:gridCol w:w="3600"/>
        <w:gridCol w:w="1080"/>
        <w:gridCol w:w="1080"/>
        <w:gridCol w:w="2400"/>
      </w:tblGrid>
      <w:tr w:rsidR="00793D45">
        <w:trPr>
          <w:trHeight w:val="400"/>
          <w:jc w:val="center"/>
        </w:trPr>
        <w:tc>
          <w:tcPr>
            <w:tcW w:w="1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Default="00E377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3D45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3D45" w:rsidRDefault="00793D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3D45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3D45" w:rsidRDefault="00E3773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93D45" w:rsidRDefault="00E377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3D45" w:rsidRDefault="00E3773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3D45" w:rsidRDefault="00793D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3D45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93D45" w:rsidRDefault="00793D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3D45">
        <w:trPr>
          <w:trHeight w:val="440"/>
          <w:jc w:val="center"/>
        </w:trPr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Default="0079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3D45" w:rsidRDefault="0079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3D45" w:rsidRDefault="0079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3D45" w:rsidRDefault="0079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3D45" w:rsidRDefault="0079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3D45" w:rsidRDefault="0079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3D45">
        <w:trPr>
          <w:trHeight w:val="653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Настановне заняття спецкурсу для педагогів за темою: 8 клас НУШ: базове предметне навчання (Фізика)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 w:rsidP="00E377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3C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  <w:r w:rsidRPr="00E377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773C">
              <w:rPr>
                <w:rFonts w:ascii="Times New Roman" w:eastAsia="Times New Roman" w:hAnsi="Times New Roman" w:cs="Times New Roman"/>
                <w:sz w:val="24"/>
                <w:szCs w:val="24"/>
              </w:rPr>
              <w:t>Віра Григорівна</w:t>
            </w:r>
          </w:p>
        </w:tc>
      </w:tr>
      <w:tr w:rsidR="00793D45">
        <w:trPr>
          <w:trHeight w:val="44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16.00-17.30</w:t>
            </w:r>
          </w:p>
        </w:tc>
        <w:tc>
          <w:tcPr>
            <w:tcW w:w="3600" w:type="dxa"/>
          </w:tcPr>
          <w:p w:rsidR="00793D45" w:rsidRPr="00E3773C" w:rsidRDefault="00E3773C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2.1Сучасні підходи до викладання фізики в НУШ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3D45" w:rsidRPr="00E3773C" w:rsidRDefault="00E3773C" w:rsidP="00E377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73C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Рябокінь</w:t>
            </w:r>
            <w:proofErr w:type="spellEnd"/>
            <w:r w:rsidRPr="00E377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773C">
              <w:rPr>
                <w:rFonts w:ascii="Times New Roman" w:eastAsia="Times New Roman" w:hAnsi="Times New Roman" w:cs="Times New Roman"/>
                <w:sz w:val="24"/>
                <w:szCs w:val="24"/>
              </w:rPr>
              <w:t>Алла Сергіївна</w:t>
            </w:r>
          </w:p>
        </w:tc>
      </w:tr>
      <w:tr w:rsidR="00793D45" w:rsidTr="00E3773C">
        <w:trPr>
          <w:trHeight w:val="1145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15.00-16.30</w:t>
            </w:r>
          </w:p>
        </w:tc>
        <w:tc>
          <w:tcPr>
            <w:tcW w:w="3600" w:type="dxa"/>
          </w:tcPr>
          <w:p w:rsidR="00793D45" w:rsidRPr="00E3773C" w:rsidRDefault="00E3773C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2.3Зворотний дизайн як інструмент ефективного планування  навчання фізики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3D45" w:rsidRPr="00E3773C" w:rsidRDefault="00E3773C" w:rsidP="00E377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3C">
              <w:rPr>
                <w:rFonts w:ascii="Times New Roman" w:eastAsia="Times New Roman" w:hAnsi="Times New Roman" w:cs="Times New Roman"/>
                <w:sz w:val="24"/>
                <w:szCs w:val="24"/>
              </w:rPr>
              <w:t>Фадеєва Ольга Іванівна</w:t>
            </w:r>
          </w:p>
        </w:tc>
      </w:tr>
      <w:tr w:rsidR="00793D45">
        <w:trPr>
          <w:trHeight w:val="44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3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3D45" w:rsidRPr="00E3773C" w:rsidRDefault="00E377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16.45-18.15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 w:rsidP="00E3773C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2.2 Урок в моделі 5Е: можливості для навчання фізики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7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Пересечанський</w:t>
            </w:r>
            <w:proofErr w:type="spellEnd"/>
            <w:r w:rsidRPr="00E3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Валерій Іванович</w:t>
            </w:r>
          </w:p>
        </w:tc>
      </w:tr>
      <w:tr w:rsidR="00793D45">
        <w:trPr>
          <w:trHeight w:val="44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3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3D45" w:rsidRPr="00E3773C" w:rsidRDefault="00E377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15.00-16.30</w:t>
            </w:r>
          </w:p>
        </w:tc>
        <w:tc>
          <w:tcPr>
            <w:tcW w:w="3600" w:type="dxa"/>
          </w:tcPr>
          <w:p w:rsidR="00793D45" w:rsidRPr="00E3773C" w:rsidRDefault="00E3773C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2.4 Продуктивне оцінювання результатів навчання фізики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3D45" w:rsidRDefault="00E3773C" w:rsidP="00E377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3C"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Швидка Тетяна Миколаївна</w:t>
            </w:r>
          </w:p>
          <w:p w:rsidR="00E3773C" w:rsidRPr="00E3773C" w:rsidRDefault="00E3773C" w:rsidP="00E377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D45">
        <w:trPr>
          <w:trHeight w:val="44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07.05</w:t>
            </w:r>
          </w:p>
        </w:tc>
        <w:tc>
          <w:tcPr>
            <w:tcW w:w="13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3D45" w:rsidRPr="00E3773C" w:rsidRDefault="00E377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16.45-17.30</w:t>
            </w:r>
          </w:p>
        </w:tc>
        <w:tc>
          <w:tcPr>
            <w:tcW w:w="3600" w:type="dxa"/>
          </w:tcPr>
          <w:p w:rsidR="00793D45" w:rsidRPr="00E3773C" w:rsidRDefault="00E3773C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Підсумки. Рефлексія.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3D45" w:rsidRPr="00E3773C" w:rsidRDefault="00E3773C" w:rsidP="00E377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3C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Віра Григорівна</w:t>
            </w:r>
          </w:p>
        </w:tc>
      </w:tr>
      <w:tr w:rsidR="00793D45">
        <w:trPr>
          <w:trHeight w:val="44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3D45" w:rsidRPr="00E3773C" w:rsidRDefault="00793D4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E37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D45" w:rsidRPr="00E3773C" w:rsidRDefault="00793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D45" w:rsidRDefault="00793D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D45" w:rsidRDefault="00E3773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Віра ТКАЧЕНКО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93D4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45"/>
    <w:rsid w:val="00744C32"/>
    <w:rsid w:val="00793D45"/>
    <w:rsid w:val="00E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C2D3"/>
  <w15:docId w15:val="{4BDA4DC8-DEC9-4F14-AC06-979BFBCA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9varc4QmYyAva6Fuxg2Zimdbzw==">CgMxLjAyDmguZzJ5bm91Y3k1dXFuMgloLjN3aHdtbDQ4AHIhMXJ3RU9yNzBKenI1aFVZaDFfOWh1R01weXp0bkRrSGVB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970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2025-05-05T08:35:00Z</dcterms:modified>
</cp:coreProperties>
</file>