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65" w:rsidRDefault="00F4307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34165" w:rsidRDefault="00F4307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34165" w:rsidRDefault="000341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165" w:rsidRDefault="0003416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165" w:rsidRDefault="00F4307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34165" w:rsidRDefault="00F4307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34165" w:rsidRDefault="00F4307F" w:rsidP="00B310F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34165" w:rsidRDefault="000341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65" w:rsidRDefault="00F4307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34165" w:rsidRDefault="00F430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34165" w:rsidRDefault="00F4307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83D1B" w:rsidRPr="00B83D1B" w:rsidRDefault="00B83D1B" w:rsidP="00B83D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мовно-літературна</w:t>
      </w:r>
      <w:proofErr w:type="spellEnd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освітня</w:t>
      </w:r>
      <w:proofErr w:type="spellEnd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галузь</w:t>
      </w:r>
      <w:proofErr w:type="spellEnd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/ </w:t>
      </w:r>
      <w:proofErr w:type="spellStart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зарубіжна</w:t>
      </w:r>
      <w:proofErr w:type="spellEnd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література</w:t>
      </w:r>
      <w:proofErr w:type="spellEnd"/>
      <w:r w:rsidRPr="00B83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</w:p>
    <w:p w:rsidR="00034165" w:rsidRDefault="0003416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:rsidR="00034165" w:rsidRDefault="00F4307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4165" w:rsidRDefault="00F430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34165" w:rsidRDefault="000341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4165" w:rsidRDefault="00F4307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83D1B">
        <w:rPr>
          <w:b/>
          <w:bCs/>
          <w:color w:val="000000"/>
          <w:shd w:val="clear" w:color="auto" w:fill="FFFFFF"/>
        </w:rPr>
        <w:t>05.05. - 07.05.2025</w:t>
      </w:r>
    </w:p>
    <w:p w:rsidR="00034165" w:rsidRDefault="00F4307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3D1B" w:rsidRPr="00B83D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613-</w:t>
      </w:r>
      <w:proofErr w:type="spellStart"/>
      <w:r w:rsidRPr="00B83D1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034165" w:rsidRPr="00FF336D" w:rsidRDefault="00FF336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 xml:space="preserve">дистанційна </w:t>
      </w:r>
    </w:p>
    <w:p w:rsidR="00034165" w:rsidRDefault="0003416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034165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F4307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34165" w:rsidRDefault="00F430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F4307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34165" w:rsidRDefault="000341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4165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Default="00B83D1B" w:rsidP="00B83D1B">
            <w:pPr>
              <w:pStyle w:val="aa"/>
              <w:ind w:right="113"/>
              <w:jc w:val="center"/>
            </w:pPr>
            <w:r>
              <w:rPr>
                <w:color w:val="000000"/>
              </w:rPr>
              <w:t>05.05.2025</w:t>
            </w:r>
          </w:p>
          <w:p w:rsidR="00034165" w:rsidRDefault="000341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Pr="00B83D1B" w:rsidRDefault="00B83D1B" w:rsidP="00B83D1B">
            <w:pPr>
              <w:pStyle w:val="aa"/>
            </w:pPr>
            <w:r w:rsidRPr="00B83D1B">
              <w:rPr>
                <w:color w:val="000000"/>
                <w:sz w:val="18"/>
                <w:szCs w:val="18"/>
              </w:rPr>
              <w:t>15:00 - 15:45</w:t>
            </w:r>
          </w:p>
          <w:p w:rsidR="00034165" w:rsidRDefault="00034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Default="00682E88" w:rsidP="00B83D1B">
            <w:pPr>
              <w:pStyle w:val="aa"/>
              <w:jc w:val="both"/>
            </w:pPr>
            <w:r>
              <w:rPr>
                <w:color w:val="000000"/>
              </w:rPr>
              <w:t>1.1.</w:t>
            </w:r>
            <w:r w:rsidR="00B83D1B">
              <w:rPr>
                <w:color w:val="000000"/>
              </w:rPr>
              <w:t>Особливості організації навчання вчителів, які забезпечуватимуть реалізацію ДСБСО в ІІ циклі базової середньої освіти</w:t>
            </w:r>
          </w:p>
          <w:p w:rsidR="00034165" w:rsidRDefault="000341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Pr="00B83D1B" w:rsidRDefault="00B83D1B" w:rsidP="00B83D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83D1B">
              <w:rPr>
                <w:rFonts w:ascii="Times New Roman" w:eastAsia="Times New Roman" w:hAnsi="Times New Roman" w:cs="Times New Roman"/>
                <w:szCs w:val="24"/>
              </w:rPr>
              <w:t>Жук</w:t>
            </w:r>
            <w:r w:rsidR="00FF336D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Ю.С.</w:t>
            </w:r>
            <w:r w:rsidRPr="00B83D1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B83D1B" w:rsidRPr="00B83D1B" w:rsidRDefault="00B83D1B" w:rsidP="00B83D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5" w:rsidRDefault="00034165" w:rsidP="00B83D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D1B" w:rsidRDefault="00B83D1B" w:rsidP="00B83D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Default="00B83D1B" w:rsidP="00B83D1B">
            <w:pPr>
              <w:pStyle w:val="aa"/>
              <w:ind w:right="113"/>
              <w:jc w:val="center"/>
            </w:pPr>
            <w:r>
              <w:rPr>
                <w:color w:val="000000"/>
              </w:rPr>
              <w:t>05.05.2025</w:t>
            </w:r>
          </w:p>
          <w:p w:rsidR="00034165" w:rsidRDefault="000341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Pr="00B83D1B" w:rsidRDefault="00B83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16:00 - 17:30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1B" w:rsidRPr="00B83D1B" w:rsidRDefault="00EC3928" w:rsidP="00B83D1B">
            <w:pPr>
              <w:pStyle w:val="aa"/>
              <w:spacing w:before="0" w:beforeAutospacing="0" w:after="0" w:afterAutospacing="0"/>
              <w:ind w:left="113" w:right="113"/>
              <w:rPr>
                <w:lang w:val="ru-RU"/>
              </w:rPr>
            </w:pPr>
            <w:r>
              <w:t>2.3</w:t>
            </w:r>
            <w:r w:rsidR="00B83D1B" w:rsidRPr="00B83D1B">
              <w:rPr>
                <w:color w:val="000000"/>
                <w:lang w:val="ru-RU"/>
              </w:rPr>
              <w:t>.</w:t>
            </w:r>
            <w:r w:rsidR="00B83D1B" w:rsidRPr="00B83D1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D1B" w:rsidRPr="00B83D1B">
              <w:rPr>
                <w:color w:val="000000"/>
                <w:lang w:val="ru-RU"/>
              </w:rPr>
              <w:t>Аналіз</w:t>
            </w:r>
            <w:proofErr w:type="spellEnd"/>
            <w:r w:rsidR="00B83D1B" w:rsidRPr="00B83D1B">
              <w:rPr>
                <w:color w:val="000000"/>
                <w:lang w:val="ru-RU"/>
              </w:rPr>
              <w:t xml:space="preserve"> та </w:t>
            </w:r>
            <w:proofErr w:type="spellStart"/>
            <w:r w:rsidR="00B83D1B" w:rsidRPr="00B83D1B">
              <w:rPr>
                <w:color w:val="000000"/>
                <w:lang w:val="ru-RU"/>
              </w:rPr>
              <w:t>інтерпретація</w:t>
            </w:r>
            <w:proofErr w:type="spellEnd"/>
            <w:r w:rsidR="00B83D1B" w:rsidRPr="00B83D1B">
              <w:rPr>
                <w:color w:val="000000"/>
                <w:lang w:val="ru-RU"/>
              </w:rPr>
              <w:t xml:space="preserve"> </w:t>
            </w:r>
            <w:proofErr w:type="spellStart"/>
            <w:r w:rsidR="00B83D1B" w:rsidRPr="00B83D1B">
              <w:rPr>
                <w:color w:val="000000"/>
                <w:lang w:val="ru-RU"/>
              </w:rPr>
              <w:t>художніх</w:t>
            </w:r>
            <w:proofErr w:type="spellEnd"/>
            <w:r w:rsidR="00B83D1B" w:rsidRPr="00B83D1B">
              <w:rPr>
                <w:color w:val="000000"/>
                <w:lang w:val="ru-RU"/>
              </w:rPr>
              <w:t xml:space="preserve"> </w:t>
            </w:r>
            <w:proofErr w:type="spellStart"/>
            <w:r w:rsidR="00B83D1B" w:rsidRPr="00B83D1B">
              <w:rPr>
                <w:color w:val="000000"/>
                <w:lang w:val="ru-RU"/>
              </w:rPr>
              <w:t>текстів</w:t>
            </w:r>
            <w:proofErr w:type="spellEnd"/>
            <w:r w:rsidR="00B83D1B" w:rsidRPr="00B83D1B">
              <w:rPr>
                <w:color w:val="000000"/>
                <w:lang w:val="ru-RU"/>
              </w:rPr>
              <w:t xml:space="preserve"> </w:t>
            </w:r>
            <w:proofErr w:type="spellStart"/>
            <w:r w:rsidR="00B83D1B" w:rsidRPr="00B83D1B">
              <w:rPr>
                <w:color w:val="000000"/>
                <w:lang w:val="ru-RU"/>
              </w:rPr>
              <w:t>різних</w:t>
            </w:r>
            <w:proofErr w:type="spellEnd"/>
            <w:r w:rsidR="00B83D1B" w:rsidRPr="00B83D1B">
              <w:rPr>
                <w:color w:val="000000"/>
                <w:lang w:val="ru-RU"/>
              </w:rPr>
              <w:t xml:space="preserve"> </w:t>
            </w:r>
            <w:proofErr w:type="spellStart"/>
            <w:r w:rsidR="00B83D1B" w:rsidRPr="00B83D1B">
              <w:rPr>
                <w:color w:val="000000"/>
                <w:lang w:val="ru-RU"/>
              </w:rPr>
              <w:t>жанрів</w:t>
            </w:r>
            <w:proofErr w:type="spellEnd"/>
          </w:p>
          <w:p w:rsidR="00034165" w:rsidRPr="00B83D1B" w:rsidRDefault="000341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7F" w:rsidRPr="00F4307F" w:rsidRDefault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F4307F" w:rsidRDefault="00F4307F" w:rsidP="00FF3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Pr="00EC3928" w:rsidRDefault="00682E88" w:rsidP="00682E88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06.05</w:t>
            </w:r>
            <w:r w:rsidR="00EC3928" w:rsidRPr="00EC3928">
              <w:rPr>
                <w:rFonts w:ascii="Times New Roman" w:hAnsi="Times New Roman" w:cs="Times New Roman"/>
                <w:color w:val="000000"/>
                <w:sz w:val="24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EC3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15:00 - 16:30</w:t>
            </w:r>
          </w:p>
        </w:tc>
        <w:tc>
          <w:tcPr>
            <w:tcW w:w="3600" w:type="dxa"/>
          </w:tcPr>
          <w:p w:rsidR="00034165" w:rsidRPr="00682E88" w:rsidRDefault="00682E8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E88">
              <w:rPr>
                <w:rFonts w:ascii="Times New Roman" w:hAnsi="Times New Roman" w:cs="Times New Roman"/>
                <w:color w:val="000000"/>
                <w:sz w:val="24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1F70" w:rsidRDefault="00F31F70" w:rsidP="00F31F70">
            <w:pPr>
              <w:spacing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Покуль</w:t>
            </w:r>
            <w:proofErr w:type="spellEnd"/>
            <w:r>
              <w:rPr>
                <w:color w:val="000000"/>
              </w:rPr>
              <w:t xml:space="preserve"> О.М.</w:t>
            </w:r>
          </w:p>
          <w:p w:rsidR="00F31F70" w:rsidRDefault="00F31F70" w:rsidP="00FF3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682E88" w:rsidP="00682E8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06.05</w:t>
            </w:r>
            <w:r w:rsidRPr="00EC3928">
              <w:rPr>
                <w:rFonts w:ascii="Times New Roman" w:hAnsi="Times New Roman" w:cs="Times New Roman"/>
                <w:color w:val="000000"/>
                <w:sz w:val="24"/>
              </w:rPr>
              <w:t>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82E88" w:rsidRDefault="00682E88" w:rsidP="00682E88">
            <w:pPr>
              <w:pStyle w:val="aa"/>
            </w:pPr>
            <w:r>
              <w:rPr>
                <w:color w:val="000000"/>
                <w:sz w:val="18"/>
                <w:szCs w:val="18"/>
              </w:rPr>
              <w:t>16:45 - 18:15</w:t>
            </w:r>
          </w:p>
          <w:p w:rsidR="00034165" w:rsidRDefault="00034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:rsidR="00034165" w:rsidRPr="00682E88" w:rsidRDefault="00F430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E88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2.4 </w:t>
            </w:r>
            <w:r w:rsidRPr="00682E88">
              <w:rPr>
                <w:rFonts w:ascii="Times New Roman" w:hAnsi="Times New Roman" w:cs="Times New Roman"/>
                <w:color w:val="000000"/>
                <w:sz w:val="24"/>
              </w:rPr>
              <w:t xml:space="preserve">Аналіз та самоаналіз уроку: спостерігаємо за професійними </w:t>
            </w:r>
            <w:proofErr w:type="spellStart"/>
            <w:r w:rsidRPr="00682E88">
              <w:rPr>
                <w:rFonts w:ascii="Times New Roman" w:hAnsi="Times New Roman" w:cs="Times New Roman"/>
                <w:color w:val="000000"/>
                <w:sz w:val="24"/>
              </w:rPr>
              <w:t>компетентностями</w:t>
            </w:r>
            <w:proofErr w:type="spellEnd"/>
            <w:r w:rsidRPr="00682E88">
              <w:rPr>
                <w:rFonts w:ascii="Times New Roman" w:hAnsi="Times New Roman" w:cs="Times New Roman"/>
                <w:color w:val="000000"/>
                <w:sz w:val="24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307F" w:rsidRPr="00F4307F" w:rsidRDefault="00F4307F" w:rsidP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F4307F" w:rsidRPr="00F4307F" w:rsidRDefault="00F4307F" w:rsidP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4307F" w:rsidRPr="00F4307F" w:rsidRDefault="00F4307F" w:rsidP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30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307F" w:rsidRDefault="00F4307F" w:rsidP="00FF3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E88" w:rsidRDefault="00682E88" w:rsidP="00682E88">
            <w:pPr>
              <w:pStyle w:val="aa"/>
              <w:ind w:right="113"/>
            </w:pPr>
            <w:r>
              <w:rPr>
                <w:color w:val="000000"/>
              </w:rPr>
              <w:lastRenderedPageBreak/>
              <w:t>07.05.2025</w:t>
            </w:r>
          </w:p>
          <w:p w:rsidR="00034165" w:rsidRDefault="0003416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82E88" w:rsidRDefault="00682E88" w:rsidP="00682E88">
            <w:pPr>
              <w:pStyle w:val="aa"/>
            </w:pPr>
            <w:r>
              <w:rPr>
                <w:color w:val="000000"/>
                <w:sz w:val="18"/>
                <w:szCs w:val="18"/>
              </w:rPr>
              <w:t>15.00-16.30</w:t>
            </w:r>
          </w:p>
          <w:p w:rsidR="00034165" w:rsidRDefault="00034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:rsidR="00034165" w:rsidRPr="00F4307F" w:rsidRDefault="00F430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30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2.2 </w:t>
            </w:r>
            <w:r w:rsidRPr="00F4307F">
              <w:rPr>
                <w:rFonts w:ascii="Times New Roman" w:hAnsi="Times New Roman" w:cs="Times New Roman"/>
                <w:color w:val="00000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307F" w:rsidRPr="00FF336D" w:rsidRDefault="00FF336D" w:rsidP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Акопян А. А. </w:t>
            </w:r>
          </w:p>
          <w:p w:rsidR="00F4307F" w:rsidRPr="00F4307F" w:rsidRDefault="00F4307F" w:rsidP="00F43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7F" w:rsidRDefault="00F4307F" w:rsidP="00FF3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E88" w:rsidRDefault="00682E88" w:rsidP="00682E88">
            <w:pPr>
              <w:pStyle w:val="aa"/>
              <w:ind w:right="113"/>
            </w:pPr>
            <w:r>
              <w:rPr>
                <w:color w:val="000000"/>
              </w:rPr>
              <w:t>07.05.2025</w:t>
            </w:r>
          </w:p>
          <w:p w:rsidR="00034165" w:rsidRDefault="0003416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4165" w:rsidRDefault="00FF336D" w:rsidP="00682E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16.45-17.30</w:t>
            </w:r>
          </w:p>
        </w:tc>
        <w:tc>
          <w:tcPr>
            <w:tcW w:w="3600" w:type="dxa"/>
          </w:tcPr>
          <w:p w:rsidR="00682E88" w:rsidRDefault="00682E88" w:rsidP="00682E88">
            <w:pPr>
              <w:pStyle w:val="aa"/>
              <w:spacing w:before="0" w:beforeAutospacing="0" w:after="0" w:afterAutospacing="0"/>
              <w:ind w:left="113" w:right="113"/>
            </w:pPr>
            <w:r>
              <w:rPr>
                <w:color w:val="000000"/>
              </w:rPr>
              <w:t>1.2.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Підсумкове тестування.</w:t>
            </w:r>
          </w:p>
          <w:p w:rsidR="00682E88" w:rsidRDefault="00682E88" w:rsidP="00682E88">
            <w:pPr>
              <w:pStyle w:val="aa"/>
              <w:spacing w:before="0" w:beforeAutospacing="0" w:after="0" w:afterAutospacing="0"/>
              <w:ind w:left="113" w:right="113"/>
            </w:pPr>
            <w:r>
              <w:rPr>
                <w:color w:val="000000"/>
              </w:rPr>
              <w:t>Рефлексія</w:t>
            </w:r>
          </w:p>
          <w:p w:rsidR="00034165" w:rsidRDefault="0003416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C4896" w:rsidRPr="00FF336D" w:rsidRDefault="006C4896" w:rsidP="006C4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B83D1B">
              <w:rPr>
                <w:rFonts w:ascii="Times New Roman" w:eastAsia="Times New Roman" w:hAnsi="Times New Roman" w:cs="Times New Roman"/>
                <w:szCs w:val="24"/>
              </w:rPr>
              <w:t xml:space="preserve">Жук </w:t>
            </w:r>
            <w:r w:rsidR="00FF336D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Ю. С. </w:t>
            </w:r>
          </w:p>
          <w:p w:rsidR="00034165" w:rsidRPr="006C4896" w:rsidRDefault="00034165" w:rsidP="006C4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4165" w:rsidRDefault="000341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F43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65" w:rsidRDefault="000341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4165" w:rsidRDefault="000341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65" w:rsidRDefault="00F4307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4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ЖУК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3416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65"/>
    <w:rsid w:val="00034165"/>
    <w:rsid w:val="00162365"/>
    <w:rsid w:val="00682E88"/>
    <w:rsid w:val="006C4896"/>
    <w:rsid w:val="00B310FD"/>
    <w:rsid w:val="00B83D1B"/>
    <w:rsid w:val="00EC3928"/>
    <w:rsid w:val="00F31F70"/>
    <w:rsid w:val="00F4307F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6C8C"/>
  <w15:docId w15:val="{7C9F2D92-EAFE-4E87-B4A1-299AFD8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75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85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6</cp:revision>
  <dcterms:created xsi:type="dcterms:W3CDTF">2025-05-02T09:31:00Z</dcterms:created>
  <dcterms:modified xsi:type="dcterms:W3CDTF">2025-05-05T08:18:00Z</dcterms:modified>
</cp:coreProperties>
</file>