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D" w:rsidRDefault="00135DFB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6F8C">
        <w:rPr>
          <w:b/>
          <w:sz w:val="24"/>
          <w:szCs w:val="24"/>
        </w:rPr>
        <w:t>ЗАТВЕРДЖУЮ</w:t>
      </w:r>
    </w:p>
    <w:p w:rsidR="00954ABD" w:rsidRDefault="00976F8C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954ABD" w:rsidRDefault="00976F8C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954ABD" w:rsidRDefault="00954ABD">
      <w:pPr>
        <w:ind w:left="6372"/>
        <w:jc w:val="center"/>
        <w:rPr>
          <w:sz w:val="24"/>
          <w:szCs w:val="24"/>
        </w:rPr>
      </w:pPr>
    </w:p>
    <w:p w:rsidR="00954ABD" w:rsidRDefault="00954ABD">
      <w:pPr>
        <w:ind w:left="6372"/>
        <w:jc w:val="center"/>
        <w:rPr>
          <w:sz w:val="24"/>
          <w:szCs w:val="24"/>
        </w:rPr>
      </w:pPr>
    </w:p>
    <w:p w:rsidR="00954ABD" w:rsidRDefault="00954ABD">
      <w:pPr>
        <w:jc w:val="center"/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для </w:t>
      </w:r>
      <w:r w:rsidR="0008496F">
        <w:rPr>
          <w:b/>
          <w:sz w:val="24"/>
          <w:szCs w:val="24"/>
        </w:rPr>
        <w:t>логопедів</w:t>
      </w:r>
      <w:r>
        <w:rPr>
          <w:b/>
          <w:sz w:val="24"/>
          <w:szCs w:val="24"/>
        </w:rPr>
        <w:t xml:space="preserve"> заклад</w:t>
      </w:r>
      <w:r w:rsidR="00F10116">
        <w:rPr>
          <w:b/>
          <w:sz w:val="24"/>
          <w:szCs w:val="24"/>
        </w:rPr>
        <w:t xml:space="preserve">ів </w:t>
      </w:r>
      <w:r>
        <w:rPr>
          <w:b/>
          <w:sz w:val="24"/>
          <w:szCs w:val="24"/>
        </w:rPr>
        <w:t xml:space="preserve">освіти </w:t>
      </w:r>
      <w:r w:rsidR="00F1011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за освітньою програмою з теми </w:t>
      </w:r>
    </w:p>
    <w:p w:rsidR="00954ABD" w:rsidRDefault="00976F8C">
      <w:pPr>
        <w:jc w:val="center"/>
        <w:rPr>
          <w:b/>
          <w:sz w:val="32"/>
          <w:szCs w:val="32"/>
        </w:rPr>
      </w:pPr>
      <w:r>
        <w:rPr>
          <w:b/>
          <w:i/>
        </w:rPr>
        <w:t>«</w:t>
      </w:r>
      <w:r w:rsidR="0008496F" w:rsidRPr="0008496F">
        <w:rPr>
          <w:b/>
          <w:i/>
        </w:rPr>
        <w:t>Логопед у фокусі змін: нові підходи до корекційного навчання</w:t>
      </w:r>
      <w:r>
        <w:rPr>
          <w:b/>
          <w:i/>
        </w:rPr>
        <w:t>»</w:t>
      </w:r>
    </w:p>
    <w:p w:rsidR="00954ABD" w:rsidRDefault="00954ABD">
      <w:pPr>
        <w:jc w:val="center"/>
        <w:rPr>
          <w:b/>
          <w:sz w:val="26"/>
          <w:szCs w:val="26"/>
        </w:rPr>
      </w:pPr>
    </w:p>
    <w:p w:rsidR="00954ABD" w:rsidRDefault="00976F8C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 w:rsidR="0088521B">
        <w:rPr>
          <w:sz w:val="24"/>
          <w:szCs w:val="24"/>
        </w:rPr>
        <w:t>14.04 – 28.04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ABD" w:rsidRDefault="00976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954ABD" w:rsidRDefault="00954ABD">
      <w:pPr>
        <w:rPr>
          <w:b/>
          <w:sz w:val="24"/>
          <w:szCs w:val="24"/>
        </w:rPr>
      </w:pPr>
    </w:p>
    <w:tbl>
      <w:tblPr>
        <w:tblStyle w:val="a9"/>
        <w:tblW w:w="109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851"/>
        <w:gridCol w:w="1559"/>
        <w:gridCol w:w="5103"/>
        <w:gridCol w:w="851"/>
        <w:gridCol w:w="1984"/>
      </w:tblGrid>
      <w:tr w:rsidR="00954ABD" w:rsidTr="001C30F4">
        <w:trPr>
          <w:trHeight w:val="769"/>
        </w:trPr>
        <w:tc>
          <w:tcPr>
            <w:tcW w:w="614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1" w:type="dxa"/>
            <w:vAlign w:val="center"/>
          </w:tcPr>
          <w:p w:rsidR="00954ABD" w:rsidRDefault="00976F8C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54ABD" w:rsidTr="001C30F4">
        <w:tc>
          <w:tcPr>
            <w:tcW w:w="614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88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</w:t>
            </w:r>
            <w:r w:rsidR="00976F8C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954ABD" w:rsidRDefault="0088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6372C3" w:rsidP="006372C3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Настановне заняття. Мотиваційна сесія «Мої очікування від</w:t>
            </w:r>
            <w:r>
              <w:rPr>
                <w:sz w:val="22"/>
                <w:szCs w:val="22"/>
              </w:rPr>
              <w:t xml:space="preserve">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88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1011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="00F10116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5A1F85" w:rsidP="006A4C58">
            <w:pPr>
              <w:jc w:val="left"/>
              <w:rPr>
                <w:color w:val="FF0000"/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Диференціальна діагностика мовленнєвих порушень як основа діяльності вчителя-логопеда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8852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88521B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88521B">
              <w:rPr>
                <w:sz w:val="22"/>
                <w:szCs w:val="22"/>
              </w:rPr>
              <w:t>Потамошнєва</w:t>
            </w:r>
            <w:proofErr w:type="spellEnd"/>
            <w:r w:rsidRPr="0088521B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F10116" w:rsidTr="00443297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88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1011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="00F10116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F10116" w:rsidRDefault="0088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08496F" w:rsidP="006A4C58">
            <w:pPr>
              <w:keepNext/>
              <w:jc w:val="left"/>
              <w:rPr>
                <w:sz w:val="22"/>
                <w:szCs w:val="22"/>
              </w:rPr>
            </w:pPr>
            <w:r w:rsidRPr="0008496F">
              <w:rPr>
                <w:sz w:val="22"/>
                <w:szCs w:val="22"/>
              </w:rPr>
              <w:t>Критичне мислення та емоційний інтелект педагога в роботі з учнями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DC4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88521B" w:rsidP="0088521B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DC45EE" w:rsidTr="001C30F4">
        <w:tc>
          <w:tcPr>
            <w:tcW w:w="614" w:type="dxa"/>
          </w:tcPr>
          <w:p w:rsidR="00DC45EE" w:rsidRDefault="00DC45EE" w:rsidP="00DC4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45EE" w:rsidRDefault="00DC45EE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559" w:type="dxa"/>
            <w:vAlign w:val="center"/>
          </w:tcPr>
          <w:p w:rsidR="00DC45EE" w:rsidRDefault="00DC45EE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45EE" w:rsidRDefault="005A1F85" w:rsidP="00DC45EE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5EE" w:rsidRDefault="00DC45EE" w:rsidP="00DC4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45EE" w:rsidRDefault="00DC45EE" w:rsidP="00DC45E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DC45EE" w:rsidTr="001C30F4">
        <w:tc>
          <w:tcPr>
            <w:tcW w:w="614" w:type="dxa"/>
          </w:tcPr>
          <w:p w:rsidR="00DC45EE" w:rsidRDefault="00DC45EE" w:rsidP="00DC4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45EE" w:rsidRDefault="00DC45EE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559" w:type="dxa"/>
            <w:vAlign w:val="center"/>
          </w:tcPr>
          <w:p w:rsidR="00DC45EE" w:rsidRDefault="00DC45EE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45EE" w:rsidRDefault="005A1F85" w:rsidP="00DC45EE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Сучасні практики діагностики та корекції алалії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5EE" w:rsidRDefault="00DC45EE" w:rsidP="00DC4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45EE" w:rsidRDefault="00DC45EE" w:rsidP="00DC45EE">
            <w:pPr>
              <w:jc w:val="left"/>
              <w:rPr>
                <w:sz w:val="22"/>
                <w:szCs w:val="22"/>
              </w:rPr>
            </w:pPr>
            <w:proofErr w:type="spellStart"/>
            <w:r w:rsidRPr="00DC45EE">
              <w:rPr>
                <w:sz w:val="22"/>
                <w:szCs w:val="22"/>
              </w:rPr>
              <w:t>Потамошнєва</w:t>
            </w:r>
            <w:proofErr w:type="spellEnd"/>
            <w:r w:rsidRPr="00DC45EE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DC45EE" w:rsidTr="001C30F4">
        <w:tc>
          <w:tcPr>
            <w:tcW w:w="614" w:type="dxa"/>
          </w:tcPr>
          <w:p w:rsidR="00DC45EE" w:rsidRDefault="00DC45EE" w:rsidP="00DC4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45EE" w:rsidRDefault="00DC45EE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559" w:type="dxa"/>
            <w:vAlign w:val="center"/>
          </w:tcPr>
          <w:p w:rsidR="00DC45EE" w:rsidRDefault="00DC45EE" w:rsidP="009A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A146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="009A146C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– 1</w:t>
            </w:r>
            <w:r w:rsidR="009A146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="009A14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45EE" w:rsidRDefault="0008496F" w:rsidP="00DC45EE">
            <w:pPr>
              <w:jc w:val="left"/>
              <w:rPr>
                <w:sz w:val="22"/>
                <w:szCs w:val="22"/>
              </w:rPr>
            </w:pPr>
            <w:r w:rsidRPr="0008496F">
              <w:rPr>
                <w:sz w:val="22"/>
                <w:szCs w:val="22"/>
              </w:rPr>
              <w:t>Психологічні техніки задля створення безпечного інклюзивного середовища для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5EE" w:rsidRDefault="00DC45EE" w:rsidP="00DC4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45EE" w:rsidRDefault="00DC45EE" w:rsidP="00DC45E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B6BA9" w:rsidTr="001C30F4">
        <w:tc>
          <w:tcPr>
            <w:tcW w:w="614" w:type="dxa"/>
          </w:tcPr>
          <w:p w:rsidR="007B6BA9" w:rsidRDefault="007B6BA9" w:rsidP="007B6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</w:t>
            </w:r>
            <w:r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559" w:type="dxa"/>
            <w:vAlign w:val="center"/>
          </w:tcPr>
          <w:p w:rsidR="007B6BA9" w:rsidRP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BA9" w:rsidRDefault="007B6BA9" w:rsidP="007B6BA9">
            <w:pPr>
              <w:rPr>
                <w:sz w:val="22"/>
                <w:szCs w:val="22"/>
              </w:rPr>
            </w:pPr>
            <w:r w:rsidRPr="0008496F">
              <w:rPr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BA9" w:rsidRDefault="007B6BA9" w:rsidP="007B6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6BA9" w:rsidRDefault="007B6BA9" w:rsidP="007B6B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B6BA9" w:rsidTr="001C30F4">
        <w:tc>
          <w:tcPr>
            <w:tcW w:w="614" w:type="dxa"/>
          </w:tcPr>
          <w:p w:rsidR="007B6BA9" w:rsidRDefault="007B6BA9" w:rsidP="007B6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08496F"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559" w:type="dxa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BA9" w:rsidRDefault="007B6BA9" w:rsidP="007B6BA9">
            <w:pPr>
              <w:jc w:val="left"/>
              <w:rPr>
                <w:sz w:val="22"/>
                <w:szCs w:val="22"/>
              </w:rPr>
            </w:pPr>
            <w:r w:rsidRPr="0008496F">
              <w:rPr>
                <w:sz w:val="22"/>
                <w:szCs w:val="22"/>
              </w:rPr>
              <w:t xml:space="preserve">Долаємо психологічні </w:t>
            </w:r>
            <w:proofErr w:type="spellStart"/>
            <w:r w:rsidRPr="0008496F">
              <w:rPr>
                <w:sz w:val="22"/>
                <w:szCs w:val="22"/>
              </w:rPr>
              <w:t>барʼєри</w:t>
            </w:r>
            <w:proofErr w:type="spellEnd"/>
            <w:r w:rsidRPr="0008496F">
              <w:rPr>
                <w:sz w:val="22"/>
                <w:szCs w:val="22"/>
              </w:rPr>
              <w:t>: менеджмент складних ситуацій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BA9" w:rsidRDefault="007B6BA9" w:rsidP="007B6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6BA9" w:rsidRDefault="007B6BA9" w:rsidP="007B6BA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B6BA9" w:rsidTr="001C30F4">
        <w:tc>
          <w:tcPr>
            <w:tcW w:w="614" w:type="dxa"/>
          </w:tcPr>
          <w:p w:rsidR="007B6BA9" w:rsidRDefault="007B6BA9" w:rsidP="007B6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559" w:type="dxa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08496F">
              <w:rPr>
                <w:color w:val="000000"/>
                <w:sz w:val="22"/>
                <w:szCs w:val="22"/>
              </w:rPr>
              <w:t>Урахування специфіки психологічних труднощів учнів з ООП в роботі логопеда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BA9" w:rsidRDefault="007B6BA9" w:rsidP="007B6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B6BA9" w:rsidTr="001C30F4">
        <w:tc>
          <w:tcPr>
            <w:tcW w:w="614" w:type="dxa"/>
            <w:shd w:val="clear" w:color="auto" w:fill="auto"/>
          </w:tcPr>
          <w:p w:rsidR="007B6BA9" w:rsidRDefault="007B6BA9" w:rsidP="007B6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22.04.2025</w:t>
            </w:r>
          </w:p>
        </w:tc>
        <w:tc>
          <w:tcPr>
            <w:tcW w:w="1559" w:type="dxa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08496F">
              <w:rPr>
                <w:color w:val="000000"/>
                <w:sz w:val="22"/>
                <w:szCs w:val="22"/>
              </w:rPr>
              <w:t>Розробка та реалізація індивідуальної освітньої траєкторії учнів з ООП: партнерство в найкращих інтересах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BA9" w:rsidRDefault="007B6BA9" w:rsidP="007B6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6BA9" w:rsidRDefault="007B6BA9" w:rsidP="007B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Малакей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І.С., викладач</w:t>
            </w:r>
          </w:p>
        </w:tc>
      </w:tr>
      <w:tr w:rsidR="00486599" w:rsidTr="001C30F4">
        <w:tc>
          <w:tcPr>
            <w:tcW w:w="614" w:type="dxa"/>
            <w:shd w:val="clear" w:color="auto" w:fill="auto"/>
          </w:tcPr>
          <w:p w:rsidR="00486599" w:rsidRDefault="00486599" w:rsidP="004865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color w:val="000000"/>
                <w:sz w:val="22"/>
                <w:szCs w:val="22"/>
              </w:rPr>
              <w:t>.04.2025</w:t>
            </w:r>
          </w:p>
        </w:tc>
        <w:tc>
          <w:tcPr>
            <w:tcW w:w="1559" w:type="dxa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6599" w:rsidRDefault="00486599" w:rsidP="00486599">
            <w:pPr>
              <w:keepNext/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Успішна життєдіяльність дітей з ООП як результат безбар’єрного освітнього середовища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599" w:rsidRDefault="00486599" w:rsidP="00486599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86599" w:rsidTr="001C30F4">
        <w:tc>
          <w:tcPr>
            <w:tcW w:w="614" w:type="dxa"/>
            <w:shd w:val="clear" w:color="auto" w:fill="auto"/>
          </w:tcPr>
          <w:p w:rsidR="00486599" w:rsidRDefault="00486599" w:rsidP="004865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23.04.2025</w:t>
            </w:r>
          </w:p>
        </w:tc>
        <w:tc>
          <w:tcPr>
            <w:tcW w:w="1559" w:type="dxa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DC45EE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6599" w:rsidRDefault="00486599" w:rsidP="00486599">
            <w:pPr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 xml:space="preserve">Робота з дітьми з порушеннями будови артикуляційного апарату. </w:t>
            </w:r>
            <w:proofErr w:type="spellStart"/>
            <w:r w:rsidRPr="005A1F85">
              <w:rPr>
                <w:sz w:val="22"/>
                <w:szCs w:val="22"/>
              </w:rPr>
              <w:t>Міофункціональні</w:t>
            </w:r>
            <w:proofErr w:type="spellEnd"/>
            <w:r w:rsidRPr="005A1F85">
              <w:rPr>
                <w:sz w:val="22"/>
                <w:szCs w:val="22"/>
              </w:rPr>
              <w:t xml:space="preserve"> підходи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599" w:rsidRDefault="00486599" w:rsidP="00486599">
            <w:pPr>
              <w:jc w:val="left"/>
              <w:rPr>
                <w:sz w:val="22"/>
                <w:szCs w:val="22"/>
              </w:rPr>
            </w:pPr>
            <w:proofErr w:type="spellStart"/>
            <w:r w:rsidRPr="00DC45EE">
              <w:rPr>
                <w:sz w:val="22"/>
                <w:szCs w:val="22"/>
              </w:rPr>
              <w:t>Потамошнєва</w:t>
            </w:r>
            <w:proofErr w:type="spellEnd"/>
            <w:r w:rsidRPr="00DC45EE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486599" w:rsidTr="001C30F4">
        <w:tc>
          <w:tcPr>
            <w:tcW w:w="614" w:type="dxa"/>
            <w:shd w:val="clear" w:color="auto" w:fill="auto"/>
          </w:tcPr>
          <w:p w:rsidR="00486599" w:rsidRDefault="00486599" w:rsidP="004865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24.04.2025</w:t>
            </w:r>
          </w:p>
        </w:tc>
        <w:tc>
          <w:tcPr>
            <w:tcW w:w="1559" w:type="dxa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6599" w:rsidRPr="005A1F85" w:rsidRDefault="00486599" w:rsidP="00486599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 xml:space="preserve">Картки PECS як засіб альтернативної комунікації </w:t>
            </w:r>
          </w:p>
          <w:p w:rsidR="00486599" w:rsidRDefault="00486599" w:rsidP="00486599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в корекційній роботі з дітьми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599" w:rsidRDefault="00486599" w:rsidP="0048659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486599" w:rsidTr="00D04A2A">
        <w:tc>
          <w:tcPr>
            <w:tcW w:w="614" w:type="dxa"/>
          </w:tcPr>
          <w:p w:rsidR="00486599" w:rsidRDefault="00486599" w:rsidP="004865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1559" w:type="dxa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08496F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6599" w:rsidRDefault="00486599" w:rsidP="00486599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Новітні підходи до усунення порушення писемного мовлення дітей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599" w:rsidRDefault="00486599" w:rsidP="00486599">
            <w:pPr>
              <w:jc w:val="left"/>
              <w:rPr>
                <w:sz w:val="22"/>
                <w:szCs w:val="22"/>
              </w:rPr>
            </w:pPr>
            <w:proofErr w:type="spellStart"/>
            <w:r w:rsidRPr="00DC45EE">
              <w:rPr>
                <w:sz w:val="22"/>
                <w:szCs w:val="22"/>
              </w:rPr>
              <w:t>Потамошнєва</w:t>
            </w:r>
            <w:proofErr w:type="spellEnd"/>
            <w:r w:rsidRPr="00DC45EE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486599" w:rsidTr="001C30F4">
        <w:tc>
          <w:tcPr>
            <w:tcW w:w="614" w:type="dxa"/>
          </w:tcPr>
          <w:p w:rsidR="00486599" w:rsidRDefault="00486599" w:rsidP="004865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28.04.2025</w:t>
            </w:r>
          </w:p>
        </w:tc>
        <w:tc>
          <w:tcPr>
            <w:tcW w:w="1559" w:type="dxa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6599" w:rsidRDefault="00486599" w:rsidP="00486599">
            <w:pPr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Рефлексивна сесія «Мої професійні відкриття: що я дізналася / дізнався та як це застосую в практичній дія</w:t>
            </w:r>
            <w:r>
              <w:rPr>
                <w:sz w:val="22"/>
                <w:szCs w:val="22"/>
              </w:rPr>
              <w:t>льності».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599" w:rsidRDefault="00486599" w:rsidP="0048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486599" w:rsidTr="001C30F4">
        <w:trPr>
          <w:trHeight w:val="487"/>
        </w:trPr>
        <w:tc>
          <w:tcPr>
            <w:tcW w:w="614" w:type="dxa"/>
          </w:tcPr>
          <w:p w:rsidR="00486599" w:rsidRDefault="00486599" w:rsidP="00486599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86599" w:rsidRDefault="00486599" w:rsidP="0048659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6599" w:rsidRDefault="00486599" w:rsidP="0048659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86599" w:rsidRDefault="00486599" w:rsidP="004865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599" w:rsidRDefault="00486599" w:rsidP="00486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486599" w:rsidRDefault="00486599" w:rsidP="00486599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954ABD" w:rsidRDefault="00954ABD">
      <w:pPr>
        <w:spacing w:line="312" w:lineRule="auto"/>
        <w:ind w:firstLine="1843"/>
        <w:rPr>
          <w:b/>
          <w:sz w:val="22"/>
          <w:szCs w:val="22"/>
        </w:rPr>
      </w:pPr>
    </w:p>
    <w:p w:rsidR="006372C3" w:rsidRDefault="006372C3">
      <w:pPr>
        <w:spacing w:line="312" w:lineRule="auto"/>
        <w:ind w:firstLine="1843"/>
        <w:rPr>
          <w:b/>
          <w:sz w:val="22"/>
          <w:szCs w:val="22"/>
        </w:rPr>
      </w:pPr>
    </w:p>
    <w:p w:rsidR="00954ABD" w:rsidRDefault="00976F8C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КОЛІСНИК</w:t>
      </w:r>
    </w:p>
    <w:p w:rsidR="00954ABD" w:rsidRDefault="00954ABD">
      <w:pPr>
        <w:ind w:firstLine="1843"/>
        <w:rPr>
          <w:sz w:val="22"/>
          <w:szCs w:val="22"/>
        </w:rPr>
      </w:pPr>
    </w:p>
    <w:p w:rsidR="00DE379D" w:rsidRDefault="00DE379D">
      <w:pPr>
        <w:ind w:firstLine="1843"/>
        <w:rPr>
          <w:sz w:val="22"/>
          <w:szCs w:val="22"/>
        </w:rPr>
      </w:pPr>
      <w:bookmarkStart w:id="0" w:name="_GoBack"/>
      <w:bookmarkEnd w:id="0"/>
    </w:p>
    <w:p w:rsidR="00954ABD" w:rsidRDefault="00954ABD">
      <w:pPr>
        <w:jc w:val="center"/>
        <w:rPr>
          <w:b/>
          <w:sz w:val="24"/>
          <w:szCs w:val="24"/>
        </w:rPr>
      </w:pPr>
    </w:p>
    <w:p w:rsidR="006372C3" w:rsidRDefault="006372C3" w:rsidP="00443297">
      <w:pPr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954ABD" w:rsidRDefault="00954ABD">
      <w:pPr>
        <w:jc w:val="left"/>
        <w:rPr>
          <w:b/>
          <w:sz w:val="26"/>
          <w:szCs w:val="26"/>
        </w:rPr>
      </w:pP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виховання й розвитку особистості, практичний психолог </w:t>
      </w:r>
      <w:r>
        <w:rPr>
          <w:sz w:val="22"/>
          <w:szCs w:val="22"/>
        </w:rPr>
        <w:br/>
        <w:t>КЗ «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 імені І.Я. </w:t>
      </w:r>
      <w:proofErr w:type="spellStart"/>
      <w:r>
        <w:rPr>
          <w:sz w:val="22"/>
          <w:szCs w:val="22"/>
        </w:rPr>
        <w:t>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Вишнева Ірина Миколаївна, викладач кафедри виховання й розвитку особистості,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sz w:val="22"/>
          <w:szCs w:val="22"/>
        </w:rPr>
        <w:t>гештальт</w:t>
      </w:r>
      <w:proofErr w:type="spellEnd"/>
      <w:r>
        <w:rPr>
          <w:sz w:val="22"/>
          <w:szCs w:val="22"/>
        </w:rPr>
        <w:t xml:space="preserve"> терапевт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</w:t>
      </w:r>
      <w:r>
        <w:rPr>
          <w:sz w:val="22"/>
          <w:szCs w:val="22"/>
        </w:rPr>
        <w:br/>
        <w:t xml:space="preserve">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супервізор у сфері інклюзивного навчання</w:t>
      </w:r>
    </w:p>
    <w:p w:rsidR="005A1F85" w:rsidRDefault="005A1F85" w:rsidP="005A1F85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Малакей</w:t>
      </w:r>
      <w:proofErr w:type="spellEnd"/>
      <w:r>
        <w:rPr>
          <w:sz w:val="22"/>
          <w:szCs w:val="22"/>
        </w:rPr>
        <w:t xml:space="preserve"> Інна Сергіївна, </w:t>
      </w:r>
      <w:r w:rsidRPr="005A1F85">
        <w:rPr>
          <w:sz w:val="22"/>
          <w:szCs w:val="22"/>
        </w:rPr>
        <w:t xml:space="preserve">викладач кафедри виховання й розвитку особистості, завідувач ресурсного центру з підтримки інклюзивної освіти, тренер НУШ, майстер-тренер Швейцарсько-українського </w:t>
      </w:r>
      <w:proofErr w:type="spellStart"/>
      <w:r w:rsidRPr="005A1F85">
        <w:rPr>
          <w:sz w:val="22"/>
          <w:szCs w:val="22"/>
        </w:rPr>
        <w:t>проєкту</w:t>
      </w:r>
      <w:proofErr w:type="spellEnd"/>
      <w:r w:rsidRPr="005A1F85">
        <w:rPr>
          <w:sz w:val="22"/>
          <w:szCs w:val="22"/>
        </w:rPr>
        <w:t xml:space="preserve"> DECIDE, супервізор в сфері інклюзивної освіти</w:t>
      </w:r>
    </w:p>
    <w:p w:rsidR="005A1F85" w:rsidRDefault="005A1F85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Потамошнєва</w:t>
      </w:r>
      <w:proofErr w:type="spellEnd"/>
      <w:r>
        <w:rPr>
          <w:sz w:val="22"/>
          <w:szCs w:val="22"/>
        </w:rPr>
        <w:t xml:space="preserve"> Олена Миколаївна, </w:t>
      </w:r>
      <w:r w:rsidRPr="005A1F85">
        <w:rPr>
          <w:sz w:val="22"/>
          <w:szCs w:val="22"/>
        </w:rPr>
        <w:t>викладач кафедри виховання й розвитку особистості,</w:t>
      </w:r>
      <w:r>
        <w:rPr>
          <w:sz w:val="22"/>
          <w:szCs w:val="22"/>
        </w:rPr>
        <w:t xml:space="preserve"> викладач</w:t>
      </w:r>
      <w:r w:rsidRPr="005A1F85">
        <w:rPr>
          <w:sz w:val="22"/>
          <w:szCs w:val="22"/>
        </w:rPr>
        <w:t xml:space="preserve"> кафедри спеціальної педагогіки і психології та інклюзивної освіти </w:t>
      </w:r>
      <w:r w:rsidR="005F7B80">
        <w:rPr>
          <w:sz w:val="22"/>
          <w:szCs w:val="22"/>
        </w:rPr>
        <w:t xml:space="preserve">КЗ «Харківська </w:t>
      </w:r>
      <w:proofErr w:type="spellStart"/>
      <w:r w:rsidR="005F7B80">
        <w:rPr>
          <w:sz w:val="22"/>
          <w:szCs w:val="22"/>
        </w:rPr>
        <w:t>гуманітарно</w:t>
      </w:r>
      <w:proofErr w:type="spellEnd"/>
      <w:r w:rsidR="005F7B80">
        <w:rPr>
          <w:sz w:val="22"/>
          <w:szCs w:val="22"/>
        </w:rPr>
        <w:t xml:space="preserve">-педагогічна академія» Харківської обласної ради, </w:t>
      </w:r>
      <w:r w:rsidRPr="005A1F85">
        <w:rPr>
          <w:sz w:val="22"/>
          <w:szCs w:val="22"/>
        </w:rPr>
        <w:t>голова Харківського осередку Української асоціації корекційних педагогів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Разводова</w:t>
      </w:r>
      <w:proofErr w:type="spellEnd"/>
      <w:r>
        <w:rPr>
          <w:sz w:val="22"/>
          <w:szCs w:val="22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педагогіки вищої школи, </w:t>
      </w:r>
      <w:proofErr w:type="spellStart"/>
      <w:r>
        <w:rPr>
          <w:sz w:val="22"/>
          <w:szCs w:val="22"/>
        </w:rPr>
        <w:t>арттерапевт</w:t>
      </w:r>
      <w:proofErr w:type="spellEnd"/>
      <w:r>
        <w:rPr>
          <w:sz w:val="22"/>
          <w:szCs w:val="22"/>
        </w:rPr>
        <w:t xml:space="preserve">, медіатор та тренер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>-Україна, тренер НУШ, тренер ПЗПСП, супервізор в сфері психології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</w:t>
      </w:r>
      <w:proofErr w:type="spellStart"/>
      <w:r>
        <w:rPr>
          <w:sz w:val="22"/>
          <w:szCs w:val="22"/>
        </w:rPr>
        <w:t>ДоСЕН</w:t>
      </w:r>
      <w:proofErr w:type="spellEnd"/>
      <w:r>
        <w:rPr>
          <w:sz w:val="22"/>
          <w:szCs w:val="22"/>
        </w:rPr>
        <w:t xml:space="preserve"> </w:t>
      </w:r>
    </w:p>
    <w:sectPr w:rsidR="00954ABD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BE1"/>
    <w:multiLevelType w:val="multilevel"/>
    <w:tmpl w:val="B9A4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BD"/>
    <w:rsid w:val="00042449"/>
    <w:rsid w:val="0008496F"/>
    <w:rsid w:val="00122447"/>
    <w:rsid w:val="00135DFB"/>
    <w:rsid w:val="001C30F4"/>
    <w:rsid w:val="00443297"/>
    <w:rsid w:val="00486599"/>
    <w:rsid w:val="00502260"/>
    <w:rsid w:val="005A1F85"/>
    <w:rsid w:val="005F7B80"/>
    <w:rsid w:val="00605961"/>
    <w:rsid w:val="006372C3"/>
    <w:rsid w:val="006911F0"/>
    <w:rsid w:val="006C229C"/>
    <w:rsid w:val="007B6BA9"/>
    <w:rsid w:val="007F0E47"/>
    <w:rsid w:val="008200D0"/>
    <w:rsid w:val="0088521B"/>
    <w:rsid w:val="00954ABD"/>
    <w:rsid w:val="00976F8C"/>
    <w:rsid w:val="00980BCD"/>
    <w:rsid w:val="009A146C"/>
    <w:rsid w:val="009B5784"/>
    <w:rsid w:val="00BF5C41"/>
    <w:rsid w:val="00D23532"/>
    <w:rsid w:val="00DC45EE"/>
    <w:rsid w:val="00DE379D"/>
    <w:rsid w:val="00E96E98"/>
    <w:rsid w:val="00ED602D"/>
    <w:rsid w:val="00F10116"/>
    <w:rsid w:val="00F2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C960"/>
  <w15:docId w15:val="{A2C2F13C-DF9D-4645-BF36-4A6E9008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vQX5qh45w4tUig2gbkOVtunFw==">CgMxLjAyCWguMzBqMHpsbDIIaC5namRneHM4AHIhMW1QVWZybXgwVFNxWXlQQXNsaTRpN2RqTmhLYjczTG5L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3062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20</cp:revision>
  <dcterms:created xsi:type="dcterms:W3CDTF">2025-01-14T11:09:00Z</dcterms:created>
  <dcterms:modified xsi:type="dcterms:W3CDTF">2025-04-11T05:48:00Z</dcterms:modified>
</cp:coreProperties>
</file>