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3D" w:rsidRDefault="001734D6">
      <w:pPr>
        <w:ind w:left="7371" w:right="-2240"/>
        <w:jc w:val="left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ЗАТВЕРДЖУЮ </w:t>
      </w:r>
    </w:p>
    <w:p w:rsidR="0091523D" w:rsidRDefault="001734D6">
      <w:pPr>
        <w:ind w:left="7371" w:right="-2240"/>
        <w:jc w:val="left"/>
        <w:rPr>
          <w:b/>
          <w:bCs/>
          <w:color w:val="000000"/>
          <w:sz w:val="23"/>
          <w:szCs w:val="23"/>
          <w:lang w:val="uk-UA"/>
        </w:rPr>
      </w:pPr>
      <w:r>
        <w:rPr>
          <w:b/>
          <w:bCs/>
          <w:color w:val="000000"/>
          <w:sz w:val="23"/>
          <w:szCs w:val="23"/>
          <w:lang w:val="uk-UA"/>
        </w:rPr>
        <w:t xml:space="preserve">Проректор з навчальної роботи </w:t>
      </w:r>
    </w:p>
    <w:p w:rsidR="0091523D" w:rsidRDefault="001734D6">
      <w:pPr>
        <w:ind w:left="7371" w:right="-2240"/>
        <w:jc w:val="left"/>
        <w:rPr>
          <w:b/>
          <w:bCs/>
          <w:color w:val="000000"/>
          <w:sz w:val="23"/>
          <w:szCs w:val="23"/>
          <w:lang w:val="uk-UA"/>
        </w:rPr>
      </w:pPr>
      <w:r>
        <w:rPr>
          <w:b/>
          <w:bCs/>
          <w:color w:val="000000"/>
          <w:sz w:val="23"/>
          <w:szCs w:val="23"/>
          <w:lang w:val="uk-UA"/>
        </w:rPr>
        <w:t>Людмила ЛУЗАН</w:t>
      </w:r>
    </w:p>
    <w:p w:rsidR="0091523D" w:rsidRDefault="001734D6">
      <w:pPr>
        <w:jc w:val="center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 xml:space="preserve">                                                                                                                </w:t>
      </w:r>
    </w:p>
    <w:p w:rsidR="0091523D" w:rsidRDefault="0091523D">
      <w:pPr>
        <w:jc w:val="center"/>
        <w:rPr>
          <w:sz w:val="23"/>
          <w:szCs w:val="23"/>
          <w:lang w:val="uk-UA"/>
        </w:rPr>
      </w:pPr>
    </w:p>
    <w:p w:rsidR="0091523D" w:rsidRDefault="001734D6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РОЗКЛАД НАВЧАЛЬНИХ ЗАНЯТЬ</w:t>
      </w:r>
    </w:p>
    <w:p w:rsidR="0091523D" w:rsidRDefault="001734D6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курсів підвищення кваліфікації заступників директорів з НВР </w:t>
      </w:r>
    </w:p>
    <w:p w:rsidR="0091523D" w:rsidRDefault="001734D6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за освітньою програмою з теми</w:t>
      </w:r>
    </w:p>
    <w:p w:rsidR="0091523D" w:rsidRDefault="001734D6">
      <w:pPr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lang w:val="uk-UA"/>
        </w:rPr>
        <w:t xml:space="preserve"> «</w:t>
      </w:r>
      <w:r>
        <w:rPr>
          <w:b/>
          <w:i/>
          <w:sz w:val="24"/>
          <w:szCs w:val="24"/>
          <w:lang w:val="uk-UA"/>
        </w:rPr>
        <w:t>О</w:t>
      </w:r>
      <w:r>
        <w:rPr>
          <w:b/>
          <w:i/>
          <w:sz w:val="26"/>
          <w:szCs w:val="26"/>
          <w:lang w:val="uk-UA"/>
        </w:rPr>
        <w:t>рганізація освітнього процесу: йдемо шляхом змін</w:t>
      </w:r>
      <w:r>
        <w:rPr>
          <w:b/>
          <w:color w:val="000000"/>
          <w:sz w:val="26"/>
          <w:szCs w:val="26"/>
          <w:lang w:val="uk-UA"/>
        </w:rPr>
        <w:t>»</w:t>
      </w:r>
    </w:p>
    <w:p w:rsidR="0091523D" w:rsidRDefault="0091523D">
      <w:pPr>
        <w:jc w:val="center"/>
        <w:rPr>
          <w:b/>
          <w:color w:val="000000"/>
          <w:sz w:val="24"/>
          <w:szCs w:val="24"/>
          <w:lang w:val="uk-UA"/>
        </w:rPr>
      </w:pPr>
    </w:p>
    <w:p w:rsidR="0091523D" w:rsidRDefault="0091523D">
      <w:pPr>
        <w:jc w:val="center"/>
        <w:rPr>
          <w:color w:val="000000"/>
          <w:sz w:val="24"/>
        </w:rPr>
      </w:pPr>
    </w:p>
    <w:p w:rsidR="0091523D" w:rsidRDefault="001734D6">
      <w:pPr>
        <w:rPr>
          <w:lang w:val="uk-UA"/>
        </w:rPr>
      </w:pPr>
      <w:r>
        <w:rPr>
          <w:b/>
          <w:lang w:val="uk-UA"/>
        </w:rPr>
        <w:t xml:space="preserve">Термін навчання: </w:t>
      </w:r>
      <w:r>
        <w:rPr>
          <w:lang w:val="uk-UA"/>
        </w:rPr>
        <w:t>05.03 - 28.03.2025</w:t>
      </w:r>
    </w:p>
    <w:p w:rsidR="0091523D" w:rsidRDefault="001734D6">
      <w:pPr>
        <w:jc w:val="left"/>
        <w:rPr>
          <w:b/>
          <w:lang w:val="uk-UA"/>
        </w:rPr>
      </w:pPr>
      <w:r>
        <w:rPr>
          <w:b/>
          <w:lang w:val="uk-UA"/>
        </w:rPr>
        <w:t>Дистанційна форма навчання</w:t>
      </w:r>
    </w:p>
    <w:p w:rsidR="0091523D" w:rsidRDefault="0091523D">
      <w:pPr>
        <w:jc w:val="center"/>
        <w:rPr>
          <w:b/>
          <w:lang w:val="uk-UA"/>
        </w:rPr>
      </w:pPr>
    </w:p>
    <w:tbl>
      <w:tblPr>
        <w:tblW w:w="10631" w:type="dxa"/>
        <w:tblInd w:w="242" w:type="dxa"/>
        <w:tblLayout w:type="fixed"/>
        <w:tblLook w:val="0600" w:firstRow="0" w:lastRow="0" w:firstColumn="0" w:lastColumn="0" w:noHBand="1" w:noVBand="1"/>
      </w:tblPr>
      <w:tblGrid>
        <w:gridCol w:w="851"/>
        <w:gridCol w:w="1417"/>
        <w:gridCol w:w="1560"/>
        <w:gridCol w:w="3119"/>
        <w:gridCol w:w="993"/>
        <w:gridCol w:w="2691"/>
      </w:tblGrid>
      <w:tr w:rsidR="0091523D">
        <w:trPr>
          <w:trHeight w:val="9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Час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523D" w:rsidRDefault="001734D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Зміст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К-сть годин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ПІБ </w:t>
            </w:r>
            <w:r>
              <w:rPr>
                <w:b/>
                <w:sz w:val="22"/>
                <w:szCs w:val="22"/>
                <w:lang w:val="uk-UA"/>
              </w:rPr>
              <w:t>викладача, посада, наукове звання, науковий ступінь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Настановне заняття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91523D" w:rsidRDefault="009152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Освіта в умовах воєнного стану: нормативно-правовий аспект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доцент </w:t>
            </w:r>
            <w:r>
              <w:rPr>
                <w:sz w:val="22"/>
                <w:szCs w:val="22"/>
                <w:lang w:val="uk-UA"/>
              </w:rPr>
              <w:t xml:space="preserve">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17.00 – 18.30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Моніторинг ефективності освітньої діяльності ЗЗСО в умовах реформування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Капустін І.В., викладач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07.03.2025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Безпечне освітнє середовище: нові виміри безпеки закладів освіти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Астахова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М.С., </w:t>
            </w:r>
            <w:r>
              <w:rPr>
                <w:sz w:val="22"/>
                <w:szCs w:val="22"/>
                <w:lang w:val="uk-UA"/>
              </w:rPr>
              <w:t xml:space="preserve">завідувач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91523D" w:rsidRDefault="0091523D">
            <w:pPr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07.03.2025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17.00 – 18.30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Пріоритетні напрями, сучасні тренди трансформації освіти в Україні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Покроєва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Л.Д., професор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., доцент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Управлінські дії заступника директора з НВР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17.00 – 18.30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діяльності ЗЗСО в умовах автономії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Єжелий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В.М., викладач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Педагогічна інтернатура. Ключові умови успішного наставництва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доцент </w:t>
            </w:r>
            <w:r>
              <w:rPr>
                <w:sz w:val="22"/>
                <w:szCs w:val="22"/>
                <w:lang w:val="uk-UA"/>
              </w:rPr>
              <w:t xml:space="preserve">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17.00 – 18.30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Ділова документація школи. Ділові папери заступника директора з НВР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Михасюк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О.К., викладач,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Навчальні втрати в умовах війни: як учителю їх діагностувати та компенсувати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Грінченко О.І.,</w:t>
            </w:r>
          </w:p>
          <w:p w:rsidR="0091523D" w:rsidRDefault="001734D6">
            <w:pPr>
              <w:jc w:val="left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ст. викладач</w:t>
            </w:r>
          </w:p>
          <w:p w:rsidR="0091523D" w:rsidRDefault="0091523D">
            <w:pPr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17.00 – 18.30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Сучасне STEM-середовище закладу загальної середньої освіти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Ставицький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С.Б., викладач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Дизайн уроку: створення ефективних та захоплюючих навчальних занять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Байназарова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О.О.</w:t>
            </w:r>
          </w:p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ст. викладач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17.00 – 18.30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Ціннісні орієнтири сучасної української школи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Горбенко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Т.І., викладач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14.02.2025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Майстерня AI: технології штучного інтелекту в роботі керівника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Астахова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М.С., завідувач </w:t>
            </w:r>
            <w:r>
              <w:rPr>
                <w:sz w:val="22"/>
                <w:szCs w:val="22"/>
                <w:lang w:val="uk-UA"/>
              </w:rPr>
              <w:t xml:space="preserve">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15.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14.02.2025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17.00 – 18.30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Побудова системи професійного розвитку педагогів в умовах ЗЗСО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Лузан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Л.О., професор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Кібербезпека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і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кібергігієна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Яковлеєв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П.О., ст. викладач, </w:t>
            </w:r>
            <w:proofErr w:type="spellStart"/>
            <w:r>
              <w:rPr>
                <w:sz w:val="22"/>
                <w:szCs w:val="22"/>
                <w:lang w:val="uk-UA"/>
              </w:rPr>
              <w:t>к.ю.н</w:t>
            </w:r>
            <w:proofErr w:type="spellEnd"/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17.00 – 18.30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Реалізація принципів педагогіки партнерства в освітньому середовищі ЗЗСО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Михасюк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О.К., викладач,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17.00 – 18.30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Нові підходи до оцінювання навчальних досягнень здобувачів освіти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Кронгауз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В.О., викладач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Підтримка та розвиток інноваційної компетентності керівника і педагога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 xml:space="preserve"> ЗЗСО в умовах реалізації ДСБСО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18.30 – 20.00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 ТОП до освітньої програми ЗЗСО: плануємо освітній </w:t>
            </w:r>
            <w:r>
              <w:rPr>
                <w:sz w:val="22"/>
                <w:szCs w:val="22"/>
                <w:lang w:val="uk-UA"/>
              </w:rPr>
              <w:t>процес в ЗЗСО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Шевченко Н.В., викладач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Дисемінація педагогічного досвіду: інструменти та стратегії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Вороніна Г.Л., доцент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17.00 – 18.30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Атестація педагогів: практичні поради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Прощай М.В., </w:t>
            </w:r>
            <w:r>
              <w:rPr>
                <w:sz w:val="22"/>
                <w:szCs w:val="22"/>
                <w:lang w:val="uk-UA"/>
              </w:rPr>
              <w:t>викладач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21.03.2025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17.00 – 18.30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Компетентності 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мікрокваліфікації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педагога: шляхи набуття й розвитку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Покроєва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Л.Д., професор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., доцент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13.30-15.00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Сертифікація: оцінювання професійної компетентності педагога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Дегтярьова Г.А., завідувач кафедри,</w:t>
            </w:r>
          </w:p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д-</w:t>
            </w:r>
            <w:proofErr w:type="spellStart"/>
            <w:r>
              <w:rPr>
                <w:sz w:val="22"/>
                <w:szCs w:val="22"/>
                <w:lang w:val="uk-UA"/>
              </w:rPr>
              <w:t>р.пед.н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18.30 – 20.00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Пріоритетні напрями дослідницько-експериментальної діяльності в системі МАН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Луніна В.Ю., доцент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17.00 – 18.30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Цифрові освітні ресурси. </w:t>
            </w:r>
            <w:r>
              <w:rPr>
                <w:color w:val="000000"/>
                <w:sz w:val="22"/>
                <w:szCs w:val="22"/>
                <w:lang w:val="uk-UA"/>
              </w:rPr>
              <w:t>Використання цифрових технологій та сервісів в освітньому процесі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Папернова Т.В.,</w:t>
            </w:r>
          </w:p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ст. викладач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26.03.2025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17.00 – 18.30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Упровадження СЕЕН у практику роботи педагогічного колективу ЗЗСО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Черкашина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О.В., викладач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–</w:t>
            </w:r>
            <w:r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Аксіологічна спрямованість професійної діяльності педагога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18.30 – 20.00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Організація роботи внутрішньої системи забезпечення якості освіти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Шевченко Н.В., викладач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28.03.2025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15.15 – 16.45</w:t>
            </w:r>
          </w:p>
          <w:p w:rsidR="0091523D" w:rsidRDefault="0091523D">
            <w:pP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Обмін досвідом. Підсумкове тестування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1523D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91523D">
            <w:pP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91523D">
            <w:pP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3D" w:rsidRDefault="0091523D">
            <w:pP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right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23D" w:rsidRDefault="001734D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60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523D" w:rsidRDefault="0091523D">
            <w:pPr>
              <w:keepNext/>
              <w:jc w:val="left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91523D" w:rsidRDefault="0091523D">
      <w:pPr>
        <w:rPr>
          <w:b/>
          <w:sz w:val="24"/>
          <w:szCs w:val="24"/>
          <w:lang w:val="uk-UA"/>
        </w:rPr>
      </w:pPr>
    </w:p>
    <w:p w:rsidR="0091523D" w:rsidRDefault="001734D6">
      <w:pPr>
        <w:rPr>
          <w:b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  <w:r>
        <w:rPr>
          <w:b/>
          <w:lang w:val="uk-UA"/>
        </w:rPr>
        <w:t>Куратор групи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     Марина СМИРНОВА</w:t>
      </w:r>
    </w:p>
    <w:p w:rsidR="0091523D" w:rsidRDefault="0091523D">
      <w:pPr>
        <w:rPr>
          <w:b/>
          <w:lang w:val="uk-UA"/>
        </w:rPr>
      </w:pPr>
    </w:p>
    <w:p w:rsidR="001734D6" w:rsidRDefault="001734D6">
      <w:pPr>
        <w:spacing w:line="312" w:lineRule="auto"/>
        <w:jc w:val="center"/>
        <w:rPr>
          <w:b/>
          <w:lang w:val="uk-UA"/>
        </w:rPr>
      </w:pPr>
    </w:p>
    <w:p w:rsidR="001734D6" w:rsidRDefault="001734D6">
      <w:pPr>
        <w:spacing w:line="312" w:lineRule="auto"/>
        <w:jc w:val="center"/>
        <w:rPr>
          <w:b/>
          <w:lang w:val="uk-UA"/>
        </w:rPr>
      </w:pPr>
    </w:p>
    <w:p w:rsidR="001734D6" w:rsidRDefault="001734D6">
      <w:pPr>
        <w:spacing w:line="312" w:lineRule="auto"/>
        <w:jc w:val="center"/>
        <w:rPr>
          <w:b/>
          <w:lang w:val="uk-UA"/>
        </w:rPr>
      </w:pPr>
    </w:p>
    <w:p w:rsidR="001734D6" w:rsidRDefault="001734D6">
      <w:pPr>
        <w:spacing w:line="312" w:lineRule="auto"/>
        <w:jc w:val="center"/>
        <w:rPr>
          <w:b/>
          <w:lang w:val="uk-UA"/>
        </w:rPr>
      </w:pPr>
    </w:p>
    <w:p w:rsidR="0091523D" w:rsidRDefault="001734D6">
      <w:pPr>
        <w:spacing w:line="312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lastRenderedPageBreak/>
        <w:t>Відомості про викладачів:</w:t>
      </w:r>
    </w:p>
    <w:p w:rsidR="0091523D" w:rsidRDefault="0091523D">
      <w:pPr>
        <w:rPr>
          <w:b/>
          <w:lang w:val="uk-UA"/>
        </w:rPr>
      </w:pPr>
    </w:p>
    <w:p w:rsidR="0091523D" w:rsidRDefault="001734D6">
      <w:pPr>
        <w:rPr>
          <w:lang w:val="uk-UA"/>
        </w:rPr>
      </w:pPr>
      <w:proofErr w:type="spellStart"/>
      <w:r>
        <w:rPr>
          <w:lang w:val="uk-UA"/>
        </w:rPr>
        <w:t>Астахова</w:t>
      </w:r>
      <w:proofErr w:type="spellEnd"/>
      <w:r>
        <w:rPr>
          <w:lang w:val="uk-UA"/>
        </w:rPr>
        <w:t xml:space="preserve"> Марія Сергіївна,   зав. кафедри соціально-гуманітарної освіти, к. пед. н., тренер з </w:t>
      </w:r>
      <w:proofErr w:type="spellStart"/>
      <w:r>
        <w:rPr>
          <w:lang w:val="uk-UA"/>
        </w:rPr>
        <w:t>медіаграмотності</w:t>
      </w:r>
      <w:proofErr w:type="spellEnd"/>
      <w:r>
        <w:rPr>
          <w:lang w:val="uk-UA"/>
        </w:rPr>
        <w:t>, тренер НУШ</w:t>
      </w:r>
    </w:p>
    <w:p w:rsidR="0091523D" w:rsidRDefault="0091523D">
      <w:pPr>
        <w:rPr>
          <w:lang w:val="uk-UA"/>
        </w:rPr>
      </w:pPr>
    </w:p>
    <w:p w:rsidR="0091523D" w:rsidRDefault="001734D6">
      <w:pPr>
        <w:rPr>
          <w:highlight w:val="yellow"/>
          <w:lang w:val="uk-UA"/>
        </w:rPr>
      </w:pPr>
      <w:proofErr w:type="spellStart"/>
      <w:r>
        <w:rPr>
          <w:lang w:val="uk-UA"/>
        </w:rPr>
        <w:t>Байназарова</w:t>
      </w:r>
      <w:proofErr w:type="spellEnd"/>
      <w:r>
        <w:rPr>
          <w:lang w:val="uk-UA"/>
        </w:rPr>
        <w:t xml:space="preserve"> Олена Олександрівна, </w:t>
      </w: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 xml:space="preserve">. зав. кафедри виховання й розвитку особистості, старший викладач, </w:t>
      </w:r>
      <w:r>
        <w:rPr>
          <w:lang w:val="uk-UA"/>
        </w:rPr>
        <w:t>тренер НУШ</w:t>
      </w:r>
    </w:p>
    <w:p w:rsidR="0091523D" w:rsidRDefault="0091523D">
      <w:pPr>
        <w:rPr>
          <w:highlight w:val="yellow"/>
          <w:lang w:val="uk-UA"/>
        </w:rPr>
      </w:pPr>
    </w:p>
    <w:p w:rsidR="0091523D" w:rsidRDefault="001734D6">
      <w:pPr>
        <w:ind w:right="567"/>
        <w:rPr>
          <w:lang w:val="uk-UA"/>
        </w:rPr>
      </w:pPr>
      <w:r>
        <w:rPr>
          <w:lang w:val="uk-UA"/>
        </w:rPr>
        <w:t xml:space="preserve">Вороніна Галина Анатоліївна, доцент кафедри виховання й розвитку особистості, </w:t>
      </w:r>
    </w:p>
    <w:p w:rsidR="0091523D" w:rsidRDefault="001734D6">
      <w:pPr>
        <w:ind w:right="567"/>
        <w:rPr>
          <w:lang w:val="uk-UA"/>
        </w:rPr>
      </w:pPr>
      <w:r>
        <w:rPr>
          <w:lang w:val="uk-UA"/>
        </w:rPr>
        <w:t>к. пед. н., тренер НУШ</w:t>
      </w:r>
    </w:p>
    <w:p w:rsidR="0091523D" w:rsidRDefault="0091523D">
      <w:pPr>
        <w:rPr>
          <w:lang w:val="uk-UA"/>
        </w:rPr>
      </w:pPr>
    </w:p>
    <w:p w:rsidR="0091523D" w:rsidRDefault="001734D6">
      <w:pPr>
        <w:rPr>
          <w:lang w:val="uk-UA"/>
        </w:rPr>
      </w:pPr>
      <w:proofErr w:type="spellStart"/>
      <w:r>
        <w:rPr>
          <w:lang w:val="uk-UA"/>
        </w:rPr>
        <w:t>Горбенко</w:t>
      </w:r>
      <w:proofErr w:type="spellEnd"/>
      <w:r>
        <w:rPr>
          <w:lang w:val="uk-UA"/>
        </w:rPr>
        <w:t xml:space="preserve"> Тетяна Іванівна, викладач кафедри виховання й розвитку особистості, завідувач центру громадянського виховання, магістр</w:t>
      </w:r>
    </w:p>
    <w:p w:rsidR="0091523D" w:rsidRDefault="0091523D">
      <w:pPr>
        <w:rPr>
          <w:lang w:val="uk-UA"/>
        </w:rPr>
      </w:pPr>
    </w:p>
    <w:p w:rsidR="0091523D" w:rsidRDefault="001734D6">
      <w:pPr>
        <w:rPr>
          <w:lang w:val="uk-UA"/>
        </w:rPr>
      </w:pPr>
      <w:r>
        <w:rPr>
          <w:lang w:val="uk-UA"/>
        </w:rPr>
        <w:t>Грінченко Ол</w:t>
      </w:r>
      <w:r>
        <w:rPr>
          <w:lang w:val="uk-UA"/>
        </w:rPr>
        <w:t>ександр Іванович, ст. викладач кафедри соціально-гуманітарної освіти, магістр, тренер НУШ</w:t>
      </w:r>
    </w:p>
    <w:p w:rsidR="0091523D" w:rsidRDefault="0091523D">
      <w:pPr>
        <w:rPr>
          <w:lang w:val="uk-UA"/>
        </w:rPr>
      </w:pPr>
    </w:p>
    <w:p w:rsidR="0091523D" w:rsidRDefault="001734D6">
      <w:pPr>
        <w:rPr>
          <w:lang w:val="uk-UA"/>
        </w:rPr>
      </w:pPr>
      <w:r>
        <w:rPr>
          <w:lang w:val="uk-UA"/>
        </w:rPr>
        <w:t xml:space="preserve">Дегтярьова Галина Анатоліївна, зав. кафедри методики навчання мов і літератури, д-р пед. наук, тренер з </w:t>
      </w:r>
      <w:proofErr w:type="spellStart"/>
      <w:r>
        <w:rPr>
          <w:lang w:val="uk-UA"/>
        </w:rPr>
        <w:t>медіаграмотності</w:t>
      </w:r>
      <w:proofErr w:type="spellEnd"/>
      <w:r>
        <w:rPr>
          <w:lang w:val="uk-UA"/>
        </w:rPr>
        <w:t>, тренер НУШ</w:t>
      </w:r>
    </w:p>
    <w:p w:rsidR="0091523D" w:rsidRDefault="0091523D">
      <w:pPr>
        <w:rPr>
          <w:lang w:val="uk-UA"/>
        </w:rPr>
      </w:pPr>
    </w:p>
    <w:p w:rsidR="0091523D" w:rsidRDefault="001734D6">
      <w:pPr>
        <w:rPr>
          <w:lang w:val="uk-UA"/>
        </w:rPr>
      </w:pPr>
      <w:proofErr w:type="spellStart"/>
      <w:r>
        <w:rPr>
          <w:lang w:val="uk-UA"/>
        </w:rPr>
        <w:t>Єжелий</w:t>
      </w:r>
      <w:proofErr w:type="spellEnd"/>
      <w:r>
        <w:rPr>
          <w:lang w:val="uk-UA"/>
        </w:rPr>
        <w:t xml:space="preserve"> Віктор Миколайович, викл</w:t>
      </w:r>
      <w:r>
        <w:rPr>
          <w:lang w:val="uk-UA"/>
        </w:rPr>
        <w:t>адач кафедри соціально-гуманітарної освіти, методист центру організаційно-методичної роботи з керівними кадрами, магістр, тренер НУШ</w:t>
      </w:r>
    </w:p>
    <w:p w:rsidR="0091523D" w:rsidRDefault="0091523D">
      <w:pPr>
        <w:rPr>
          <w:b/>
          <w:lang w:val="uk-UA"/>
        </w:rPr>
      </w:pPr>
    </w:p>
    <w:p w:rsidR="0091523D" w:rsidRDefault="001734D6">
      <w:pPr>
        <w:rPr>
          <w:lang w:val="uk-UA"/>
        </w:rPr>
      </w:pPr>
      <w:r>
        <w:rPr>
          <w:lang w:val="uk-UA"/>
        </w:rPr>
        <w:t xml:space="preserve">Капустін Ігор </w:t>
      </w:r>
      <w:proofErr w:type="spellStart"/>
      <w:r>
        <w:rPr>
          <w:lang w:val="uk-UA"/>
        </w:rPr>
        <w:t>Вячеславович</w:t>
      </w:r>
      <w:proofErr w:type="spellEnd"/>
      <w:r>
        <w:rPr>
          <w:lang w:val="uk-UA"/>
        </w:rPr>
        <w:t>, викладач кафедри соціально-гуманітарної освіти, завідувач центру моніторингу якості освіти, ма</w:t>
      </w:r>
      <w:r>
        <w:rPr>
          <w:lang w:val="uk-UA"/>
        </w:rPr>
        <w:t xml:space="preserve">гістр, тренер НУШ </w:t>
      </w:r>
    </w:p>
    <w:p w:rsidR="0091523D" w:rsidRDefault="0091523D">
      <w:pPr>
        <w:rPr>
          <w:lang w:val="uk-UA"/>
        </w:rPr>
      </w:pPr>
    </w:p>
    <w:p w:rsidR="0091523D" w:rsidRDefault="001734D6">
      <w:pPr>
        <w:rPr>
          <w:lang w:val="uk-UA"/>
        </w:rPr>
      </w:pPr>
      <w:r>
        <w:rPr>
          <w:lang w:val="uk-UA"/>
        </w:rPr>
        <w:t>Луніна Вікторія Юріївна, доцент кафедри виховання й розвитку особистості, к. пед. н.</w:t>
      </w:r>
    </w:p>
    <w:p w:rsidR="0091523D" w:rsidRDefault="0091523D">
      <w:pPr>
        <w:rPr>
          <w:lang w:val="uk-UA"/>
        </w:rPr>
      </w:pPr>
    </w:p>
    <w:p w:rsidR="0091523D" w:rsidRDefault="001734D6">
      <w:pPr>
        <w:rPr>
          <w:lang w:val="uk-UA"/>
        </w:rPr>
      </w:pPr>
      <w:proofErr w:type="spellStart"/>
      <w:r>
        <w:rPr>
          <w:lang w:val="uk-UA"/>
        </w:rPr>
        <w:t>Михасюк</w:t>
      </w:r>
      <w:proofErr w:type="spellEnd"/>
      <w:r>
        <w:rPr>
          <w:lang w:val="uk-UA"/>
        </w:rPr>
        <w:t xml:space="preserve"> Оксана Костянтинівна, викладач кафедри соціально-гуманітарної освіти, директор Богодухівського ліцею № 1,  к. пед. н., тренер НУШ</w:t>
      </w:r>
    </w:p>
    <w:p w:rsidR="0091523D" w:rsidRDefault="0091523D">
      <w:pPr>
        <w:rPr>
          <w:lang w:val="uk-UA"/>
        </w:rPr>
      </w:pPr>
    </w:p>
    <w:p w:rsidR="0091523D" w:rsidRDefault="001734D6">
      <w:pPr>
        <w:rPr>
          <w:lang w:val="uk-UA"/>
        </w:rPr>
      </w:pPr>
      <w:r>
        <w:rPr>
          <w:lang w:val="uk-UA"/>
        </w:rPr>
        <w:t>Папернова Т</w:t>
      </w:r>
      <w:r>
        <w:rPr>
          <w:lang w:val="uk-UA"/>
        </w:rPr>
        <w:t>етяна Валеріївна, ст. викладач секції інформаційних технологій в освіті, завідувач навчальним відділом, магістр, тренер НУШ</w:t>
      </w:r>
    </w:p>
    <w:p w:rsidR="0091523D" w:rsidRDefault="0091523D">
      <w:pPr>
        <w:rPr>
          <w:lang w:val="uk-UA"/>
        </w:rPr>
      </w:pPr>
    </w:p>
    <w:p w:rsidR="0091523D" w:rsidRDefault="001734D6">
      <w:pPr>
        <w:rPr>
          <w:lang w:val="uk-UA"/>
        </w:rPr>
      </w:pPr>
      <w:proofErr w:type="spellStart"/>
      <w:r>
        <w:rPr>
          <w:lang w:val="uk-UA"/>
        </w:rPr>
        <w:t>Покроєва</w:t>
      </w:r>
      <w:proofErr w:type="spellEnd"/>
      <w:r>
        <w:rPr>
          <w:lang w:val="uk-UA"/>
        </w:rPr>
        <w:t xml:space="preserve"> Л.Д., професор кафедри виховання й розвитку особистості, </w:t>
      </w:r>
      <w:proofErr w:type="spellStart"/>
      <w:r>
        <w:rPr>
          <w:lang w:val="uk-UA"/>
        </w:rPr>
        <w:t>к.пед.н</w:t>
      </w:r>
      <w:proofErr w:type="spellEnd"/>
      <w:r>
        <w:rPr>
          <w:lang w:val="uk-UA"/>
        </w:rPr>
        <w:t>., доцент, заслужений працівник освіти, тренер НУШ</w:t>
      </w:r>
    </w:p>
    <w:p w:rsidR="0091523D" w:rsidRDefault="0091523D">
      <w:pPr>
        <w:ind w:right="567"/>
        <w:rPr>
          <w:lang w:val="uk-UA"/>
        </w:rPr>
      </w:pPr>
    </w:p>
    <w:p w:rsidR="0091523D" w:rsidRDefault="001734D6">
      <w:pPr>
        <w:ind w:right="567"/>
        <w:rPr>
          <w:lang w:val="uk-UA"/>
        </w:rPr>
      </w:pPr>
      <w:r>
        <w:rPr>
          <w:lang w:val="uk-UA"/>
        </w:rPr>
        <w:t>Прощай</w:t>
      </w:r>
      <w:r>
        <w:rPr>
          <w:lang w:val="uk-UA"/>
        </w:rPr>
        <w:t xml:space="preserve"> Марія Вікторівна, викладач кафедри соціально-гуманітарної освіти, методист центру організаційно-методичної роботи з керівними кадрами, магістр</w:t>
      </w:r>
    </w:p>
    <w:p w:rsidR="0091523D" w:rsidRDefault="0091523D">
      <w:pPr>
        <w:ind w:right="567"/>
        <w:rPr>
          <w:lang w:val="uk-UA"/>
        </w:rPr>
      </w:pPr>
    </w:p>
    <w:p w:rsidR="0091523D" w:rsidRDefault="001734D6">
      <w:pPr>
        <w:ind w:right="567"/>
        <w:rPr>
          <w:lang w:val="uk-UA"/>
        </w:rPr>
      </w:pPr>
      <w:r>
        <w:rPr>
          <w:lang w:val="uk-UA"/>
        </w:rPr>
        <w:t xml:space="preserve">Смирнова Марина Євгенівна, доцент кафедри соціально-гуманітарної освіти, </w:t>
      </w:r>
    </w:p>
    <w:p w:rsidR="0091523D" w:rsidRDefault="001734D6">
      <w:pPr>
        <w:ind w:right="567"/>
        <w:rPr>
          <w:lang w:val="uk-UA"/>
        </w:rPr>
      </w:pPr>
      <w:r>
        <w:rPr>
          <w:lang w:val="uk-UA"/>
        </w:rPr>
        <w:t>к. пед. н., тренер НУШ</w:t>
      </w:r>
    </w:p>
    <w:p w:rsidR="0091523D" w:rsidRDefault="0091523D">
      <w:pPr>
        <w:rPr>
          <w:lang w:val="uk-UA"/>
        </w:rPr>
      </w:pPr>
    </w:p>
    <w:p w:rsidR="0091523D" w:rsidRDefault="001734D6">
      <w:pPr>
        <w:ind w:right="567"/>
        <w:rPr>
          <w:lang w:val="uk-UA"/>
        </w:rPr>
      </w:pPr>
      <w:proofErr w:type="spellStart"/>
      <w:r>
        <w:rPr>
          <w:lang w:val="uk-UA"/>
        </w:rPr>
        <w:t>Ставицький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t>Сергій Борисович, викладач кафедри природничо-математичної освіти, завідувач центру медіа та інформаційних технологій, магістр, тренер НУШ</w:t>
      </w:r>
    </w:p>
    <w:p w:rsidR="0091523D" w:rsidRDefault="0091523D">
      <w:pPr>
        <w:rPr>
          <w:lang w:val="uk-UA"/>
        </w:rPr>
      </w:pPr>
    </w:p>
    <w:p w:rsidR="0091523D" w:rsidRDefault="001734D6">
      <w:pPr>
        <w:rPr>
          <w:lang w:val="uk-UA"/>
        </w:rPr>
      </w:pPr>
      <w:proofErr w:type="spellStart"/>
      <w:r>
        <w:rPr>
          <w:lang w:val="uk-UA"/>
        </w:rPr>
        <w:t>Черкашина</w:t>
      </w:r>
      <w:proofErr w:type="spellEnd"/>
      <w:r>
        <w:rPr>
          <w:lang w:val="uk-UA"/>
        </w:rPr>
        <w:t xml:space="preserve"> Оксана Володимирівна, викладач кафедри виховання й розвитку особистості</w:t>
      </w:r>
    </w:p>
    <w:p w:rsidR="0091523D" w:rsidRDefault="0091523D">
      <w:pPr>
        <w:rPr>
          <w:lang w:val="uk-UA"/>
        </w:rPr>
      </w:pPr>
    </w:p>
    <w:p w:rsidR="0091523D" w:rsidRDefault="001734D6">
      <w:pPr>
        <w:pStyle w:val="1"/>
        <w:jc w:val="both"/>
        <w:rPr>
          <w:lang w:val="uk-UA"/>
        </w:rPr>
      </w:pPr>
      <w:r>
        <w:rPr>
          <w:lang w:val="uk-UA"/>
        </w:rPr>
        <w:lastRenderedPageBreak/>
        <w:t>Шевченко Наталія Василівна, викла</w:t>
      </w:r>
      <w:r>
        <w:rPr>
          <w:lang w:val="uk-UA"/>
        </w:rPr>
        <w:t>дач кафедри соціально-гуманітарної освіти, заступник начальника управління Східного міжрегіонального управління Державної служби якості освіти</w:t>
      </w:r>
    </w:p>
    <w:p w:rsidR="0091523D" w:rsidRDefault="0091523D">
      <w:pPr>
        <w:pStyle w:val="1"/>
        <w:jc w:val="both"/>
        <w:rPr>
          <w:lang w:val="uk-UA"/>
        </w:rPr>
      </w:pPr>
    </w:p>
    <w:p w:rsidR="0091523D" w:rsidRDefault="001734D6">
      <w:pPr>
        <w:pStyle w:val="1"/>
        <w:jc w:val="both"/>
        <w:rPr>
          <w:lang w:val="uk-UA"/>
        </w:rPr>
      </w:pPr>
      <w:r>
        <w:rPr>
          <w:lang w:val="uk-UA"/>
        </w:rPr>
        <w:t xml:space="preserve">Яковлєв Павло Олександрович, ст. викладач кафедри соціально-гуманітарної освіти, </w:t>
      </w:r>
    </w:p>
    <w:p w:rsidR="0091523D" w:rsidRDefault="001734D6">
      <w:pPr>
        <w:rPr>
          <w:lang w:val="uk-UA"/>
        </w:rPr>
      </w:pPr>
      <w:r>
        <w:rPr>
          <w:lang w:val="uk-UA"/>
        </w:rPr>
        <w:t>к. ю. н.</w:t>
      </w:r>
    </w:p>
    <w:sectPr w:rsidR="0091523D">
      <w:pgSz w:w="11906" w:h="16838"/>
      <w:pgMar w:top="540" w:right="424" w:bottom="709" w:left="56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3D"/>
    <w:rsid w:val="001734D6"/>
    <w:rsid w:val="0091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F93F"/>
  <w15:docId w15:val="{C91852CD-7E23-407F-9FED-8846824C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CD154B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b">
    <w:name w:val="Subtitle"/>
    <w:basedOn w:val="a"/>
    <w:next w:val="a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CD154B"/>
    <w:rPr>
      <w:rFonts w:ascii="Segoe UI" w:hAnsi="Segoe UI" w:cs="Segoe UI"/>
      <w:sz w:val="18"/>
      <w:szCs w:val="18"/>
    </w:rPr>
  </w:style>
  <w:style w:type="paragraph" w:customStyle="1" w:styleId="user1">
    <w:name w:val="Вміст таблиці (user)"/>
    <w:basedOn w:val="a"/>
    <w:qFormat/>
    <w:pPr>
      <w:widowControl w:val="0"/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  <w:bCs/>
    </w:rPr>
  </w:style>
  <w:style w:type="numbering" w:customStyle="1" w:styleId="user3">
    <w:name w:val="Без маркерів (user)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ETzzhQu0lvpXQ7LKosYpe3cVCDA==">CgMxLjA4AHIhMWZIRUtpTVoyaXhMYjZJaV9vNDRveEhhMU9DSHlhaVlx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4247</Words>
  <Characters>2421</Characters>
  <Application>Microsoft Office Word</Application>
  <DocSecurity>0</DocSecurity>
  <Lines>20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52</cp:revision>
  <cp:lastPrinted>2025-01-10T07:08:00Z</cp:lastPrinted>
  <dcterms:created xsi:type="dcterms:W3CDTF">2024-12-10T15:52:00Z</dcterms:created>
  <dcterms:modified xsi:type="dcterms:W3CDTF">2025-03-04T08:12:00Z</dcterms:modified>
  <dc:language>uk-UA</dc:language>
</cp:coreProperties>
</file>