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F1" w:rsidRDefault="009F1CFE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534BF1" w:rsidRDefault="009F1CFE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534BF1" w:rsidRDefault="009F1CFE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534BF1" w:rsidRDefault="00534BF1">
      <w:pPr>
        <w:ind w:left="6372"/>
        <w:jc w:val="center"/>
        <w:rPr>
          <w:sz w:val="24"/>
          <w:szCs w:val="24"/>
        </w:rPr>
      </w:pPr>
    </w:p>
    <w:p w:rsidR="00534BF1" w:rsidRDefault="00534BF1">
      <w:pPr>
        <w:ind w:left="6372"/>
        <w:jc w:val="center"/>
        <w:rPr>
          <w:sz w:val="24"/>
          <w:szCs w:val="24"/>
        </w:rPr>
      </w:pPr>
    </w:p>
    <w:p w:rsidR="00534BF1" w:rsidRDefault="009F1C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534BF1" w:rsidRDefault="009F1C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вчителів музичного мистецтва</w:t>
      </w:r>
    </w:p>
    <w:p w:rsidR="00534BF1" w:rsidRDefault="009F1C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:rsidR="00534BF1" w:rsidRDefault="009F1CFE">
      <w:pPr>
        <w:jc w:val="center"/>
        <w:rPr>
          <w:b/>
          <w:i/>
        </w:rPr>
      </w:pPr>
      <w:r>
        <w:rPr>
          <w:b/>
          <w:i/>
        </w:rPr>
        <w:t>«Кейс-</w:t>
      </w:r>
      <w:proofErr w:type="spellStart"/>
      <w:r>
        <w:rPr>
          <w:b/>
          <w:i/>
        </w:rPr>
        <w:t>уроки</w:t>
      </w:r>
      <w:proofErr w:type="spellEnd"/>
      <w:r>
        <w:rPr>
          <w:b/>
          <w:i/>
        </w:rPr>
        <w:t xml:space="preserve"> з музичного мистецтва»</w:t>
      </w:r>
    </w:p>
    <w:p w:rsidR="00534BF1" w:rsidRDefault="00534BF1">
      <w:pPr>
        <w:jc w:val="center"/>
        <w:rPr>
          <w:b/>
          <w:sz w:val="26"/>
          <w:szCs w:val="26"/>
        </w:rPr>
      </w:pPr>
    </w:p>
    <w:p w:rsidR="000A64AA" w:rsidRDefault="000A64AA">
      <w:pPr>
        <w:rPr>
          <w:b/>
          <w:sz w:val="24"/>
          <w:szCs w:val="24"/>
        </w:rPr>
      </w:pPr>
      <w:bookmarkStart w:id="0" w:name="_heading=h.gjdgxs" w:colFirst="0" w:colLast="0"/>
      <w:bookmarkEnd w:id="0"/>
    </w:p>
    <w:p w:rsidR="00534BF1" w:rsidRDefault="009F1CFE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b/>
          <w:sz w:val="24"/>
          <w:szCs w:val="24"/>
        </w:rPr>
        <w:t>11.02 – 25.02.2025</w:t>
      </w:r>
      <w: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534BF1" w:rsidRDefault="009F1CF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534BF1" w:rsidRDefault="00534BF1">
      <w:pPr>
        <w:rPr>
          <w:b/>
          <w:sz w:val="24"/>
          <w:szCs w:val="24"/>
        </w:rPr>
      </w:pPr>
    </w:p>
    <w:tbl>
      <w:tblPr>
        <w:tblStyle w:val="a6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1282"/>
        <w:gridCol w:w="1443"/>
        <w:gridCol w:w="3660"/>
        <w:gridCol w:w="1020"/>
        <w:gridCol w:w="2949"/>
      </w:tblGrid>
      <w:tr w:rsidR="00534BF1" w:rsidRPr="00015D32" w:rsidTr="009F1CFE">
        <w:trPr>
          <w:trHeight w:val="769"/>
        </w:trPr>
        <w:tc>
          <w:tcPr>
            <w:tcW w:w="556" w:type="dxa"/>
            <w:vAlign w:val="center"/>
          </w:tcPr>
          <w:p w:rsidR="00534BF1" w:rsidRPr="00015D32" w:rsidRDefault="009F1CFE">
            <w:pPr>
              <w:jc w:val="center"/>
              <w:rPr>
                <w:b/>
                <w:sz w:val="22"/>
                <w:szCs w:val="22"/>
              </w:rPr>
            </w:pPr>
            <w:r w:rsidRPr="00015D32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82" w:type="dxa"/>
            <w:vAlign w:val="center"/>
          </w:tcPr>
          <w:p w:rsidR="00534BF1" w:rsidRPr="00015D32" w:rsidRDefault="009F1CFE">
            <w:pPr>
              <w:jc w:val="center"/>
              <w:rPr>
                <w:b/>
                <w:sz w:val="22"/>
                <w:szCs w:val="22"/>
              </w:rPr>
            </w:pPr>
            <w:r w:rsidRPr="00015D3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3" w:type="dxa"/>
            <w:vAlign w:val="center"/>
          </w:tcPr>
          <w:p w:rsidR="00534BF1" w:rsidRPr="00015D32" w:rsidRDefault="009F1CFE">
            <w:pPr>
              <w:jc w:val="center"/>
              <w:rPr>
                <w:b/>
                <w:sz w:val="22"/>
                <w:szCs w:val="22"/>
              </w:rPr>
            </w:pPr>
            <w:r w:rsidRPr="00015D32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534BF1" w:rsidRPr="00015D32" w:rsidRDefault="009F1CFE">
            <w:pPr>
              <w:jc w:val="center"/>
              <w:rPr>
                <w:b/>
                <w:sz w:val="22"/>
                <w:szCs w:val="22"/>
              </w:rPr>
            </w:pPr>
            <w:r w:rsidRPr="00015D32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34BF1" w:rsidRPr="00015D32" w:rsidRDefault="009F1CFE">
            <w:pPr>
              <w:jc w:val="center"/>
              <w:rPr>
                <w:b/>
                <w:sz w:val="22"/>
                <w:szCs w:val="22"/>
              </w:rPr>
            </w:pPr>
            <w:r w:rsidRPr="00015D32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534BF1" w:rsidRPr="00015D32" w:rsidRDefault="009F1CFE">
            <w:pPr>
              <w:jc w:val="center"/>
              <w:rPr>
                <w:b/>
                <w:sz w:val="22"/>
                <w:szCs w:val="22"/>
              </w:rPr>
            </w:pPr>
            <w:r w:rsidRPr="00015D32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534BF1" w:rsidRPr="00015D32" w:rsidTr="009F1CFE">
        <w:trPr>
          <w:trHeight w:val="690"/>
        </w:trPr>
        <w:tc>
          <w:tcPr>
            <w:tcW w:w="556" w:type="dxa"/>
          </w:tcPr>
          <w:p w:rsidR="00534BF1" w:rsidRPr="00015D32" w:rsidRDefault="009F1CFE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015D32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11.02.2025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015D32" w:rsidRDefault="009F1CFE" w:rsidP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3660" w:type="dxa"/>
            <w:tcBorders>
              <w:left w:val="single" w:sz="4" w:space="0" w:color="000000"/>
            </w:tcBorders>
          </w:tcPr>
          <w:p w:rsidR="00534BF1" w:rsidRPr="00015D32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Настановне заняття.</w:t>
            </w:r>
          </w:p>
          <w:p w:rsidR="00534BF1" w:rsidRPr="00015D32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015D32">
              <w:rPr>
                <w:color w:val="000000"/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1020" w:type="dxa"/>
          </w:tcPr>
          <w:p w:rsidR="00534BF1" w:rsidRPr="00015D32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49" w:type="dxa"/>
          </w:tcPr>
          <w:p w:rsidR="00534BF1" w:rsidRPr="00015D32" w:rsidRDefault="009F1CFE" w:rsidP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015D32">
              <w:rPr>
                <w:color w:val="000000"/>
                <w:sz w:val="22"/>
                <w:szCs w:val="22"/>
              </w:rPr>
              <w:t xml:space="preserve">Вороніна Г.Л., доцент, </w:t>
            </w:r>
            <w:proofErr w:type="spellStart"/>
            <w:r w:rsidRPr="00015D32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015D32">
              <w:rPr>
                <w:color w:val="000000"/>
                <w:sz w:val="22"/>
                <w:szCs w:val="22"/>
              </w:rPr>
              <w:t>.</w:t>
            </w:r>
          </w:p>
        </w:tc>
      </w:tr>
      <w:tr w:rsidR="00534BF1" w:rsidRPr="00015D32" w:rsidTr="009F1CFE">
        <w:trPr>
          <w:trHeight w:val="690"/>
        </w:trPr>
        <w:tc>
          <w:tcPr>
            <w:tcW w:w="556" w:type="dxa"/>
          </w:tcPr>
          <w:p w:rsidR="00534BF1" w:rsidRPr="00015D32" w:rsidRDefault="009F1CFE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015D32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11.02.2025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015D32" w:rsidRDefault="009F1CFE" w:rsidP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17.15 - 18.00</w:t>
            </w:r>
          </w:p>
        </w:tc>
        <w:tc>
          <w:tcPr>
            <w:tcW w:w="3660" w:type="dxa"/>
            <w:tcBorders>
              <w:left w:val="single" w:sz="4" w:space="0" w:color="000000"/>
            </w:tcBorders>
          </w:tcPr>
          <w:p w:rsidR="00534BF1" w:rsidRPr="00015D32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Цифрові інструменти для створення кейсів</w:t>
            </w:r>
          </w:p>
        </w:tc>
        <w:tc>
          <w:tcPr>
            <w:tcW w:w="1020" w:type="dxa"/>
          </w:tcPr>
          <w:p w:rsidR="00534BF1" w:rsidRPr="00015D32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49" w:type="dxa"/>
          </w:tcPr>
          <w:p w:rsidR="00534BF1" w:rsidRPr="00015D32" w:rsidRDefault="009F1CFE" w:rsidP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015D32">
              <w:rPr>
                <w:color w:val="000000"/>
                <w:sz w:val="22"/>
                <w:szCs w:val="22"/>
              </w:rPr>
              <w:t>Ставицький</w:t>
            </w:r>
            <w:proofErr w:type="spellEnd"/>
            <w:r w:rsidRPr="00015D32">
              <w:rPr>
                <w:color w:val="000000"/>
                <w:sz w:val="22"/>
                <w:szCs w:val="22"/>
              </w:rPr>
              <w:t xml:space="preserve"> С.Б.,</w:t>
            </w:r>
            <w:r w:rsidRPr="00015D32">
              <w:rPr>
                <w:sz w:val="22"/>
                <w:szCs w:val="22"/>
              </w:rPr>
              <w:t xml:space="preserve"> викладач</w:t>
            </w:r>
          </w:p>
        </w:tc>
      </w:tr>
      <w:tr w:rsidR="00534BF1" w:rsidRPr="00015D32" w:rsidTr="009F1CFE">
        <w:tc>
          <w:tcPr>
            <w:tcW w:w="556" w:type="dxa"/>
          </w:tcPr>
          <w:p w:rsidR="00534BF1" w:rsidRPr="00015D32" w:rsidRDefault="009F1CFE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015D32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12.02.2025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015D32" w:rsidRDefault="009F1CFE" w:rsidP="009F1CFE">
            <w:pP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3660" w:type="dxa"/>
            <w:shd w:val="clear" w:color="auto" w:fill="auto"/>
          </w:tcPr>
          <w:p w:rsidR="00534BF1" w:rsidRPr="00015D32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015D32">
              <w:rPr>
                <w:sz w:val="22"/>
                <w:szCs w:val="22"/>
              </w:rPr>
              <w:t>Психоло</w:t>
            </w:r>
            <w:proofErr w:type="spellEnd"/>
            <w:r w:rsidRPr="00015D32">
              <w:rPr>
                <w:sz w:val="22"/>
                <w:szCs w:val="22"/>
              </w:rPr>
              <w:t>-педагогічні особливості: стратегії корекції та адаптації до потреб учнів та учениць</w:t>
            </w:r>
          </w:p>
        </w:tc>
        <w:tc>
          <w:tcPr>
            <w:tcW w:w="1020" w:type="dxa"/>
            <w:shd w:val="clear" w:color="auto" w:fill="auto"/>
          </w:tcPr>
          <w:p w:rsidR="00534BF1" w:rsidRPr="00015D32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534BF1" w:rsidRPr="00015D32" w:rsidRDefault="009F1CFE" w:rsidP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015D32">
              <w:rPr>
                <w:color w:val="000000"/>
                <w:sz w:val="22"/>
                <w:szCs w:val="22"/>
              </w:rPr>
              <w:t>Разводова</w:t>
            </w:r>
            <w:proofErr w:type="spellEnd"/>
            <w:r w:rsidRPr="00015D32">
              <w:rPr>
                <w:color w:val="000000"/>
                <w:sz w:val="22"/>
                <w:szCs w:val="22"/>
              </w:rPr>
              <w:t xml:space="preserve"> Т.О., </w:t>
            </w:r>
            <w:proofErr w:type="spellStart"/>
            <w:r w:rsidRPr="00015D32"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534BF1" w:rsidRPr="00015D32" w:rsidTr="009F1CFE">
        <w:tc>
          <w:tcPr>
            <w:tcW w:w="556" w:type="dxa"/>
          </w:tcPr>
          <w:p w:rsidR="00534BF1" w:rsidRPr="00015D32" w:rsidRDefault="009F1CFE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015D32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13.02.2025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015D32" w:rsidRDefault="009F1CFE" w:rsidP="009F1CFE">
            <w:pP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3660" w:type="dxa"/>
            <w:shd w:val="clear" w:color="auto" w:fill="auto"/>
          </w:tcPr>
          <w:p w:rsidR="00534BF1" w:rsidRPr="00015D32" w:rsidRDefault="009F1CFE">
            <w:pPr>
              <w:rPr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Шляхи формування позитивної мотивації учнів та учениць</w:t>
            </w:r>
          </w:p>
        </w:tc>
        <w:tc>
          <w:tcPr>
            <w:tcW w:w="1020" w:type="dxa"/>
            <w:shd w:val="clear" w:color="auto" w:fill="auto"/>
          </w:tcPr>
          <w:p w:rsidR="00534BF1" w:rsidRPr="00015D32" w:rsidRDefault="009F1CFE">
            <w:pPr>
              <w:jc w:val="center"/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534BF1" w:rsidRPr="00015D32" w:rsidRDefault="009F1CFE" w:rsidP="009F1CFE">
            <w:pPr>
              <w:jc w:val="left"/>
              <w:rPr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 xml:space="preserve">Вороніна Г.Л., доцент, </w:t>
            </w:r>
            <w:proofErr w:type="spellStart"/>
            <w:r w:rsidRPr="00015D32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015D32">
              <w:rPr>
                <w:color w:val="000000"/>
                <w:sz w:val="22"/>
                <w:szCs w:val="22"/>
              </w:rPr>
              <w:t>.</w:t>
            </w:r>
          </w:p>
        </w:tc>
      </w:tr>
      <w:tr w:rsidR="00015D32" w:rsidRPr="00015D32" w:rsidTr="009F1CFE">
        <w:tc>
          <w:tcPr>
            <w:tcW w:w="556" w:type="dxa"/>
          </w:tcPr>
          <w:p w:rsidR="00015D32" w:rsidRPr="00015D32" w:rsidRDefault="00015D32" w:rsidP="00015D32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14.02.2025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16.55 - 18.25</w:t>
            </w:r>
          </w:p>
        </w:tc>
        <w:tc>
          <w:tcPr>
            <w:tcW w:w="3660" w:type="dxa"/>
            <w:shd w:val="clear" w:color="auto" w:fill="auto"/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rPr>
                <w:color w:val="000000"/>
                <w:sz w:val="22"/>
                <w:szCs w:val="22"/>
                <w:highlight w:val="yellow"/>
                <w:u w:val="single"/>
              </w:rPr>
            </w:pPr>
            <w:r w:rsidRPr="00015D32">
              <w:rPr>
                <w:sz w:val="22"/>
                <w:szCs w:val="22"/>
              </w:rPr>
              <w:t>Оцінювання учнів на кейс-</w:t>
            </w:r>
            <w:proofErr w:type="spellStart"/>
            <w:r w:rsidRPr="00015D32">
              <w:rPr>
                <w:sz w:val="22"/>
                <w:szCs w:val="22"/>
              </w:rPr>
              <w:t>уроках</w:t>
            </w:r>
            <w:proofErr w:type="spellEnd"/>
            <w:r w:rsidRPr="00015D32">
              <w:rPr>
                <w:sz w:val="22"/>
                <w:szCs w:val="22"/>
              </w:rPr>
              <w:t>: об’єктивність та прозорість</w:t>
            </w:r>
          </w:p>
        </w:tc>
        <w:tc>
          <w:tcPr>
            <w:tcW w:w="1020" w:type="dxa"/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15D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49" w:type="dxa"/>
          </w:tcPr>
          <w:p w:rsidR="00015D32" w:rsidRPr="00015D32" w:rsidRDefault="00015D32" w:rsidP="00015D32">
            <w:pPr>
              <w:shd w:val="clear" w:color="auto" w:fill="FFFFFF"/>
              <w:jc w:val="left"/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Павлова Л.В.</w:t>
            </w:r>
          </w:p>
        </w:tc>
      </w:tr>
      <w:tr w:rsidR="00015D32" w:rsidRPr="00015D32" w:rsidTr="009F1CFE">
        <w:tc>
          <w:tcPr>
            <w:tcW w:w="556" w:type="dxa"/>
          </w:tcPr>
          <w:p w:rsidR="00015D32" w:rsidRPr="00015D32" w:rsidRDefault="00015D32" w:rsidP="00015D32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17.02.2025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3660" w:type="dxa"/>
          </w:tcPr>
          <w:p w:rsidR="00015D32" w:rsidRPr="00015D32" w:rsidRDefault="00015D32" w:rsidP="00015D32">
            <w:pPr>
              <w:rPr>
                <w:color w:val="242833"/>
                <w:sz w:val="22"/>
                <w:szCs w:val="22"/>
                <w:highlight w:val="white"/>
              </w:rPr>
            </w:pPr>
            <w:r w:rsidRPr="00015D32">
              <w:rPr>
                <w:sz w:val="22"/>
                <w:szCs w:val="22"/>
              </w:rPr>
              <w:t>Кейс-технології для формування навичок ХХІ століття</w:t>
            </w:r>
          </w:p>
        </w:tc>
        <w:tc>
          <w:tcPr>
            <w:tcW w:w="1020" w:type="dxa"/>
          </w:tcPr>
          <w:p w:rsidR="00015D32" w:rsidRPr="00015D32" w:rsidRDefault="00015D32" w:rsidP="00015D32">
            <w:pPr>
              <w:jc w:val="center"/>
              <w:rPr>
                <w:color w:val="242833"/>
                <w:sz w:val="22"/>
                <w:szCs w:val="22"/>
                <w:highlight w:val="white"/>
              </w:rPr>
            </w:pPr>
            <w:r w:rsidRPr="00015D32">
              <w:rPr>
                <w:color w:val="242833"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2949" w:type="dxa"/>
          </w:tcPr>
          <w:p w:rsidR="00015D32" w:rsidRPr="00015D32" w:rsidRDefault="00015D32" w:rsidP="00015D32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015D32">
              <w:rPr>
                <w:sz w:val="22"/>
                <w:szCs w:val="22"/>
              </w:rPr>
              <w:t>Байназарова</w:t>
            </w:r>
            <w:proofErr w:type="spellEnd"/>
            <w:r w:rsidRPr="00015D32">
              <w:rPr>
                <w:sz w:val="22"/>
                <w:szCs w:val="22"/>
              </w:rPr>
              <w:t xml:space="preserve"> О.О., </w:t>
            </w:r>
            <w:proofErr w:type="spellStart"/>
            <w:r w:rsidRPr="00015D32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015D32" w:rsidRPr="00015D32" w:rsidTr="009F1CFE">
        <w:tc>
          <w:tcPr>
            <w:tcW w:w="556" w:type="dxa"/>
          </w:tcPr>
          <w:p w:rsidR="00015D32" w:rsidRPr="00015D32" w:rsidRDefault="00015D32" w:rsidP="00015D32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18.02.2025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spacing w:line="276" w:lineRule="auto"/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Психологічна лабораторія «Сила всередині: як внутрішні ресурси стійкості допомагають пережити війну»</w:t>
            </w:r>
          </w:p>
        </w:tc>
        <w:tc>
          <w:tcPr>
            <w:tcW w:w="1020" w:type="dxa"/>
            <w:shd w:val="clear" w:color="auto" w:fill="auto"/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Вишнева І.В., викладач</w:t>
            </w:r>
          </w:p>
        </w:tc>
      </w:tr>
      <w:tr w:rsidR="00015D32" w:rsidRPr="00015D32" w:rsidTr="009F1CFE">
        <w:tc>
          <w:tcPr>
            <w:tcW w:w="556" w:type="dxa"/>
          </w:tcPr>
          <w:p w:rsidR="00015D32" w:rsidRPr="00015D32" w:rsidRDefault="00015D32" w:rsidP="00015D32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18.02.2025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17.15 - 18.00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rPr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 xml:space="preserve">Штучний інтелект як віртуальний помічник учителя </w:t>
            </w:r>
            <w:r w:rsidRPr="00015D32">
              <w:rPr>
                <w:sz w:val="22"/>
                <w:szCs w:val="22"/>
              </w:rPr>
              <w:t>музичного мистецтва</w:t>
            </w:r>
          </w:p>
        </w:tc>
        <w:tc>
          <w:tcPr>
            <w:tcW w:w="1020" w:type="dxa"/>
            <w:shd w:val="clear" w:color="auto" w:fill="auto"/>
          </w:tcPr>
          <w:p w:rsidR="00015D32" w:rsidRPr="00015D32" w:rsidRDefault="00015D32" w:rsidP="00015D32">
            <w:pPr>
              <w:jc w:val="center"/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015D32" w:rsidRPr="00015D32" w:rsidRDefault="00015D32" w:rsidP="00015D32">
            <w:pPr>
              <w:jc w:val="left"/>
              <w:rPr>
                <w:sz w:val="22"/>
                <w:szCs w:val="22"/>
              </w:rPr>
            </w:pPr>
            <w:proofErr w:type="spellStart"/>
            <w:r w:rsidRPr="00015D32">
              <w:rPr>
                <w:sz w:val="22"/>
                <w:szCs w:val="22"/>
              </w:rPr>
              <w:t>Кронгауз</w:t>
            </w:r>
            <w:proofErr w:type="spellEnd"/>
            <w:r w:rsidRPr="00015D32">
              <w:rPr>
                <w:sz w:val="22"/>
                <w:szCs w:val="22"/>
              </w:rPr>
              <w:t xml:space="preserve"> В.О., викладач</w:t>
            </w:r>
          </w:p>
        </w:tc>
      </w:tr>
      <w:tr w:rsidR="00015D32" w:rsidRPr="00015D32" w:rsidTr="009F1CFE">
        <w:tc>
          <w:tcPr>
            <w:tcW w:w="556" w:type="dxa"/>
          </w:tcPr>
          <w:p w:rsidR="00015D32" w:rsidRPr="00015D32" w:rsidRDefault="00015D32" w:rsidP="00015D32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19.02.2025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32" w:rsidRPr="00015D32" w:rsidRDefault="00015D32" w:rsidP="00015D32">
            <w:pPr>
              <w:spacing w:line="276" w:lineRule="auto"/>
              <w:rPr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Педагогічна гра «Моделюємо кейс-урок музичного мистецтва»</w:t>
            </w:r>
          </w:p>
        </w:tc>
        <w:tc>
          <w:tcPr>
            <w:tcW w:w="1020" w:type="dxa"/>
            <w:shd w:val="clear" w:color="auto" w:fill="auto"/>
          </w:tcPr>
          <w:p w:rsidR="00015D32" w:rsidRPr="00015D32" w:rsidRDefault="00015D32" w:rsidP="00015D32">
            <w:pPr>
              <w:jc w:val="center"/>
              <w:rPr>
                <w:sz w:val="22"/>
                <w:szCs w:val="22"/>
                <w:highlight w:val="yellow"/>
              </w:rPr>
            </w:pPr>
            <w:r w:rsidRPr="00015D32">
              <w:rPr>
                <w:sz w:val="22"/>
                <w:szCs w:val="22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015D32" w:rsidRPr="00015D32" w:rsidRDefault="00015D32" w:rsidP="00015D32">
            <w:pPr>
              <w:jc w:val="left"/>
              <w:rPr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 xml:space="preserve">Вороніна Г.Л., доцент, </w:t>
            </w:r>
            <w:proofErr w:type="spellStart"/>
            <w:r w:rsidRPr="00015D32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015D32">
              <w:rPr>
                <w:color w:val="000000"/>
                <w:sz w:val="22"/>
                <w:szCs w:val="22"/>
              </w:rPr>
              <w:t>.</w:t>
            </w:r>
          </w:p>
        </w:tc>
      </w:tr>
      <w:tr w:rsidR="00015D32" w:rsidRPr="00015D32" w:rsidTr="009F1CFE">
        <w:tc>
          <w:tcPr>
            <w:tcW w:w="556" w:type="dxa"/>
          </w:tcPr>
          <w:p w:rsidR="00015D32" w:rsidRPr="00015D32" w:rsidRDefault="00015D32" w:rsidP="00015D32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19.02.2025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17.15 - 18.00</w:t>
            </w:r>
          </w:p>
        </w:tc>
        <w:tc>
          <w:tcPr>
            <w:tcW w:w="3660" w:type="dxa"/>
            <w:shd w:val="clear" w:color="auto" w:fill="auto"/>
          </w:tcPr>
          <w:p w:rsidR="00015D32" w:rsidRPr="00015D32" w:rsidRDefault="00914EB0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rPr>
                <w:color w:val="000000"/>
                <w:sz w:val="22"/>
                <w:szCs w:val="22"/>
                <w:highlight w:val="yellow"/>
                <w:u w:val="single"/>
              </w:rPr>
            </w:pPr>
            <w:r>
              <w:rPr>
                <w:sz w:val="22"/>
                <w:szCs w:val="22"/>
              </w:rPr>
              <w:t xml:space="preserve">Інтерактивні та </w:t>
            </w:r>
            <w:proofErr w:type="spellStart"/>
            <w:r>
              <w:rPr>
                <w:sz w:val="22"/>
                <w:szCs w:val="22"/>
              </w:rPr>
              <w:t>колабораційні</w:t>
            </w:r>
            <w:proofErr w:type="spellEnd"/>
            <w:r>
              <w:rPr>
                <w:sz w:val="22"/>
                <w:szCs w:val="22"/>
              </w:rPr>
              <w:t xml:space="preserve">  методи для підвищення ефективності уроку музичного мистецтва</w:t>
            </w:r>
          </w:p>
        </w:tc>
        <w:tc>
          <w:tcPr>
            <w:tcW w:w="1020" w:type="dxa"/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15D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49" w:type="dxa"/>
          </w:tcPr>
          <w:p w:rsidR="00015D32" w:rsidRPr="00015D32" w:rsidRDefault="00015D32" w:rsidP="00015D32">
            <w:pPr>
              <w:shd w:val="clear" w:color="auto" w:fill="FFFFFF"/>
              <w:jc w:val="left"/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Павлова Л.В., викладач</w:t>
            </w:r>
          </w:p>
        </w:tc>
      </w:tr>
      <w:tr w:rsidR="00015D32" w:rsidRPr="00015D32" w:rsidTr="009F1CFE">
        <w:tc>
          <w:tcPr>
            <w:tcW w:w="556" w:type="dxa"/>
          </w:tcPr>
          <w:p w:rsidR="00015D32" w:rsidRPr="00015D32" w:rsidRDefault="00015D32" w:rsidP="00015D32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11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20.02.2025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3660" w:type="dxa"/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 xml:space="preserve">Сучасний урок як кейс для формування ключових </w:t>
            </w:r>
            <w:proofErr w:type="spellStart"/>
            <w:r w:rsidRPr="00015D32">
              <w:rPr>
                <w:color w:val="000000"/>
                <w:sz w:val="22"/>
                <w:szCs w:val="22"/>
              </w:rPr>
              <w:t>компетентностей</w:t>
            </w:r>
            <w:proofErr w:type="spellEnd"/>
            <w:r w:rsidRPr="00015D32">
              <w:rPr>
                <w:color w:val="000000"/>
                <w:sz w:val="22"/>
                <w:szCs w:val="22"/>
              </w:rPr>
              <w:t xml:space="preserve"> учнів та учениць</w:t>
            </w:r>
          </w:p>
        </w:tc>
        <w:tc>
          <w:tcPr>
            <w:tcW w:w="1020" w:type="dxa"/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49" w:type="dxa"/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015D32">
              <w:rPr>
                <w:sz w:val="22"/>
                <w:szCs w:val="22"/>
              </w:rPr>
              <w:t>Байназарова</w:t>
            </w:r>
            <w:proofErr w:type="spellEnd"/>
            <w:r w:rsidRPr="00015D32">
              <w:rPr>
                <w:sz w:val="22"/>
                <w:szCs w:val="22"/>
              </w:rPr>
              <w:t xml:space="preserve"> О.О., </w:t>
            </w:r>
            <w:proofErr w:type="spellStart"/>
            <w:r w:rsidRPr="00015D32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015D32" w:rsidRPr="00015D32" w:rsidTr="009F1CFE">
        <w:tc>
          <w:tcPr>
            <w:tcW w:w="556" w:type="dxa"/>
          </w:tcPr>
          <w:p w:rsidR="00015D32" w:rsidRPr="00015D32" w:rsidRDefault="00015D32" w:rsidP="00015D32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21.02.2025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16.55 - 18.25</w:t>
            </w:r>
          </w:p>
        </w:tc>
        <w:tc>
          <w:tcPr>
            <w:tcW w:w="3660" w:type="dxa"/>
            <w:shd w:val="clear" w:color="auto" w:fill="auto"/>
          </w:tcPr>
          <w:p w:rsidR="00015D32" w:rsidRPr="00015D32" w:rsidRDefault="00015D32" w:rsidP="00015D32">
            <w:pPr>
              <w:rPr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Інтегрований підхід до змісту мистецької освіти в контексті НУШ</w:t>
            </w:r>
            <w:r w:rsidRPr="00015D32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020" w:type="dxa"/>
            <w:shd w:val="clear" w:color="auto" w:fill="auto"/>
          </w:tcPr>
          <w:p w:rsidR="00015D32" w:rsidRPr="00015D32" w:rsidRDefault="00015D32" w:rsidP="00015D32">
            <w:pPr>
              <w:jc w:val="center"/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2</w:t>
            </w:r>
          </w:p>
        </w:tc>
        <w:tc>
          <w:tcPr>
            <w:tcW w:w="2949" w:type="dxa"/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015D32">
              <w:rPr>
                <w:color w:val="000000"/>
                <w:sz w:val="22"/>
                <w:szCs w:val="22"/>
              </w:rPr>
              <w:t>Дощак</w:t>
            </w:r>
            <w:proofErr w:type="spellEnd"/>
            <w:r w:rsidRPr="00015D32">
              <w:rPr>
                <w:color w:val="000000"/>
                <w:sz w:val="22"/>
                <w:szCs w:val="22"/>
              </w:rPr>
              <w:t xml:space="preserve"> І. К., викладач</w:t>
            </w:r>
          </w:p>
        </w:tc>
      </w:tr>
      <w:tr w:rsidR="00015D32" w:rsidRPr="00015D32" w:rsidTr="009F1CFE">
        <w:tc>
          <w:tcPr>
            <w:tcW w:w="556" w:type="dxa"/>
          </w:tcPr>
          <w:p w:rsidR="00015D32" w:rsidRPr="00015D32" w:rsidRDefault="00015D32" w:rsidP="00015D32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13</w:t>
            </w:r>
          </w:p>
        </w:tc>
        <w:tc>
          <w:tcPr>
            <w:tcW w:w="1282" w:type="dxa"/>
            <w:tcBorders>
              <w:top w:val="single" w:sz="4" w:space="0" w:color="000000"/>
            </w:tcBorders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24.02.2025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3660" w:type="dxa"/>
            <w:shd w:val="clear" w:color="auto" w:fill="auto"/>
          </w:tcPr>
          <w:p w:rsidR="00015D32" w:rsidRPr="00015D32" w:rsidRDefault="00015D32" w:rsidP="00015D32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«Тексти «нової природи»: нестандартний підхід до навчання»</w:t>
            </w:r>
          </w:p>
        </w:tc>
        <w:tc>
          <w:tcPr>
            <w:tcW w:w="1020" w:type="dxa"/>
            <w:shd w:val="clear" w:color="auto" w:fill="auto"/>
          </w:tcPr>
          <w:p w:rsidR="00015D32" w:rsidRPr="00015D32" w:rsidRDefault="00015D32" w:rsidP="00015D32">
            <w:pPr>
              <w:jc w:val="center"/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015D32" w:rsidRPr="00015D32" w:rsidRDefault="00015D32" w:rsidP="00015D32">
            <w:pPr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 xml:space="preserve">Вороніна Г.Л., доцент, </w:t>
            </w:r>
            <w:proofErr w:type="spellStart"/>
            <w:r w:rsidRPr="00015D32">
              <w:rPr>
                <w:sz w:val="22"/>
                <w:szCs w:val="22"/>
              </w:rPr>
              <w:t>к.пед.н</w:t>
            </w:r>
            <w:proofErr w:type="spellEnd"/>
            <w:r w:rsidRPr="00015D32">
              <w:rPr>
                <w:sz w:val="22"/>
                <w:szCs w:val="22"/>
              </w:rPr>
              <w:t>.</w:t>
            </w:r>
          </w:p>
        </w:tc>
      </w:tr>
      <w:tr w:rsidR="00015D32" w:rsidRPr="00015D32" w:rsidTr="009F1CFE">
        <w:tc>
          <w:tcPr>
            <w:tcW w:w="556" w:type="dxa"/>
          </w:tcPr>
          <w:p w:rsidR="00015D32" w:rsidRPr="00015D32" w:rsidRDefault="00015D32" w:rsidP="00015D32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14</w:t>
            </w:r>
          </w:p>
        </w:tc>
        <w:tc>
          <w:tcPr>
            <w:tcW w:w="1282" w:type="dxa"/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24.02.2025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17.15 - 18.00</w:t>
            </w:r>
          </w:p>
        </w:tc>
        <w:tc>
          <w:tcPr>
            <w:tcW w:w="3660" w:type="dxa"/>
            <w:shd w:val="clear" w:color="auto" w:fill="auto"/>
          </w:tcPr>
          <w:p w:rsidR="00015D32" w:rsidRPr="00015D32" w:rsidRDefault="00015D32" w:rsidP="00015D32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Ігрові кейс-</w:t>
            </w:r>
            <w:proofErr w:type="spellStart"/>
            <w:r w:rsidRPr="00015D32">
              <w:rPr>
                <w:sz w:val="22"/>
                <w:szCs w:val="22"/>
              </w:rPr>
              <w:t>уроки</w:t>
            </w:r>
            <w:proofErr w:type="spellEnd"/>
            <w:r w:rsidRPr="00015D32">
              <w:rPr>
                <w:sz w:val="22"/>
                <w:szCs w:val="22"/>
              </w:rPr>
              <w:t xml:space="preserve">: поєднання навчання й </w:t>
            </w:r>
            <w:proofErr w:type="spellStart"/>
            <w:r w:rsidRPr="00015D32">
              <w:rPr>
                <w:sz w:val="22"/>
                <w:szCs w:val="22"/>
              </w:rPr>
              <w:t>гейміфікації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:rsidR="00015D32" w:rsidRPr="00015D32" w:rsidRDefault="00015D32" w:rsidP="00015D32">
            <w:pPr>
              <w:jc w:val="center"/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015D32" w:rsidRPr="00015D32" w:rsidRDefault="00015D32" w:rsidP="00015D32">
            <w:pPr>
              <w:jc w:val="left"/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015D32">
              <w:rPr>
                <w:color w:val="000000"/>
                <w:sz w:val="22"/>
                <w:szCs w:val="22"/>
              </w:rPr>
              <w:t>Дощак</w:t>
            </w:r>
            <w:proofErr w:type="spellEnd"/>
            <w:r w:rsidRPr="00015D32">
              <w:rPr>
                <w:color w:val="000000"/>
                <w:sz w:val="22"/>
                <w:szCs w:val="22"/>
              </w:rPr>
              <w:t xml:space="preserve"> І. К., викладач</w:t>
            </w:r>
          </w:p>
        </w:tc>
      </w:tr>
      <w:tr w:rsidR="00015D32" w:rsidRPr="00015D32" w:rsidTr="009F1CFE">
        <w:tc>
          <w:tcPr>
            <w:tcW w:w="556" w:type="dxa"/>
          </w:tcPr>
          <w:p w:rsidR="00015D32" w:rsidRPr="00015D32" w:rsidRDefault="00015D32" w:rsidP="00015D32">
            <w:pPr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282" w:type="dxa"/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25.02.2025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2" w:rsidRPr="00015D32" w:rsidRDefault="00015D32" w:rsidP="00015D32">
            <w:pPr>
              <w:spacing w:after="160" w:line="259" w:lineRule="auto"/>
              <w:jc w:val="left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3660" w:type="dxa"/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практиці».</w:t>
            </w:r>
          </w:p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015D32">
              <w:rPr>
                <w:color w:val="000000"/>
                <w:sz w:val="22"/>
                <w:szCs w:val="22"/>
              </w:rPr>
              <w:t>Підсумкове тестування</w:t>
            </w:r>
          </w:p>
        </w:tc>
        <w:tc>
          <w:tcPr>
            <w:tcW w:w="1020" w:type="dxa"/>
          </w:tcPr>
          <w:p w:rsidR="00015D32" w:rsidRPr="00015D32" w:rsidRDefault="00015D32" w:rsidP="0001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015D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49" w:type="dxa"/>
          </w:tcPr>
          <w:p w:rsidR="00015D32" w:rsidRPr="00015D32" w:rsidRDefault="00015D32" w:rsidP="00015D32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015D32">
              <w:rPr>
                <w:sz w:val="22"/>
                <w:szCs w:val="22"/>
              </w:rPr>
              <w:t xml:space="preserve">Вороніна Г.Л., доцент, </w:t>
            </w:r>
            <w:proofErr w:type="spellStart"/>
            <w:r w:rsidRPr="00015D32">
              <w:rPr>
                <w:sz w:val="22"/>
                <w:szCs w:val="22"/>
              </w:rPr>
              <w:t>к.пед.н</w:t>
            </w:r>
            <w:proofErr w:type="spellEnd"/>
            <w:r w:rsidRPr="00015D32">
              <w:rPr>
                <w:sz w:val="22"/>
                <w:szCs w:val="22"/>
              </w:rPr>
              <w:t>.</w:t>
            </w:r>
          </w:p>
        </w:tc>
      </w:tr>
      <w:tr w:rsidR="00015D32" w:rsidRPr="00015D32" w:rsidTr="009F1CFE">
        <w:trPr>
          <w:trHeight w:val="487"/>
        </w:trPr>
        <w:tc>
          <w:tcPr>
            <w:tcW w:w="556" w:type="dxa"/>
          </w:tcPr>
          <w:p w:rsidR="00015D32" w:rsidRPr="00015D32" w:rsidRDefault="00015D32" w:rsidP="00015D3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:rsidR="00015D32" w:rsidRPr="00015D32" w:rsidRDefault="00015D32" w:rsidP="00015D3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3" w:type="dxa"/>
          </w:tcPr>
          <w:p w:rsidR="00015D32" w:rsidRPr="00015D32" w:rsidRDefault="00015D32" w:rsidP="00015D3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015D32" w:rsidRPr="00015D32" w:rsidRDefault="00015D32" w:rsidP="00015D32">
            <w:pPr>
              <w:jc w:val="right"/>
              <w:rPr>
                <w:b/>
                <w:sz w:val="22"/>
                <w:szCs w:val="22"/>
              </w:rPr>
            </w:pPr>
            <w:r w:rsidRPr="00015D32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15D32" w:rsidRPr="00015D32" w:rsidRDefault="00015D32" w:rsidP="00015D32">
            <w:pPr>
              <w:jc w:val="center"/>
              <w:rPr>
                <w:b/>
                <w:sz w:val="22"/>
                <w:szCs w:val="22"/>
              </w:rPr>
            </w:pPr>
            <w:r w:rsidRPr="00015D3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949" w:type="dxa"/>
            <w:shd w:val="clear" w:color="auto" w:fill="auto"/>
          </w:tcPr>
          <w:p w:rsidR="00015D32" w:rsidRPr="00015D32" w:rsidRDefault="00015D32" w:rsidP="00015D32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534BF1" w:rsidRDefault="00534BF1">
      <w:pPr>
        <w:spacing w:line="312" w:lineRule="auto"/>
        <w:ind w:firstLine="1843"/>
        <w:rPr>
          <w:b/>
          <w:sz w:val="22"/>
          <w:szCs w:val="22"/>
        </w:rPr>
      </w:pPr>
    </w:p>
    <w:p w:rsidR="00534BF1" w:rsidRDefault="009F1CFE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Галина ВОРОНІНА</w:t>
      </w:r>
    </w:p>
    <w:p w:rsidR="00534BF1" w:rsidRDefault="00534BF1">
      <w:pPr>
        <w:ind w:firstLine="1843"/>
        <w:rPr>
          <w:sz w:val="22"/>
          <w:szCs w:val="22"/>
        </w:rPr>
      </w:pPr>
      <w:bookmarkStart w:id="1" w:name="_GoBack"/>
      <w:bookmarkEnd w:id="1"/>
    </w:p>
    <w:p w:rsidR="00534BF1" w:rsidRDefault="00534BF1">
      <w:pPr>
        <w:ind w:firstLine="1843"/>
        <w:rPr>
          <w:sz w:val="22"/>
          <w:szCs w:val="22"/>
        </w:rPr>
      </w:pPr>
    </w:p>
    <w:p w:rsidR="00534BF1" w:rsidRDefault="00534BF1">
      <w:pPr>
        <w:jc w:val="center"/>
        <w:rPr>
          <w:b/>
          <w:sz w:val="24"/>
          <w:szCs w:val="24"/>
        </w:rPr>
      </w:pPr>
    </w:p>
    <w:p w:rsidR="00534BF1" w:rsidRDefault="00534BF1">
      <w:pPr>
        <w:jc w:val="center"/>
        <w:rPr>
          <w:b/>
          <w:sz w:val="24"/>
          <w:szCs w:val="24"/>
        </w:rPr>
      </w:pPr>
    </w:p>
    <w:p w:rsidR="00534BF1" w:rsidRDefault="00534BF1">
      <w:pPr>
        <w:jc w:val="center"/>
        <w:rPr>
          <w:b/>
          <w:sz w:val="24"/>
          <w:szCs w:val="24"/>
        </w:rPr>
      </w:pPr>
    </w:p>
    <w:p w:rsidR="00534BF1" w:rsidRDefault="009F1C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534BF1" w:rsidRDefault="00534BF1">
      <w:pPr>
        <w:jc w:val="center"/>
        <w:rPr>
          <w:b/>
          <w:sz w:val="24"/>
          <w:szCs w:val="24"/>
        </w:rPr>
      </w:pPr>
    </w:p>
    <w:p w:rsidR="00534BF1" w:rsidRDefault="009F1CFE">
      <w:pPr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Байназарова</w:t>
      </w:r>
      <w:proofErr w:type="spellEnd"/>
      <w:r>
        <w:rPr>
          <w:sz w:val="22"/>
          <w:szCs w:val="22"/>
        </w:rPr>
        <w:t xml:space="preserve"> Олена Олександрівна, старший викладач секції спеціальної та інклюзивної освіти кафедри виховання й розвитку особистості, в.о. завідувача кафедри </w:t>
      </w:r>
      <w:proofErr w:type="spellStart"/>
      <w:r>
        <w:rPr>
          <w:sz w:val="22"/>
          <w:szCs w:val="22"/>
        </w:rPr>
        <w:t>кафедри</w:t>
      </w:r>
      <w:proofErr w:type="spellEnd"/>
      <w:r>
        <w:rPr>
          <w:sz w:val="22"/>
          <w:szCs w:val="22"/>
        </w:rPr>
        <w:t xml:space="preserve"> виховання й розвитку особистості, магістр державного управління, менеджер освіти, тренер НУШ, тренер з інклюзивної освіти, тренер з </w:t>
      </w:r>
      <w:proofErr w:type="spellStart"/>
      <w:r>
        <w:rPr>
          <w:sz w:val="22"/>
          <w:szCs w:val="22"/>
        </w:rPr>
        <w:t>інфомедійної</w:t>
      </w:r>
      <w:proofErr w:type="spellEnd"/>
      <w:r>
        <w:rPr>
          <w:sz w:val="22"/>
          <w:szCs w:val="22"/>
        </w:rPr>
        <w:t xml:space="preserve"> грамотності,  майстер-тренер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DECIDE, тренер для навчання супервізорів у сфері загальної середньої освіти,  тренер з ефективного управління ЗЗСО </w:t>
      </w:r>
    </w:p>
    <w:p w:rsidR="00534BF1" w:rsidRDefault="00534BF1">
      <w:pPr>
        <w:jc w:val="left"/>
        <w:rPr>
          <w:sz w:val="22"/>
          <w:szCs w:val="22"/>
        </w:rPr>
      </w:pPr>
    </w:p>
    <w:p w:rsidR="00534BF1" w:rsidRDefault="009F1CFE">
      <w:pPr>
        <w:jc w:val="left"/>
        <w:rPr>
          <w:sz w:val="22"/>
          <w:szCs w:val="22"/>
        </w:rPr>
      </w:pPr>
      <w:r>
        <w:rPr>
          <w:sz w:val="22"/>
          <w:szCs w:val="22"/>
        </w:rPr>
        <w:t>Вишнева Ірина Миколаївна, викладач</w:t>
      </w:r>
      <w:r>
        <w:t xml:space="preserve"> </w:t>
      </w:r>
      <w:r>
        <w:rPr>
          <w:sz w:val="22"/>
          <w:szCs w:val="22"/>
        </w:rPr>
        <w:t xml:space="preserve">кафедри виховання й розвитку особистості, магістр педагогіки вищої школи, директор КЗ “Харківський </w:t>
      </w:r>
      <w:proofErr w:type="spellStart"/>
      <w:r>
        <w:rPr>
          <w:sz w:val="22"/>
          <w:szCs w:val="22"/>
        </w:rPr>
        <w:t>Інклюзивно</w:t>
      </w:r>
      <w:proofErr w:type="spellEnd"/>
      <w:r>
        <w:rPr>
          <w:sz w:val="22"/>
          <w:szCs w:val="22"/>
        </w:rPr>
        <w:t xml:space="preserve">-ресурсний центр №1 Харківської міської ради”, тренер програм ,,Рівний- рівному", ,,Зміцнення потенціалу практичних психологів закладів освіти", ,,Коли світ на межі змін: школа, чутлива до психічного здоров'я", </w:t>
      </w:r>
      <w:proofErr w:type="spellStart"/>
      <w:r>
        <w:rPr>
          <w:sz w:val="22"/>
          <w:szCs w:val="22"/>
        </w:rPr>
        <w:t>гештальттерапевт</w:t>
      </w:r>
      <w:proofErr w:type="spellEnd"/>
    </w:p>
    <w:p w:rsidR="00534BF1" w:rsidRDefault="00534BF1">
      <w:pPr>
        <w:jc w:val="left"/>
        <w:rPr>
          <w:sz w:val="22"/>
          <w:szCs w:val="22"/>
        </w:rPr>
      </w:pPr>
    </w:p>
    <w:p w:rsidR="00534BF1" w:rsidRDefault="009F1CFE">
      <w:pPr>
        <w:jc w:val="left"/>
        <w:rPr>
          <w:sz w:val="22"/>
          <w:szCs w:val="22"/>
        </w:rPr>
      </w:pPr>
      <w:r>
        <w:rPr>
          <w:sz w:val="22"/>
          <w:szCs w:val="22"/>
        </w:rPr>
        <w:t>Вороніна Галина Леонідівна, доцент кафедри виховання й розвитку особистості, кандидат педагогічних наук,</w:t>
      </w:r>
      <w:r>
        <w:t xml:space="preserve"> </w:t>
      </w:r>
      <w:r>
        <w:rPr>
          <w:sz w:val="22"/>
          <w:szCs w:val="22"/>
        </w:rPr>
        <w:t xml:space="preserve">магістр з педагогіки вищої школи, тренер з </w:t>
      </w:r>
      <w:proofErr w:type="spellStart"/>
      <w:r>
        <w:rPr>
          <w:sz w:val="22"/>
          <w:szCs w:val="22"/>
        </w:rPr>
        <w:t>інфомедійної</w:t>
      </w:r>
      <w:proofErr w:type="spellEnd"/>
      <w:r>
        <w:rPr>
          <w:sz w:val="22"/>
          <w:szCs w:val="22"/>
        </w:rPr>
        <w:t xml:space="preserve"> грамотності, тренер НУШ, експерт з інституційного аудиту, тренер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Ukrain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capital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great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people</w:t>
      </w:r>
      <w:proofErr w:type="spellEnd"/>
      <w:r>
        <w:rPr>
          <w:sz w:val="22"/>
          <w:szCs w:val="22"/>
        </w:rPr>
        <w:t>”, супервізор в сфері загальної середньої освіти</w:t>
      </w:r>
    </w:p>
    <w:p w:rsidR="00534BF1" w:rsidRDefault="00534BF1">
      <w:pPr>
        <w:ind w:left="2124" w:hanging="2124"/>
        <w:jc w:val="left"/>
        <w:rPr>
          <w:sz w:val="22"/>
          <w:szCs w:val="22"/>
        </w:rPr>
      </w:pPr>
    </w:p>
    <w:p w:rsidR="00534BF1" w:rsidRDefault="009F1CFE">
      <w:pPr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Дощак</w:t>
      </w:r>
      <w:proofErr w:type="spellEnd"/>
      <w:r>
        <w:rPr>
          <w:sz w:val="22"/>
          <w:szCs w:val="22"/>
        </w:rPr>
        <w:t xml:space="preserve"> Ірина </w:t>
      </w:r>
      <w:proofErr w:type="spellStart"/>
      <w:r>
        <w:rPr>
          <w:sz w:val="22"/>
          <w:szCs w:val="22"/>
        </w:rPr>
        <w:t>Касимівна</w:t>
      </w:r>
      <w:proofErr w:type="spellEnd"/>
      <w:r>
        <w:rPr>
          <w:sz w:val="22"/>
          <w:szCs w:val="22"/>
        </w:rPr>
        <w:t>, викладач кафедри виховання й розвитку особистості, заступник директора з НВР, учитель образотворчого мистецтва КЗ «Харківський ліцей № 138 Харківської міської ради», спеціаліст І категорії, старший учитель,</w:t>
      </w:r>
      <w:r>
        <w:t xml:space="preserve"> </w:t>
      </w:r>
      <w:r>
        <w:rPr>
          <w:sz w:val="22"/>
          <w:szCs w:val="22"/>
        </w:rPr>
        <w:t>магістр з управління навчальним закладом, магістр з організації прикладної творчості, тренер НУШ</w:t>
      </w:r>
    </w:p>
    <w:p w:rsidR="00534BF1" w:rsidRDefault="00534BF1">
      <w:pPr>
        <w:jc w:val="left"/>
        <w:rPr>
          <w:sz w:val="22"/>
          <w:szCs w:val="22"/>
        </w:rPr>
      </w:pPr>
    </w:p>
    <w:p w:rsidR="00534BF1" w:rsidRDefault="009F1CFE">
      <w:pPr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Кронгауз</w:t>
      </w:r>
      <w:proofErr w:type="spellEnd"/>
      <w:r>
        <w:rPr>
          <w:sz w:val="22"/>
          <w:szCs w:val="22"/>
        </w:rPr>
        <w:t xml:space="preserve"> Владислав Олександрович, викладач кафедри соціально-гуманітарної освіти, учитель історії КЗ "Харківський ліцей № 3 Харківської міської ради", тренер НУШ, фіналіст зонального етапу Всеукраїнського конкурсу «Учитель року», фіналіст міського конкурсу «Молода людина року», фіналіст конкурсу </w:t>
      </w:r>
      <w:proofErr w:type="spellStart"/>
      <w:r>
        <w:rPr>
          <w:sz w:val="22"/>
          <w:szCs w:val="22"/>
        </w:rPr>
        <w:t>Global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Teacher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Ukraine</w:t>
      </w:r>
      <w:proofErr w:type="spellEnd"/>
      <w:r>
        <w:rPr>
          <w:sz w:val="22"/>
          <w:szCs w:val="22"/>
        </w:rPr>
        <w:t xml:space="preserve"> 2024</w:t>
      </w:r>
    </w:p>
    <w:p w:rsidR="00534BF1" w:rsidRDefault="00534BF1">
      <w:pPr>
        <w:jc w:val="left"/>
        <w:rPr>
          <w:sz w:val="22"/>
          <w:szCs w:val="22"/>
        </w:rPr>
      </w:pPr>
    </w:p>
    <w:p w:rsidR="00534BF1" w:rsidRDefault="009F1CFE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Павлова Ліна </w:t>
      </w:r>
      <w:proofErr w:type="spellStart"/>
      <w:r>
        <w:rPr>
          <w:sz w:val="22"/>
          <w:szCs w:val="22"/>
        </w:rPr>
        <w:t>Володимрівна</w:t>
      </w:r>
      <w:proofErr w:type="spellEnd"/>
      <w:r>
        <w:rPr>
          <w:sz w:val="22"/>
          <w:szCs w:val="22"/>
        </w:rPr>
        <w:t>, викладач</w:t>
      </w:r>
      <w:r>
        <w:t xml:space="preserve"> </w:t>
      </w:r>
      <w:r>
        <w:rPr>
          <w:sz w:val="22"/>
          <w:szCs w:val="22"/>
        </w:rPr>
        <w:t xml:space="preserve">кафедри виховання й розвитку особистості, учитель предметів мистецької освітньої галузі </w:t>
      </w:r>
      <w:proofErr w:type="spellStart"/>
      <w:r>
        <w:rPr>
          <w:sz w:val="22"/>
          <w:szCs w:val="22"/>
        </w:rPr>
        <w:t>Протопопівської</w:t>
      </w:r>
      <w:proofErr w:type="spellEnd"/>
      <w:r>
        <w:rPr>
          <w:sz w:val="22"/>
          <w:szCs w:val="22"/>
        </w:rPr>
        <w:t xml:space="preserve"> гімназії Балаклійської міської ради Ізюмського району, тренер НУШ</w:t>
      </w:r>
    </w:p>
    <w:p w:rsidR="00534BF1" w:rsidRDefault="00534BF1">
      <w:pPr>
        <w:rPr>
          <w:sz w:val="22"/>
          <w:szCs w:val="22"/>
        </w:rPr>
      </w:pPr>
    </w:p>
    <w:p w:rsidR="00534BF1" w:rsidRDefault="009F1CFE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Разводова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Тетяна Олександрівна, старша викладачка секції спеціальної та інклюзивної освіти кафедри виховання й розвитку особистості, </w:t>
      </w:r>
      <w:proofErr w:type="spellStart"/>
      <w:r>
        <w:rPr>
          <w:rFonts w:eastAsia="Times New Roman"/>
          <w:color w:val="000000"/>
          <w:sz w:val="22"/>
          <w:szCs w:val="22"/>
        </w:rPr>
        <w:t>магістерка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педагогіки вищої школи, </w:t>
      </w:r>
      <w:proofErr w:type="spellStart"/>
      <w:r>
        <w:rPr>
          <w:rFonts w:eastAsia="Times New Roman"/>
          <w:color w:val="000000"/>
          <w:sz w:val="22"/>
          <w:szCs w:val="22"/>
        </w:rPr>
        <w:t>арттерапевтка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eastAsia="Times New Roman"/>
          <w:color w:val="000000"/>
          <w:sz w:val="22"/>
          <w:szCs w:val="22"/>
        </w:rPr>
        <w:t>медіаторка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та </w:t>
      </w:r>
      <w:proofErr w:type="spellStart"/>
      <w:r>
        <w:rPr>
          <w:rFonts w:eastAsia="Times New Roman"/>
          <w:color w:val="000000"/>
          <w:sz w:val="22"/>
          <w:szCs w:val="22"/>
        </w:rPr>
        <w:t>тренерка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ГО Ла </w:t>
      </w:r>
      <w:proofErr w:type="spellStart"/>
      <w:r>
        <w:rPr>
          <w:rFonts w:eastAsia="Times New Roman"/>
          <w:color w:val="000000"/>
          <w:sz w:val="22"/>
          <w:szCs w:val="22"/>
        </w:rPr>
        <w:t>Страда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-Україна, </w:t>
      </w:r>
      <w:proofErr w:type="spellStart"/>
      <w:r>
        <w:rPr>
          <w:rFonts w:eastAsia="Times New Roman"/>
          <w:color w:val="000000"/>
          <w:sz w:val="22"/>
          <w:szCs w:val="22"/>
        </w:rPr>
        <w:t>тренерка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НУШ, </w:t>
      </w:r>
      <w:proofErr w:type="spellStart"/>
      <w:r>
        <w:rPr>
          <w:rFonts w:eastAsia="Times New Roman"/>
          <w:color w:val="000000"/>
          <w:sz w:val="22"/>
          <w:szCs w:val="22"/>
        </w:rPr>
        <w:t>тренерка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ПЗПСП, </w:t>
      </w:r>
      <w:proofErr w:type="spellStart"/>
      <w:r>
        <w:rPr>
          <w:rFonts w:eastAsia="Times New Roman"/>
          <w:color w:val="000000"/>
          <w:sz w:val="22"/>
          <w:szCs w:val="22"/>
        </w:rPr>
        <w:t>супервізорка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в сфері загальної середньої освіти</w:t>
      </w:r>
    </w:p>
    <w:p w:rsidR="00534BF1" w:rsidRDefault="009F1CF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Ставицький</w:t>
      </w:r>
      <w:proofErr w:type="spellEnd"/>
      <w:r>
        <w:rPr>
          <w:sz w:val="22"/>
          <w:szCs w:val="22"/>
        </w:rPr>
        <w:t xml:space="preserve"> Сергій Борисович, викладач кафедри природничо-математичної освіти, завідувач центру медіа та інформаційних технологій, магістр з педагогіки вищої школи, тренер НУШ, супервізор в сфері загальної середньої освіти</w:t>
      </w:r>
    </w:p>
    <w:p w:rsidR="00534BF1" w:rsidRDefault="00534BF1">
      <w:pPr>
        <w:rPr>
          <w:sz w:val="22"/>
          <w:szCs w:val="22"/>
        </w:rPr>
      </w:pPr>
    </w:p>
    <w:p w:rsidR="00534BF1" w:rsidRDefault="00534BF1">
      <w:pPr>
        <w:ind w:left="2124" w:hanging="2124"/>
        <w:jc w:val="left"/>
        <w:rPr>
          <w:b/>
          <w:i/>
          <w:sz w:val="22"/>
          <w:szCs w:val="22"/>
          <w:highlight w:val="yellow"/>
          <w:u w:val="single"/>
        </w:rPr>
      </w:pPr>
    </w:p>
    <w:p w:rsidR="00534BF1" w:rsidRDefault="00534BF1">
      <w:pPr>
        <w:ind w:left="2124" w:hanging="2124"/>
        <w:jc w:val="left"/>
        <w:rPr>
          <w:sz w:val="22"/>
          <w:szCs w:val="22"/>
        </w:rPr>
      </w:pPr>
    </w:p>
    <w:p w:rsidR="00534BF1" w:rsidRDefault="00534BF1"/>
    <w:sectPr w:rsidR="00534BF1" w:rsidSect="000A64AA">
      <w:pgSz w:w="11906" w:h="16838"/>
      <w:pgMar w:top="993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F1"/>
    <w:rsid w:val="00015D32"/>
    <w:rsid w:val="000A64AA"/>
    <w:rsid w:val="00534BF1"/>
    <w:rsid w:val="00700BD3"/>
    <w:rsid w:val="008B5B47"/>
    <w:rsid w:val="00914EB0"/>
    <w:rsid w:val="009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6349E-2D40-4B18-ADB9-9BB15AF1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E9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CF13C6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GVc4f7/KeYAKCTQh45FR6j/AEQ==">CgMxLjAyCGguZ2pkZ3hzOAByITFXRlJtWHFJdS1ubm1Lc0VBYjI2ZV9uRTFCcVYyWkI0Vw==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95832A-AFE3-4779-8CF2-E64470C0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3130</Words>
  <Characters>1785</Characters>
  <Application>Microsoft Office Word</Application>
  <DocSecurity>0</DocSecurity>
  <Lines>14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Тетяна Папернова</cp:lastModifiedBy>
  <cp:revision>8</cp:revision>
  <dcterms:created xsi:type="dcterms:W3CDTF">2025-01-23T11:59:00Z</dcterms:created>
  <dcterms:modified xsi:type="dcterms:W3CDTF">2025-02-07T06:17:00Z</dcterms:modified>
</cp:coreProperties>
</file>