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E30C" w14:textId="77777777" w:rsidR="004F4B47" w:rsidRPr="004F4B47" w:rsidRDefault="004F4B47" w:rsidP="004F4B47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14:paraId="1F270E71" w14:textId="77777777" w:rsidR="004F4B47" w:rsidRPr="004F4B47" w:rsidRDefault="004F4B47" w:rsidP="004F4B47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14:paraId="3861B8AD" w14:textId="77777777" w:rsidR="004F4B47" w:rsidRPr="004F4B47" w:rsidRDefault="004F4B47" w:rsidP="004F4B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F6A475" w14:textId="77777777" w:rsidR="004F4B47" w:rsidRPr="004F4B47" w:rsidRDefault="004F4B47" w:rsidP="004F4B47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14:paraId="6C0FEDA6" w14:textId="77777777" w:rsidR="004F4B47" w:rsidRPr="004F4B47" w:rsidRDefault="004F4B47" w:rsidP="004F4B47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14:paraId="3A1CEEA5" w14:textId="641FC95C" w:rsidR="004F4B47" w:rsidRPr="004F4B47" w:rsidRDefault="004F4B47" w:rsidP="00327E4A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14:paraId="16EB338B" w14:textId="77777777" w:rsidR="004F4B47" w:rsidRPr="004F4B47" w:rsidRDefault="004F4B47" w:rsidP="004F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251185" w14:textId="77777777" w:rsidR="004F4B47" w:rsidRPr="004F4B47" w:rsidRDefault="004F4B47" w:rsidP="004F4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14:paraId="211E0ABD" w14:textId="77777777" w:rsidR="004F4B47" w:rsidRPr="004F4B47" w:rsidRDefault="004F4B47" w:rsidP="004F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8EABF6" w14:textId="77777777" w:rsidR="004F4B47" w:rsidRPr="004F4B47" w:rsidRDefault="004F4B47" w:rsidP="004F4B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курсів підвищення кваліфікації з підготовки тренерів-педагогів за темою: </w:t>
      </w:r>
      <w:r w:rsidRPr="004F4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«Особливості організація освітнього процесу НУШ» </w:t>
      </w:r>
      <w:r w:rsidRPr="004F4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467B1CB" w14:textId="77777777" w:rsidR="004F4B47" w:rsidRPr="004F4B47" w:rsidRDefault="004F4B47" w:rsidP="004F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1C7FC8" w14:textId="77777777" w:rsidR="004F4B47" w:rsidRPr="004F4B47" w:rsidRDefault="004F4B47" w:rsidP="004F4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55ED6A0" w14:textId="77777777" w:rsidR="004F4B47" w:rsidRPr="004F4B47" w:rsidRDefault="004F4B47" w:rsidP="004F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5C9017" w14:textId="3B1CB1BE" w:rsidR="004F4B47" w:rsidRPr="004F4B47" w:rsidRDefault="004F4B47" w:rsidP="004F4B47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Термін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: </w:t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8B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.02 – </w:t>
      </w:r>
      <w:r w:rsidR="008B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.0</w:t>
      </w:r>
      <w:r w:rsidR="008B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.2025</w:t>
      </w:r>
    </w:p>
    <w:p w14:paraId="7410A5A2" w14:textId="3EE1DD60" w:rsidR="004F4B47" w:rsidRPr="004F4B47" w:rsidRDefault="004F4B47" w:rsidP="004F4B47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 w:rsidR="008B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</w:t>
      </w:r>
    </w:p>
    <w:p w14:paraId="3DAF2B8B" w14:textId="77777777" w:rsidR="004F4B47" w:rsidRPr="004F4B47" w:rsidRDefault="004F4B47" w:rsidP="004F4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276"/>
        <w:gridCol w:w="769"/>
        <w:gridCol w:w="2528"/>
        <w:gridCol w:w="1778"/>
        <w:gridCol w:w="2406"/>
      </w:tblGrid>
      <w:tr w:rsidR="004F4B47" w:rsidRPr="004F4B47" w14:paraId="280BB0CE" w14:textId="77777777" w:rsidTr="004F4B47">
        <w:trPr>
          <w:trHeight w:val="50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6385C" w14:textId="77777777" w:rsidR="004F4B47" w:rsidRPr="004F4B47" w:rsidRDefault="004F4B47" w:rsidP="004F4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CD220" w14:textId="77777777" w:rsidR="004F4B47" w:rsidRPr="004F4B47" w:rsidRDefault="004F4B47" w:rsidP="004F4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заняття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5F203" w14:textId="77777777" w:rsidR="004F4B47" w:rsidRPr="004F4B47" w:rsidRDefault="004F4B47" w:rsidP="004F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23582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28B7C98" w14:textId="77777777" w:rsidR="004F4B47" w:rsidRPr="004F4B47" w:rsidRDefault="004F4B47" w:rsidP="004F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3787D3" w14:textId="77777777" w:rsidR="004F4B47" w:rsidRPr="004F4B47" w:rsidRDefault="004F4B47" w:rsidP="004F4B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практична частина: </w:t>
            </w:r>
            <w:r w:rsidRPr="004F4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626166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E3F6549" w14:textId="77777777" w:rsidR="004F4B47" w:rsidRPr="004F4B47" w:rsidRDefault="004F4B47" w:rsidP="004F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</w:t>
            </w:r>
          </w:p>
          <w:p w14:paraId="411D9C8D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F4B47" w:rsidRPr="004F4B47" w14:paraId="7168A1B8" w14:textId="77777777" w:rsidTr="004F4B47">
        <w:trPr>
          <w:trHeight w:val="5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91AC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34E39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CB945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C80BB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358A7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CECE4" w14:textId="77777777" w:rsidR="004F4B47" w:rsidRPr="004F4B47" w:rsidRDefault="004F4B47" w:rsidP="004F4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F4B47" w:rsidRPr="004F4B47" w14:paraId="01253D9F" w14:textId="77777777" w:rsidTr="004F4B47">
        <w:trPr>
          <w:trHeight w:val="48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10734" w14:textId="39AEA40C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E3D5D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51311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14:paraId="0C095DCD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18.00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04728" w14:textId="77777777" w:rsidR="004F4B47" w:rsidRPr="004F4B47" w:rsidRDefault="00E6029D" w:rsidP="00E12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Особливості діяльності тренерів-педагогів щодо організації навчання вчителів до викладання в ІІ циклі (базове предметне навчання</w:t>
            </w:r>
            <w:r w:rsidRPr="006478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)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6A086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90A19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4F4B47" w:rsidRPr="004F4B47" w14:paraId="618F5FE9" w14:textId="77777777" w:rsidTr="004F4B47">
        <w:trPr>
          <w:trHeight w:val="42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9BCC1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AF03C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F1504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18.15-</w:t>
            </w:r>
          </w:p>
          <w:p w14:paraId="6E45E2C3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4868" w14:textId="77777777" w:rsidR="004F4B47" w:rsidRPr="004F4B47" w:rsidRDefault="00E6029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222222"/>
                <w:lang w:eastAsia="uk-UA"/>
              </w:rPr>
              <w:t>НУШ як простір змін: теорія, практика, перспективи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B711C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F02E7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4F4B47" w:rsidRPr="004F4B47" w14:paraId="501F5FE4" w14:textId="77777777" w:rsidTr="00E6029D">
        <w:trPr>
          <w:trHeight w:val="79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F618F" w14:textId="59F6C7B1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84B6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62B30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14:paraId="22D38796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55358" w14:textId="77777777" w:rsidR="004F4B47" w:rsidRPr="004F4B47" w:rsidRDefault="00E6029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Оцінювання </w:t>
            </w:r>
            <w:r w:rsidRPr="00E12B7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результатів навчання учнів в НУШ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B263E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6F91C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Румянцева-</w:t>
            </w:r>
            <w:proofErr w:type="spellStart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Лахтіна</w:t>
            </w:r>
            <w:proofErr w:type="spellEnd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 xml:space="preserve"> О.О., тренер</w:t>
            </w:r>
          </w:p>
        </w:tc>
      </w:tr>
      <w:tr w:rsidR="004F4B47" w:rsidRPr="004F4B47" w14:paraId="1A9D5B69" w14:textId="77777777" w:rsidTr="004F4B47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E9AEC" w14:textId="2E9C5C16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A3B8E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B9F09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14:paraId="2F20FE34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4D3E1" w14:textId="77777777" w:rsidR="004F4B47" w:rsidRPr="004F4B47" w:rsidRDefault="00E6029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Інформаційна безпека учасників освітнього процесу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210C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DC00D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Астахова</w:t>
            </w:r>
            <w:proofErr w:type="spellEnd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 xml:space="preserve"> М.С., тренер</w:t>
            </w:r>
          </w:p>
        </w:tc>
      </w:tr>
      <w:tr w:rsidR="004F4B47" w:rsidRPr="004F4B47" w14:paraId="79BCCF9C" w14:textId="77777777" w:rsidTr="004F4B47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896D3" w14:textId="30709C2D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EE1AA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3F567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14:paraId="1C5A1E34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563B1" w14:textId="77777777" w:rsidR="004F4B47" w:rsidRPr="004F4B47" w:rsidRDefault="00E6029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Державні освітні стандарти: наступність між ланками освіти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E5CFC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71207AA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Дронова</w:t>
            </w:r>
            <w:proofErr w:type="spellEnd"/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 xml:space="preserve"> В.М., тренер</w:t>
            </w:r>
          </w:p>
        </w:tc>
      </w:tr>
      <w:tr w:rsidR="004F4B47" w:rsidRPr="004F4B47" w14:paraId="316AD38B" w14:textId="77777777" w:rsidTr="004F4B47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57F1E" w14:textId="5A73E3D5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A8E05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4733C7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17.15-</w:t>
            </w:r>
          </w:p>
          <w:p w14:paraId="279A2A98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18.45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BFC4" w14:textId="77777777" w:rsidR="004F4B47" w:rsidRPr="004F4B47" w:rsidRDefault="00E6029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9A508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92D1426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Вороніна Г.Л., тренер</w:t>
            </w:r>
          </w:p>
        </w:tc>
      </w:tr>
      <w:tr w:rsidR="004F4B47" w:rsidRPr="00E12B77" w14:paraId="3FA640AE" w14:textId="77777777" w:rsidTr="004F4B47">
        <w:trPr>
          <w:trHeight w:val="57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4237E3" w14:textId="7E680C61" w:rsidR="004F4B47" w:rsidRPr="004F4B47" w:rsidRDefault="008B451D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01</w:t>
            </w:r>
            <w:r w:rsidR="004F4B47" w:rsidRPr="00E12B77">
              <w:rPr>
                <w:rFonts w:ascii="Times New Roman" w:eastAsia="Times New Roman" w:hAnsi="Times New Roman" w:cs="Times New Roman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66E8BE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FB7C5E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9.30-</w:t>
            </w:r>
          </w:p>
          <w:p w14:paraId="09DEF699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6F3E5" w14:textId="77777777" w:rsidR="004F4B47" w:rsidRPr="004F4B47" w:rsidRDefault="00E6029D" w:rsidP="00E12B77">
            <w:pPr>
              <w:shd w:val="clear" w:color="auto" w:fill="FFFFFF"/>
              <w:spacing w:after="0" w:line="240" w:lineRule="auto"/>
              <w:ind w:left="19" w:right="113" w:hanging="19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Інноваційний дизайн уроку НУШ: як </w:t>
            </w: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lastRenderedPageBreak/>
              <w:t>застосовувати сучасні технології та методики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76765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7640F1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Дегтярьова Г.А., тренер, </w:t>
            </w:r>
            <w:proofErr w:type="spellStart"/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д.пед.н</w:t>
            </w:r>
            <w:proofErr w:type="spellEnd"/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</w:tr>
      <w:tr w:rsidR="004F4B47" w:rsidRPr="004F4B47" w14:paraId="5F16291D" w14:textId="77777777" w:rsidTr="004F4B47">
        <w:trPr>
          <w:trHeight w:val="38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C38F6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228D5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01549B2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11.15-</w:t>
            </w:r>
          </w:p>
          <w:p w14:paraId="2BB91518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B14FA" w14:textId="77777777" w:rsidR="004F4B47" w:rsidRPr="004F4B47" w:rsidRDefault="00E6029D" w:rsidP="00E1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47817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Підсумки. Рефлексія. «Презентація концепції викладання обраної теми»</w:t>
            </w:r>
            <w:r w:rsidRPr="00647817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uk-UA"/>
              </w:rPr>
              <w:t>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0C42B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25725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12B77">
              <w:rPr>
                <w:rFonts w:ascii="Times New Roman" w:eastAsia="Times New Roman" w:hAnsi="Times New Roman" w:cs="Times New Roman"/>
                <w:lang w:eastAsia="uk-UA"/>
              </w:rPr>
              <w:t>Смирнова М.Є., тренер</w:t>
            </w:r>
          </w:p>
        </w:tc>
      </w:tr>
      <w:tr w:rsidR="004F4B47" w:rsidRPr="004F4B47" w14:paraId="68615ADD" w14:textId="77777777" w:rsidTr="004F4B47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343558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5BD2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23BAB" w14:textId="77777777" w:rsidR="004F4B47" w:rsidRPr="004F4B47" w:rsidRDefault="004F4B47" w:rsidP="00E12B7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7C153" w14:textId="77777777" w:rsidR="004F4B47" w:rsidRPr="004F4B47" w:rsidRDefault="004F4B47" w:rsidP="00E1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F4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05B75" w14:textId="77777777" w:rsidR="004F4B47" w:rsidRPr="004F4B47" w:rsidRDefault="004F4B47" w:rsidP="00E12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79E7B56F" w14:textId="77777777" w:rsidR="004F4B47" w:rsidRPr="004F4B47" w:rsidRDefault="004F4B47" w:rsidP="00E12B77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14:paraId="49286BC5" w14:textId="77777777" w:rsidR="004F4B47" w:rsidRPr="004F4B47" w:rsidRDefault="004F4B47" w:rsidP="004F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Марина СМИРНОВА</w:t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4F4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p w14:paraId="070E8570" w14:textId="77777777" w:rsidR="006C7EF9" w:rsidRDefault="006C7EF9">
      <w:bookmarkStart w:id="0" w:name="_GoBack"/>
      <w:bookmarkEnd w:id="0"/>
    </w:p>
    <w:sectPr w:rsidR="006C7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E65"/>
    <w:multiLevelType w:val="multilevel"/>
    <w:tmpl w:val="A126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47"/>
    <w:rsid w:val="00327E4A"/>
    <w:rsid w:val="004F4B47"/>
    <w:rsid w:val="006C7EF9"/>
    <w:rsid w:val="0081053E"/>
    <w:rsid w:val="008B451D"/>
    <w:rsid w:val="00AC5B4C"/>
    <w:rsid w:val="00C74292"/>
    <w:rsid w:val="00E12B77"/>
    <w:rsid w:val="00E6029D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410"/>
  <w15:docId w15:val="{141347AA-DCDE-4709-9057-C2F30F8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F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Смирнова</dc:creator>
  <cp:lastModifiedBy>Тетяна Папернова</cp:lastModifiedBy>
  <cp:revision>3</cp:revision>
  <dcterms:created xsi:type="dcterms:W3CDTF">2025-02-23T15:54:00Z</dcterms:created>
  <dcterms:modified xsi:type="dcterms:W3CDTF">2025-02-24T13:33:00Z</dcterms:modified>
</cp:coreProperties>
</file>