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 xml:space="preserve">для </w:t>
      </w:r>
      <w:r w:rsidR="00267FE6">
        <w:rPr>
          <w:b/>
          <w:bCs/>
          <w:sz w:val="24"/>
          <w:szCs w:val="24"/>
        </w:rPr>
        <w:t xml:space="preserve">асистентів </w:t>
      </w:r>
      <w:r w:rsidR="00E37018">
        <w:rPr>
          <w:b/>
          <w:bCs/>
          <w:sz w:val="24"/>
          <w:szCs w:val="24"/>
        </w:rPr>
        <w:t>вихователів</w:t>
      </w:r>
      <w:r w:rsidR="00267FE6">
        <w:rPr>
          <w:b/>
          <w:bCs/>
          <w:sz w:val="24"/>
          <w:szCs w:val="24"/>
        </w:rPr>
        <w:t xml:space="preserve"> ЗДО 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Pr="00267FE6" w:rsidRDefault="00812550" w:rsidP="004243CF">
      <w:pPr>
        <w:jc w:val="center"/>
        <w:rPr>
          <w:b/>
          <w:bCs/>
          <w:i/>
          <w:sz w:val="26"/>
          <w:szCs w:val="26"/>
          <w:u w:val="single"/>
        </w:rPr>
      </w:pPr>
      <w:r w:rsidRPr="00267FE6">
        <w:rPr>
          <w:b/>
          <w:bCs/>
          <w:i/>
          <w:sz w:val="26"/>
          <w:szCs w:val="26"/>
          <w:u w:val="single"/>
          <w:lang w:val="ru-RU"/>
        </w:rPr>
        <w:t>«</w:t>
      </w:r>
      <w:r w:rsidR="00267FE6" w:rsidRPr="00267FE6">
        <w:rPr>
          <w:b/>
          <w:bCs/>
          <w:i/>
          <w:sz w:val="26"/>
          <w:szCs w:val="26"/>
          <w:u w:val="single"/>
        </w:rPr>
        <w:t>Інклюзивна освіта.  Складові ефективної взаємодії</w:t>
      </w:r>
      <w:r w:rsidR="00E6103A" w:rsidRPr="00267FE6">
        <w:rPr>
          <w:b/>
          <w:bCs/>
          <w:i/>
          <w:sz w:val="26"/>
          <w:szCs w:val="26"/>
          <w:u w:val="single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267FE6" w:rsidRPr="00267FE6">
        <w:rPr>
          <w:sz w:val="24"/>
          <w:szCs w:val="24"/>
          <w:u w:val="single"/>
        </w:rPr>
        <w:t>09.01 –   3</w:t>
      </w:r>
      <w:r w:rsidR="00A04DCF">
        <w:rPr>
          <w:sz w:val="24"/>
          <w:szCs w:val="24"/>
          <w:u w:val="single"/>
        </w:rPr>
        <w:t>1</w:t>
      </w:r>
      <w:r w:rsidR="00267FE6" w:rsidRPr="00267FE6">
        <w:rPr>
          <w:sz w:val="24"/>
          <w:szCs w:val="24"/>
          <w:u w:val="single"/>
        </w:rPr>
        <w:t>.01 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Pr="00FA6E5D" w:rsidRDefault="00544D9B" w:rsidP="00544D9B">
      <w:pPr>
        <w:rPr>
          <w:b/>
          <w:sz w:val="24"/>
          <w:szCs w:val="24"/>
          <w:lang w:val="en-US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204"/>
        <w:gridCol w:w="1495"/>
        <w:gridCol w:w="3827"/>
        <w:gridCol w:w="992"/>
        <w:gridCol w:w="2706"/>
      </w:tblGrid>
      <w:tr w:rsidR="00413F1C" w:rsidRPr="00883B6C" w:rsidTr="00D24809">
        <w:trPr>
          <w:trHeight w:val="769"/>
        </w:trPr>
        <w:tc>
          <w:tcPr>
            <w:tcW w:w="557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4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95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13F1C" w:rsidRPr="00676C34" w:rsidRDefault="00FA6E5D" w:rsidP="00860EDE">
            <w:pPr>
              <w:jc w:val="center"/>
              <w:rPr>
                <w:b/>
                <w:sz w:val="22"/>
                <w:szCs w:val="22"/>
              </w:rPr>
            </w:pPr>
            <w:r w:rsidRPr="00FA6E5D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Pr="00860EDE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15.00– 16.30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Настановне заняття. Вхідне діагностування</w:t>
            </w:r>
            <w:r w:rsidRPr="00C502E7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 xml:space="preserve">2 </w:t>
            </w:r>
          </w:p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FA6E5D" w:rsidRPr="004E4B09" w:rsidRDefault="00FA6E5D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4E4B09">
              <w:rPr>
                <w:sz w:val="22"/>
                <w:szCs w:val="22"/>
              </w:rPr>
              <w:t xml:space="preserve">Заліська О.М., </w:t>
            </w:r>
          </w:p>
          <w:p w:rsidR="00267FE6" w:rsidRPr="00C502E7" w:rsidRDefault="00FA6E5D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4E4B09">
              <w:rPr>
                <w:sz w:val="22"/>
                <w:szCs w:val="22"/>
              </w:rPr>
              <w:t>ст.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Pr="004918C9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 w:rsidRPr="004918C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13.45–15.15</w:t>
            </w:r>
          </w:p>
        </w:tc>
        <w:tc>
          <w:tcPr>
            <w:tcW w:w="3827" w:type="dxa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Мовленнєва культура асистента вихователя ЗДО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FA6E5D" w:rsidRDefault="00FA6E5D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 xml:space="preserve">Сосницька Н. П., </w:t>
            </w:r>
          </w:p>
          <w:p w:rsidR="00267FE6" w:rsidRPr="00C502E7" w:rsidRDefault="00FA6E5D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>ст.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Pr="004918C9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15.30–17.00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C502E7">
              <w:rPr>
                <w:color w:val="000000" w:themeColor="text1"/>
                <w:sz w:val="22"/>
                <w:szCs w:val="22"/>
              </w:rPr>
              <w:t>Робота асистента вихователя в умовах інклюзивного навчання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FA6E5D" w:rsidRPr="00FA6E5D" w:rsidRDefault="00FA6E5D" w:rsidP="00FA6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 xml:space="preserve">Заліська О.М., </w:t>
            </w:r>
          </w:p>
          <w:p w:rsidR="00267FE6" w:rsidRPr="00C502E7" w:rsidRDefault="00FA6E5D" w:rsidP="00FA6E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>ст.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Pr="004918C9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Вікові особливості сучасних дітей дошкільного віку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267FE6" w:rsidRPr="00C502E7" w:rsidRDefault="00611A78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Малихіна О. Є., викладач, к.психол.наук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rPr>
                <w:color w:val="FF0000"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14.01.2025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jc w:val="center"/>
              <w:rPr>
                <w:color w:val="FF0000"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15.30–17.00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color w:val="FF0000"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ІПР як шлях реалізації освітньої траєкторії дитини з ООП у ЗДО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FA6E5D" w:rsidRPr="00FA6E5D" w:rsidRDefault="00FA6E5D" w:rsidP="00FA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 xml:space="preserve">Заліська О.М., </w:t>
            </w:r>
          </w:p>
          <w:p w:rsidR="00267FE6" w:rsidRPr="00C502E7" w:rsidRDefault="00FA6E5D" w:rsidP="00FA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color w:val="FF0000"/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>ст.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>14.01.2025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67FE6" w:rsidRPr="00C502E7" w:rsidRDefault="00267FE6" w:rsidP="00267FE6">
            <w:pPr>
              <w:ind w:hanging="2"/>
              <w:rPr>
                <w:color w:val="FF0000"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Державний стандарт дошкільної освіти. Освітній напрям «Мовлення дитини». Ефективне використання мовних ігор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706" w:type="dxa"/>
            <w:shd w:val="clear" w:color="auto" w:fill="auto"/>
          </w:tcPr>
          <w:p w:rsidR="00267FE6" w:rsidRPr="00C502E7" w:rsidRDefault="00611A78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color w:val="FF0000"/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Капустіна Н.О.,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67FE6">
              <w:rPr>
                <w:sz w:val="22"/>
                <w:szCs w:val="22"/>
                <w:lang w:val="ru-RU"/>
              </w:rPr>
              <w:t>13.45–15.15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Мінна безпека для дошкільників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706" w:type="dxa"/>
            <w:shd w:val="clear" w:color="auto" w:fill="auto"/>
          </w:tcPr>
          <w:p w:rsidR="00267FE6" w:rsidRPr="00C502E7" w:rsidRDefault="00611A78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Жданова С. О.,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en-US"/>
              </w:rPr>
            </w:pPr>
            <w:r w:rsidRPr="00C502E7">
              <w:rPr>
                <w:sz w:val="22"/>
                <w:szCs w:val="22"/>
                <w:lang w:val="en-US"/>
              </w:rPr>
              <w:t>17.15–18.45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Сприятливе розвивальне  середовище в ЗДО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267FE6" w:rsidRPr="00C502E7" w:rsidRDefault="00611A78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Малихіна О. Є., викладач, к.психол.наук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>15.30–17.00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Казкотерапія в роботі з дітьми з ООП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FA6E5D" w:rsidRPr="00FA6E5D" w:rsidRDefault="00FA6E5D" w:rsidP="00FA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 xml:space="preserve">Заліська О.М., </w:t>
            </w:r>
          </w:p>
          <w:p w:rsidR="00267FE6" w:rsidRPr="00C502E7" w:rsidRDefault="00FA6E5D" w:rsidP="00FA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>ст.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13.30–15.00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Брейн-фітнес для дошкільників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FA6E5D" w:rsidRPr="00FA6E5D" w:rsidRDefault="00FA6E5D" w:rsidP="00FA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 xml:space="preserve">Заліська О.М., </w:t>
            </w:r>
          </w:p>
          <w:p w:rsidR="00267FE6" w:rsidRPr="00C502E7" w:rsidRDefault="00FA6E5D" w:rsidP="00FA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>ст.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16.55–18.25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Атестація педагогічних працівників: вивчаємо законодавчі зміни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267FE6" w:rsidRPr="00C502E7" w:rsidRDefault="00611A78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Прощай М.В.,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67FE6">
              <w:rPr>
                <w:sz w:val="22"/>
                <w:szCs w:val="22"/>
                <w:lang w:val="ru-RU"/>
              </w:rPr>
              <w:t>13.45–15.15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 xml:space="preserve">Партнерська </w:t>
            </w:r>
            <w:r w:rsidR="00D07027">
              <w:rPr>
                <w:sz w:val="22"/>
                <w:szCs w:val="22"/>
              </w:rPr>
              <w:t xml:space="preserve"> </w:t>
            </w:r>
            <w:r w:rsidRPr="00C502E7">
              <w:rPr>
                <w:sz w:val="22"/>
                <w:szCs w:val="22"/>
              </w:rPr>
              <w:t>взаємодія з батьками дітей з ООП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267FE6" w:rsidRPr="00C502E7" w:rsidRDefault="00611A78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Жданова С. О.,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17.15–18.45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Дитяча гіперактивність: виникнення , розвиток, особливості супроводу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267FE6" w:rsidRPr="00C502E7" w:rsidRDefault="00611A78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Малихіна О. Є., викладач, к.психол.наук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15.30–17.00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Успішні стратегії інклюзивної освіти в умовах війни</w:t>
            </w:r>
          </w:p>
          <w:p w:rsidR="00267FE6" w:rsidRPr="00C502E7" w:rsidRDefault="00267FE6" w:rsidP="008D0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FA6E5D" w:rsidRPr="00FA6E5D" w:rsidRDefault="00FA6E5D" w:rsidP="00FA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 xml:space="preserve">Заліська О.М., </w:t>
            </w:r>
          </w:p>
          <w:p w:rsidR="00267FE6" w:rsidRPr="00C502E7" w:rsidRDefault="00FA6E5D" w:rsidP="00FA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FA6E5D">
              <w:rPr>
                <w:sz w:val="22"/>
                <w:szCs w:val="22"/>
              </w:rPr>
              <w:t>ст.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17.15</w:t>
            </w:r>
          </w:p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–</w:t>
            </w:r>
          </w:p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>18.45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Заходи захисту вихованців під час освітнього процесу в складних умовах та надзвичайних ситуаціях</w:t>
            </w:r>
            <w:r w:rsidRPr="00C502E7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267FE6" w:rsidRPr="00C502E7" w:rsidRDefault="00611A78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Панасенко А. В.,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15.30–17.00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Розвиток мовлення дошкільників: від виявлення порушень до їх корекції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267FE6" w:rsidRPr="00C502E7" w:rsidRDefault="00611A78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Жданова С. О.,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22.01.2025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17.15–18.45</w:t>
            </w:r>
          </w:p>
        </w:tc>
        <w:tc>
          <w:tcPr>
            <w:tcW w:w="3827" w:type="dxa"/>
            <w:shd w:val="clear" w:color="auto" w:fill="FFFFFF" w:themeFill="background1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Дошкільнятам про здоровий спосіб життя</w:t>
            </w:r>
          </w:p>
        </w:tc>
        <w:tc>
          <w:tcPr>
            <w:tcW w:w="992" w:type="dxa"/>
            <w:shd w:val="clear" w:color="auto" w:fill="FFFFFF" w:themeFill="background1"/>
          </w:tcPr>
          <w:p w:rsidR="00267FE6" w:rsidRPr="00C502E7" w:rsidRDefault="00267FE6" w:rsidP="00267FE6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  <w:lang w:val="uk-UA" w:eastAsia="en-US"/>
              </w:rPr>
            </w:pPr>
            <w:r w:rsidRPr="00C502E7">
              <w:rPr>
                <w:sz w:val="22"/>
                <w:szCs w:val="22"/>
                <w:lang w:val="uk-UA" w:eastAsia="en-US"/>
              </w:rPr>
              <w:t>2</w:t>
            </w:r>
          </w:p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FFFFFF" w:themeFill="background1"/>
          </w:tcPr>
          <w:p w:rsidR="00267FE6" w:rsidRPr="00C502E7" w:rsidRDefault="00611A78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Бандура В. В.,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17.15 –18.45</w:t>
            </w:r>
          </w:p>
        </w:tc>
        <w:tc>
          <w:tcPr>
            <w:tcW w:w="3827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Нормативні документи, які регламентують освітній процес у ЗДО, здобуття освіти дітьми з ООП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267FE6" w:rsidRPr="00C502E7" w:rsidRDefault="00611A78" w:rsidP="0061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Заблоцька Я. Л., викладач</w:t>
            </w:r>
          </w:p>
        </w:tc>
      </w:tr>
      <w:tr w:rsidR="00267FE6" w:rsidRPr="00883B6C" w:rsidTr="00D24809">
        <w:tc>
          <w:tcPr>
            <w:tcW w:w="557" w:type="dxa"/>
          </w:tcPr>
          <w:p w:rsidR="00267FE6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1204" w:type="dxa"/>
            <w:shd w:val="clear" w:color="auto" w:fill="auto"/>
          </w:tcPr>
          <w:p w:rsidR="00267FE6" w:rsidRPr="00C502E7" w:rsidRDefault="00267FE6" w:rsidP="00267FE6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24.01.2025</w:t>
            </w:r>
          </w:p>
        </w:tc>
        <w:tc>
          <w:tcPr>
            <w:tcW w:w="1495" w:type="dxa"/>
            <w:shd w:val="clear" w:color="auto" w:fill="auto"/>
          </w:tcPr>
          <w:p w:rsidR="00267FE6" w:rsidRPr="00C502E7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13.30–15.00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67FE6" w:rsidRPr="00C502E7" w:rsidRDefault="00267FE6" w:rsidP="00267FE6">
            <w:pPr>
              <w:pStyle w:val="4"/>
              <w:spacing w:line="240" w:lineRule="auto"/>
              <w:ind w:leftChars="0" w:firstLineChars="0" w:firstLine="0"/>
              <w:jc w:val="left"/>
              <w:rPr>
                <w:b w:val="0"/>
                <w:bCs/>
                <w:sz w:val="22"/>
                <w:szCs w:val="22"/>
              </w:rPr>
            </w:pPr>
            <w:r w:rsidRPr="00C502E7">
              <w:rPr>
                <w:b w:val="0"/>
                <w:bCs/>
                <w:sz w:val="22"/>
                <w:szCs w:val="22"/>
              </w:rPr>
              <w:t>Використання скоромовок для розвитку мовленнєвої та художньо-мовленнєвої компетентностей дошкільників з ООП</w:t>
            </w:r>
          </w:p>
        </w:tc>
        <w:tc>
          <w:tcPr>
            <w:tcW w:w="992" w:type="dxa"/>
            <w:shd w:val="clear" w:color="auto" w:fill="auto"/>
          </w:tcPr>
          <w:p w:rsidR="00267FE6" w:rsidRPr="00C502E7" w:rsidRDefault="00267FE6" w:rsidP="00267FE6">
            <w:pPr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611A78" w:rsidRPr="00611A78" w:rsidRDefault="00611A78" w:rsidP="00611A78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 xml:space="preserve">Сосницька Н. П., </w:t>
            </w:r>
          </w:p>
          <w:p w:rsidR="00267FE6" w:rsidRPr="00C502E7" w:rsidRDefault="00611A78" w:rsidP="00611A78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ст. викладач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Default="00A04DCF" w:rsidP="00A04D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24.01.2025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A04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16.55–18.25</w:t>
            </w:r>
          </w:p>
        </w:tc>
        <w:tc>
          <w:tcPr>
            <w:tcW w:w="3827" w:type="dxa"/>
            <w:shd w:val="clear" w:color="auto" w:fill="auto"/>
          </w:tcPr>
          <w:p w:rsidR="00A04DCF" w:rsidRPr="00C502E7" w:rsidRDefault="00A04DCF" w:rsidP="00A04DCF">
            <w:pPr>
              <w:pStyle w:val="4"/>
              <w:spacing w:line="240" w:lineRule="auto"/>
              <w:ind w:leftChars="0" w:firstLineChars="0" w:firstLine="0"/>
              <w:jc w:val="left"/>
              <w:rPr>
                <w:b w:val="0"/>
                <w:bCs/>
                <w:sz w:val="22"/>
                <w:szCs w:val="22"/>
              </w:rPr>
            </w:pPr>
            <w:r w:rsidRPr="00C502E7">
              <w:rPr>
                <w:b w:val="0"/>
                <w:sz w:val="22"/>
                <w:szCs w:val="22"/>
              </w:rPr>
              <w:t>Взаємодія закладу дошкільної освіти з інклюзивно-ресурсним центром</w:t>
            </w:r>
          </w:p>
        </w:tc>
        <w:tc>
          <w:tcPr>
            <w:tcW w:w="992" w:type="dxa"/>
            <w:shd w:val="clear" w:color="auto" w:fill="auto"/>
          </w:tcPr>
          <w:p w:rsidR="00A04DCF" w:rsidRPr="00C502E7" w:rsidRDefault="00A04DCF" w:rsidP="00A04DCF">
            <w:pPr>
              <w:jc w:val="center"/>
              <w:rPr>
                <w:bCs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A04DCF" w:rsidRPr="00C502E7" w:rsidRDefault="00A04DCF" w:rsidP="00611A78">
            <w:pPr>
              <w:spacing w:line="0" w:lineRule="atLeast"/>
              <w:jc w:val="left"/>
              <w:rPr>
                <w:bCs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Малакей І</w:t>
            </w:r>
            <w:r w:rsidR="00611A78">
              <w:rPr>
                <w:sz w:val="22"/>
                <w:szCs w:val="22"/>
              </w:rPr>
              <w:t xml:space="preserve">. </w:t>
            </w:r>
            <w:r w:rsidRPr="00C502E7">
              <w:rPr>
                <w:sz w:val="22"/>
                <w:szCs w:val="22"/>
              </w:rPr>
              <w:t xml:space="preserve"> С</w:t>
            </w:r>
            <w:r w:rsidR="00611A78">
              <w:rPr>
                <w:sz w:val="22"/>
                <w:szCs w:val="22"/>
              </w:rPr>
              <w:t>., викладач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Default="00A04DCF" w:rsidP="00A04D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>27.01.2025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A04DCF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67FE6">
              <w:rPr>
                <w:sz w:val="22"/>
                <w:szCs w:val="22"/>
                <w:lang w:val="ru-RU"/>
              </w:rPr>
              <w:t>13.45–15.15</w:t>
            </w:r>
          </w:p>
        </w:tc>
        <w:tc>
          <w:tcPr>
            <w:tcW w:w="3827" w:type="dxa"/>
            <w:shd w:val="clear" w:color="auto" w:fill="auto"/>
          </w:tcPr>
          <w:p w:rsidR="00A04DCF" w:rsidRPr="00C502E7" w:rsidRDefault="00A04DCF" w:rsidP="00A04DCF">
            <w:pPr>
              <w:pStyle w:val="4"/>
              <w:spacing w:line="240" w:lineRule="auto"/>
              <w:ind w:leftChars="0" w:firstLineChars="0" w:firstLine="0"/>
              <w:jc w:val="left"/>
              <w:rPr>
                <w:b w:val="0"/>
                <w:sz w:val="22"/>
                <w:szCs w:val="22"/>
              </w:rPr>
            </w:pPr>
            <w:r w:rsidRPr="00C502E7">
              <w:rPr>
                <w:b w:val="0"/>
                <w:sz w:val="22"/>
                <w:szCs w:val="22"/>
              </w:rPr>
              <w:t>Особливості конструювання в роботі з дітьми з ООП</w:t>
            </w:r>
          </w:p>
        </w:tc>
        <w:tc>
          <w:tcPr>
            <w:tcW w:w="992" w:type="dxa"/>
            <w:shd w:val="clear" w:color="auto" w:fill="auto"/>
          </w:tcPr>
          <w:p w:rsidR="00A04DCF" w:rsidRPr="00C502E7" w:rsidRDefault="00A04DCF" w:rsidP="00A04DCF">
            <w:pPr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A04DCF" w:rsidRPr="00C502E7" w:rsidRDefault="00611A78" w:rsidP="00A04DCF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Коваль О.А., ст. викладач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Default="00A04DCF" w:rsidP="00A04D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27.01.2025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A04DCF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17.15–18.45</w:t>
            </w:r>
          </w:p>
        </w:tc>
        <w:tc>
          <w:tcPr>
            <w:tcW w:w="3827" w:type="dxa"/>
            <w:shd w:val="clear" w:color="auto" w:fill="auto"/>
          </w:tcPr>
          <w:p w:rsidR="00A04DCF" w:rsidRPr="00C502E7" w:rsidRDefault="00A04DCF" w:rsidP="00A04DCF">
            <w:pPr>
              <w:pStyle w:val="a6"/>
              <w:spacing w:before="0" w:beforeAutospacing="0" w:after="0" w:afterAutospacing="0" w:line="0" w:lineRule="atLeast"/>
              <w:ind w:hanging="2"/>
              <w:rPr>
                <w:position w:val="0"/>
                <w:sz w:val="22"/>
                <w:szCs w:val="22"/>
                <w:lang w:val="uk-UA"/>
              </w:rPr>
            </w:pPr>
            <w:r w:rsidRPr="00C502E7">
              <w:rPr>
                <w:position w:val="0"/>
                <w:sz w:val="22"/>
                <w:szCs w:val="22"/>
                <w:lang w:val="uk-UA"/>
              </w:rPr>
              <w:t>Ціннісні виміри в освіті дітей з ООП</w:t>
            </w:r>
          </w:p>
        </w:tc>
        <w:tc>
          <w:tcPr>
            <w:tcW w:w="992" w:type="dxa"/>
            <w:shd w:val="clear" w:color="auto" w:fill="auto"/>
          </w:tcPr>
          <w:p w:rsidR="00A04DCF" w:rsidRPr="00C502E7" w:rsidRDefault="00A04DCF" w:rsidP="00A04DCF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position w:val="0"/>
                <w:sz w:val="22"/>
                <w:szCs w:val="22"/>
                <w:lang w:val="uk-UA"/>
              </w:rPr>
            </w:pPr>
            <w:r w:rsidRPr="00C502E7">
              <w:rPr>
                <w:position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A04DCF" w:rsidRPr="00C502E7" w:rsidRDefault="00A04DCF" w:rsidP="00611A78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Горбенко Т</w:t>
            </w:r>
            <w:r w:rsidR="00611A78">
              <w:rPr>
                <w:sz w:val="22"/>
                <w:szCs w:val="22"/>
              </w:rPr>
              <w:t>.</w:t>
            </w:r>
            <w:r w:rsidRPr="00C502E7">
              <w:rPr>
                <w:sz w:val="22"/>
                <w:szCs w:val="22"/>
              </w:rPr>
              <w:t xml:space="preserve"> І</w:t>
            </w:r>
            <w:r w:rsidR="00611A78">
              <w:rPr>
                <w:sz w:val="22"/>
                <w:szCs w:val="22"/>
              </w:rPr>
              <w:t>., викладач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Default="00A04DCF" w:rsidP="00A04D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A04DCF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67FE6">
              <w:rPr>
                <w:sz w:val="22"/>
                <w:szCs w:val="22"/>
                <w:lang w:val="ru-RU"/>
              </w:rPr>
              <w:t>13.45–15.15</w:t>
            </w:r>
          </w:p>
        </w:tc>
        <w:tc>
          <w:tcPr>
            <w:tcW w:w="3827" w:type="dxa"/>
            <w:shd w:val="clear" w:color="auto" w:fill="auto"/>
          </w:tcPr>
          <w:p w:rsidR="00A04DCF" w:rsidRPr="00C502E7" w:rsidRDefault="00A04DCF" w:rsidP="00A04DCF">
            <w:pPr>
              <w:pStyle w:val="a6"/>
              <w:spacing w:before="0" w:beforeAutospacing="0" w:after="0" w:afterAutospacing="0" w:line="0" w:lineRule="atLeast"/>
              <w:ind w:hanging="2"/>
              <w:rPr>
                <w:sz w:val="22"/>
                <w:szCs w:val="22"/>
                <w:lang w:val="uk-UA" w:eastAsia="en-US"/>
              </w:rPr>
            </w:pPr>
            <w:r w:rsidRPr="00C502E7">
              <w:rPr>
                <w:sz w:val="22"/>
                <w:szCs w:val="22"/>
                <w:lang w:val="uk-UA" w:eastAsia="en-US"/>
              </w:rPr>
              <w:t>Організація свят та розваг для дітей з ООП</w:t>
            </w:r>
          </w:p>
        </w:tc>
        <w:tc>
          <w:tcPr>
            <w:tcW w:w="992" w:type="dxa"/>
            <w:shd w:val="clear" w:color="auto" w:fill="auto"/>
          </w:tcPr>
          <w:p w:rsidR="00A04DCF" w:rsidRPr="00C502E7" w:rsidRDefault="00A04DCF" w:rsidP="00A04DCF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position w:val="0"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A04DCF" w:rsidRPr="00C502E7" w:rsidRDefault="00611A78" w:rsidP="00A04DCF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Жданова С. О., викладач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Default="00A04DCF" w:rsidP="00A04D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>28.01.2025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A04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15.30–17.00</w:t>
            </w:r>
          </w:p>
        </w:tc>
        <w:tc>
          <w:tcPr>
            <w:tcW w:w="3827" w:type="dxa"/>
            <w:shd w:val="clear" w:color="auto" w:fill="auto"/>
          </w:tcPr>
          <w:p w:rsidR="00A04DCF" w:rsidRPr="00C502E7" w:rsidRDefault="00A04DCF" w:rsidP="00A04DCF">
            <w:pPr>
              <w:pStyle w:val="a6"/>
              <w:spacing w:before="0" w:beforeAutospacing="0" w:after="0" w:afterAutospacing="0"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Створення інтерактивних завдань в ігровій формі з елементами тригера засобами MS Power Point</w:t>
            </w:r>
          </w:p>
        </w:tc>
        <w:tc>
          <w:tcPr>
            <w:tcW w:w="992" w:type="dxa"/>
            <w:shd w:val="clear" w:color="auto" w:fill="auto"/>
          </w:tcPr>
          <w:p w:rsidR="00A04DCF" w:rsidRPr="00C502E7" w:rsidRDefault="00A04DCF" w:rsidP="00A04DCF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611A78" w:rsidRPr="004E4B09" w:rsidRDefault="00A04DCF" w:rsidP="00611A78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4E4B09">
              <w:rPr>
                <w:sz w:val="22"/>
                <w:szCs w:val="22"/>
              </w:rPr>
              <w:t>Василенко Ю</w:t>
            </w:r>
            <w:r w:rsidR="00611A78" w:rsidRPr="004E4B09">
              <w:rPr>
                <w:sz w:val="22"/>
                <w:szCs w:val="22"/>
              </w:rPr>
              <w:t xml:space="preserve">. </w:t>
            </w:r>
            <w:r w:rsidRPr="004E4B09">
              <w:rPr>
                <w:sz w:val="22"/>
                <w:szCs w:val="22"/>
              </w:rPr>
              <w:t>М</w:t>
            </w:r>
            <w:r w:rsidR="00611A78" w:rsidRPr="004E4B09">
              <w:rPr>
                <w:sz w:val="22"/>
                <w:szCs w:val="22"/>
              </w:rPr>
              <w:t xml:space="preserve">., </w:t>
            </w:r>
          </w:p>
          <w:p w:rsidR="00A04DCF" w:rsidRPr="00C502E7" w:rsidRDefault="00611A78" w:rsidP="00611A78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4E4B09">
              <w:rPr>
                <w:sz w:val="22"/>
                <w:szCs w:val="22"/>
              </w:rPr>
              <w:t>ст. викладач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Default="00A04DCF" w:rsidP="00A04D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28.01.2025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A04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4DCF" w:rsidRPr="00C502E7" w:rsidRDefault="00A04DCF" w:rsidP="00A04DCF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2"/>
                <w:szCs w:val="22"/>
              </w:rPr>
            </w:pPr>
            <w:r w:rsidRPr="00C502E7">
              <w:rPr>
                <w:b w:val="0"/>
                <w:sz w:val="22"/>
                <w:szCs w:val="22"/>
              </w:rPr>
              <w:t>Сенсорний світ дитини з аутизмом</w:t>
            </w:r>
          </w:p>
        </w:tc>
        <w:tc>
          <w:tcPr>
            <w:tcW w:w="992" w:type="dxa"/>
            <w:shd w:val="clear" w:color="auto" w:fill="auto"/>
          </w:tcPr>
          <w:p w:rsidR="00A04DCF" w:rsidRPr="00C502E7" w:rsidRDefault="00A04DCF" w:rsidP="00A04DCF">
            <w:pPr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A04DCF" w:rsidRPr="00C502E7" w:rsidRDefault="00611A78" w:rsidP="00A04DCF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Малихіна О. Є., викладач, к.психол.наук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Default="00A04DCF" w:rsidP="00A04D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29.01.2025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A04DCF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15.30–17.00</w:t>
            </w:r>
          </w:p>
        </w:tc>
        <w:tc>
          <w:tcPr>
            <w:tcW w:w="3827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ІІІ-ІV рівні підтримки дитини з ООП. Методи та прийоми роботи вихователя та асистента вихователя ЗДО</w:t>
            </w:r>
          </w:p>
        </w:tc>
        <w:tc>
          <w:tcPr>
            <w:tcW w:w="992" w:type="dxa"/>
            <w:shd w:val="clear" w:color="auto" w:fill="auto"/>
          </w:tcPr>
          <w:p w:rsidR="00A04DCF" w:rsidRPr="00C502E7" w:rsidRDefault="00A04DCF" w:rsidP="00A04DCF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611A78" w:rsidRPr="00611A78" w:rsidRDefault="00A04DCF" w:rsidP="00611A78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ab/>
            </w:r>
            <w:r w:rsidR="00611A78" w:rsidRPr="00611A78">
              <w:rPr>
                <w:sz w:val="22"/>
                <w:szCs w:val="22"/>
              </w:rPr>
              <w:t xml:space="preserve">Заліська О.М., </w:t>
            </w:r>
          </w:p>
          <w:p w:rsidR="00A04DCF" w:rsidRPr="00C502E7" w:rsidRDefault="00611A78" w:rsidP="00611A78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ст. викладач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Default="00A04DCF" w:rsidP="00A04D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29.01.2025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A04DCF">
            <w:pPr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17.15–18.45</w:t>
            </w:r>
          </w:p>
        </w:tc>
        <w:tc>
          <w:tcPr>
            <w:tcW w:w="3827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Соціальне партнерство в інклюзивному освітньому просторі</w:t>
            </w:r>
          </w:p>
        </w:tc>
        <w:tc>
          <w:tcPr>
            <w:tcW w:w="992" w:type="dxa"/>
            <w:shd w:val="clear" w:color="auto" w:fill="auto"/>
          </w:tcPr>
          <w:p w:rsidR="00A04DCF" w:rsidRPr="00C502E7" w:rsidRDefault="00A04DCF" w:rsidP="00A04DCF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A04DCF" w:rsidRPr="00C502E7" w:rsidRDefault="00611A78" w:rsidP="00A04DCF">
            <w:pP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Малакей І.  С., викладач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Default="00A04DCF" w:rsidP="00A04D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C502E7">
              <w:rPr>
                <w:sz w:val="22"/>
                <w:szCs w:val="22"/>
              </w:rPr>
              <w:t>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A04DCF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17.15–18.45</w:t>
            </w:r>
          </w:p>
        </w:tc>
        <w:tc>
          <w:tcPr>
            <w:tcW w:w="3827" w:type="dxa"/>
            <w:shd w:val="clear" w:color="auto" w:fill="FFFFFF" w:themeFill="background1"/>
          </w:tcPr>
          <w:p w:rsidR="00A04DCF" w:rsidRPr="00C502E7" w:rsidRDefault="00A04DCF" w:rsidP="00A04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Дошкільнятам про здоровий спосіб життя</w:t>
            </w:r>
          </w:p>
        </w:tc>
        <w:tc>
          <w:tcPr>
            <w:tcW w:w="992" w:type="dxa"/>
            <w:shd w:val="clear" w:color="auto" w:fill="FFFFFF" w:themeFill="background1"/>
          </w:tcPr>
          <w:p w:rsidR="00A04DCF" w:rsidRPr="00C502E7" w:rsidRDefault="00A04DCF" w:rsidP="00A04DCF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  <w:lang w:val="uk-UA" w:eastAsia="en-US"/>
              </w:rPr>
            </w:pPr>
            <w:r w:rsidRPr="00C502E7">
              <w:rPr>
                <w:sz w:val="22"/>
                <w:szCs w:val="22"/>
                <w:lang w:val="uk-UA" w:eastAsia="en-US"/>
              </w:rPr>
              <w:t>2</w:t>
            </w:r>
          </w:p>
          <w:p w:rsidR="00A04DCF" w:rsidRPr="00C502E7" w:rsidRDefault="00A04DCF" w:rsidP="00A04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FFFFFF" w:themeFill="background1"/>
          </w:tcPr>
          <w:p w:rsidR="00A04DCF" w:rsidRPr="00C502E7" w:rsidRDefault="00611A78" w:rsidP="00A04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8D09EF">
              <w:rPr>
                <w:sz w:val="22"/>
                <w:szCs w:val="22"/>
              </w:rPr>
              <w:t>Бандура В. В., викладач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Default="00A04DCF" w:rsidP="00A04DC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1</w:t>
            </w:r>
            <w:r w:rsidRPr="00C502E7">
              <w:rPr>
                <w:sz w:val="22"/>
                <w:szCs w:val="22"/>
                <w:lang w:val="ru-RU"/>
              </w:rPr>
              <w:t>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A10FB0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67FE6">
              <w:rPr>
                <w:sz w:val="22"/>
                <w:szCs w:val="22"/>
                <w:lang w:val="ru-RU"/>
              </w:rPr>
              <w:t>13.</w:t>
            </w:r>
            <w:r w:rsidR="00A10FB0">
              <w:rPr>
                <w:sz w:val="22"/>
                <w:szCs w:val="22"/>
                <w:lang w:val="ru-RU"/>
              </w:rPr>
              <w:t>30</w:t>
            </w:r>
            <w:r w:rsidRPr="00267FE6">
              <w:rPr>
                <w:sz w:val="22"/>
                <w:szCs w:val="22"/>
                <w:lang w:val="ru-RU"/>
              </w:rPr>
              <w:t>–15.</w:t>
            </w:r>
            <w:r w:rsidR="00463C8C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Рефлексія. Дискусійна платформа «Здобутки та виклики у роботі асистента вихователя ЗДО в сучасних умовах»</w:t>
            </w:r>
          </w:p>
        </w:tc>
        <w:tc>
          <w:tcPr>
            <w:tcW w:w="992" w:type="dxa"/>
            <w:shd w:val="clear" w:color="auto" w:fill="auto"/>
          </w:tcPr>
          <w:p w:rsidR="00A04DCF" w:rsidRPr="00C502E7" w:rsidRDefault="00A04DCF" w:rsidP="00A04DCF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 xml:space="preserve">2 </w:t>
            </w:r>
          </w:p>
          <w:p w:rsidR="00A04DCF" w:rsidRPr="00C502E7" w:rsidRDefault="00A04DCF" w:rsidP="00A04DCF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:rsidR="00611A78" w:rsidRPr="00611A78" w:rsidRDefault="00611A78" w:rsidP="0061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 xml:space="preserve">Заліська О.М., </w:t>
            </w:r>
          </w:p>
          <w:p w:rsidR="00A04DCF" w:rsidRPr="00C502E7" w:rsidRDefault="00611A78" w:rsidP="0061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ст. викладач</w:t>
            </w:r>
          </w:p>
        </w:tc>
      </w:tr>
      <w:tr w:rsidR="00A04DCF" w:rsidRPr="00883B6C" w:rsidTr="00D24809">
        <w:tc>
          <w:tcPr>
            <w:tcW w:w="557" w:type="dxa"/>
          </w:tcPr>
          <w:p w:rsidR="00A04DCF" w:rsidRPr="004918C9" w:rsidRDefault="00A04DCF" w:rsidP="00A04DCF">
            <w:pPr>
              <w:rPr>
                <w:bCs/>
                <w:sz w:val="22"/>
                <w:szCs w:val="22"/>
              </w:rPr>
            </w:pPr>
            <w:r w:rsidRPr="004918C9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04" w:type="dxa"/>
            <w:shd w:val="clear" w:color="auto" w:fill="auto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1</w:t>
            </w:r>
            <w:r w:rsidRPr="00C502E7">
              <w:rPr>
                <w:sz w:val="22"/>
                <w:szCs w:val="22"/>
                <w:lang w:val="ru-RU"/>
              </w:rPr>
              <w:t>.01.2025</w:t>
            </w:r>
          </w:p>
        </w:tc>
        <w:tc>
          <w:tcPr>
            <w:tcW w:w="1495" w:type="dxa"/>
            <w:shd w:val="clear" w:color="auto" w:fill="auto"/>
          </w:tcPr>
          <w:p w:rsidR="00A04DCF" w:rsidRPr="00C502E7" w:rsidRDefault="00A04DCF" w:rsidP="00463C8C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15.</w:t>
            </w:r>
            <w:r w:rsidR="00463C8C">
              <w:rPr>
                <w:sz w:val="22"/>
                <w:szCs w:val="22"/>
                <w:lang w:val="ru-RU"/>
              </w:rPr>
              <w:t>15</w:t>
            </w:r>
            <w:r w:rsidRPr="00C502E7">
              <w:rPr>
                <w:sz w:val="22"/>
                <w:szCs w:val="22"/>
                <w:lang w:val="ru-RU"/>
              </w:rPr>
              <w:t>–1</w:t>
            </w:r>
            <w:r w:rsidR="00463C8C">
              <w:rPr>
                <w:sz w:val="22"/>
                <w:szCs w:val="22"/>
                <w:lang w:val="ru-RU"/>
              </w:rPr>
              <w:t>6</w:t>
            </w:r>
            <w:r w:rsidRPr="00C502E7">
              <w:rPr>
                <w:sz w:val="22"/>
                <w:szCs w:val="22"/>
                <w:lang w:val="ru-RU"/>
              </w:rPr>
              <w:t>.</w:t>
            </w:r>
            <w:r w:rsidR="00463C8C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4DCF" w:rsidRPr="00C502E7" w:rsidRDefault="00A04DCF" w:rsidP="00A04DCF">
            <w:pPr>
              <w:ind w:hanging="2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992" w:type="dxa"/>
            <w:shd w:val="clear" w:color="auto" w:fill="auto"/>
          </w:tcPr>
          <w:p w:rsidR="00A04DCF" w:rsidRPr="00C502E7" w:rsidRDefault="00A04DCF" w:rsidP="00A04DCF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611A78" w:rsidRPr="00611A78" w:rsidRDefault="00611A78" w:rsidP="0061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 xml:space="preserve">Заліська О.М., </w:t>
            </w:r>
          </w:p>
          <w:p w:rsidR="00A04DCF" w:rsidRPr="00C502E7" w:rsidRDefault="00611A78" w:rsidP="00611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611A78">
              <w:rPr>
                <w:sz w:val="22"/>
                <w:szCs w:val="22"/>
              </w:rPr>
              <w:t>ст. викладач</w:t>
            </w:r>
          </w:p>
        </w:tc>
      </w:tr>
      <w:tr w:rsidR="00A04DCF" w:rsidRPr="00883B6C" w:rsidTr="00D24809">
        <w:trPr>
          <w:trHeight w:val="487"/>
        </w:trPr>
        <w:tc>
          <w:tcPr>
            <w:tcW w:w="557" w:type="dxa"/>
          </w:tcPr>
          <w:p w:rsidR="00A04DCF" w:rsidRPr="00676C34" w:rsidRDefault="00A04DCF" w:rsidP="00A04DC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A04DCF" w:rsidRPr="00676C34" w:rsidRDefault="00A04DCF" w:rsidP="00A04DC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95" w:type="dxa"/>
          </w:tcPr>
          <w:p w:rsidR="00A04DCF" w:rsidRPr="00676C34" w:rsidRDefault="00A04DCF" w:rsidP="00A04DC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4DCF" w:rsidRPr="00676C34" w:rsidRDefault="00A04DCF" w:rsidP="00A04DC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DCF" w:rsidRPr="00676C34" w:rsidRDefault="00A04DCF" w:rsidP="00A04DC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706" w:type="dxa"/>
            <w:shd w:val="clear" w:color="auto" w:fill="auto"/>
          </w:tcPr>
          <w:p w:rsidR="00A04DCF" w:rsidRPr="00676C34" w:rsidRDefault="00A04DCF" w:rsidP="00A04DCF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267FE6" w:rsidRPr="00267FE6">
        <w:rPr>
          <w:sz w:val="22"/>
          <w:szCs w:val="22"/>
        </w:rPr>
        <w:t>Оксана ЗАЛІСЬКА</w:t>
      </w:r>
    </w:p>
    <w:p w:rsidR="00F165EA" w:rsidRDefault="00F165EA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:rsidR="00F165EA" w:rsidRDefault="00F165EA" w:rsidP="00544D9B">
      <w:pPr>
        <w:ind w:firstLine="1843"/>
        <w:rPr>
          <w:sz w:val="22"/>
          <w:szCs w:val="22"/>
        </w:rPr>
      </w:pPr>
    </w:p>
    <w:p w:rsidR="00837328" w:rsidRDefault="00837328" w:rsidP="005F71FA">
      <w:pPr>
        <w:jc w:val="center"/>
        <w:rPr>
          <w:b/>
          <w:sz w:val="24"/>
          <w:szCs w:val="26"/>
        </w:rPr>
      </w:pPr>
    </w:p>
    <w:p w:rsidR="004E4B09" w:rsidRPr="004E4B09" w:rsidRDefault="004E4B09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4"/>
          <w:szCs w:val="26"/>
        </w:rPr>
      </w:pPr>
      <w:r w:rsidRPr="004E4B09">
        <w:rPr>
          <w:rFonts w:eastAsia="Times New Roman"/>
          <w:b/>
          <w:position w:val="-1"/>
          <w:sz w:val="24"/>
          <w:szCs w:val="26"/>
        </w:rPr>
        <w:t>Відомості про викладачів</w:t>
      </w:r>
    </w:p>
    <w:p w:rsidR="004E4B09" w:rsidRPr="004E4B09" w:rsidRDefault="004E4B09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4"/>
          <w:szCs w:val="26"/>
        </w:rPr>
      </w:pPr>
    </w:p>
    <w:p w:rsidR="004E4B09" w:rsidRPr="0025270C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4E4B09">
        <w:rPr>
          <w:rFonts w:eastAsia="Times New Roman"/>
          <w:color w:val="000000"/>
          <w:position w:val="-1"/>
          <w:sz w:val="22"/>
          <w:szCs w:val="22"/>
        </w:rPr>
        <w:t>Бандура Вячеслав Валерійович,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>; магістр педагогіки вищої школи, методист Центру</w:t>
      </w:r>
      <w:r w:rsidRPr="004E4B09">
        <w:rPr>
          <w:rFonts w:eastAsia="Times New Roman"/>
          <w:position w:val="-1"/>
        </w:rPr>
        <w:t xml:space="preserve"> </w:t>
      </w:r>
      <w:r w:rsidRPr="004E4B09">
        <w:rPr>
          <w:rFonts w:eastAsia="Times New Roman"/>
          <w:position w:val="-1"/>
          <w:sz w:val="22"/>
          <w:szCs w:val="22"/>
        </w:rPr>
        <w:t>практичної психології, соціальної роботи та здорового способу життя, тренер з питань інклюзивної освіти,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тренер-педагог НУШ.</w:t>
      </w:r>
    </w:p>
    <w:p w:rsidR="004E4B09" w:rsidRPr="0025270C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25270C">
        <w:rPr>
          <w:rFonts w:eastAsia="Times New Roman"/>
          <w:color w:val="000000"/>
          <w:position w:val="-1"/>
          <w:sz w:val="22"/>
          <w:szCs w:val="22"/>
        </w:rPr>
        <w:t>Василенко Ю</w:t>
      </w:r>
      <w:r w:rsidR="0025270C" w:rsidRPr="0025270C">
        <w:rPr>
          <w:rFonts w:eastAsia="Times New Roman"/>
          <w:color w:val="000000"/>
          <w:position w:val="-1"/>
          <w:sz w:val="22"/>
          <w:szCs w:val="22"/>
        </w:rPr>
        <w:t xml:space="preserve">лія </w:t>
      </w:r>
      <w:r w:rsidRPr="0025270C">
        <w:rPr>
          <w:rFonts w:eastAsia="Times New Roman"/>
          <w:color w:val="000000"/>
          <w:position w:val="-1"/>
          <w:sz w:val="22"/>
          <w:szCs w:val="22"/>
        </w:rPr>
        <w:t>М</w:t>
      </w:r>
      <w:r w:rsidR="0025270C" w:rsidRPr="0025270C">
        <w:rPr>
          <w:rFonts w:eastAsia="Times New Roman"/>
          <w:color w:val="000000"/>
          <w:position w:val="-1"/>
          <w:sz w:val="22"/>
          <w:szCs w:val="22"/>
        </w:rPr>
        <w:t>иколаївна</w:t>
      </w:r>
      <w:r w:rsidRPr="0025270C">
        <w:rPr>
          <w:rFonts w:eastAsia="Times New Roman"/>
          <w:color w:val="000000"/>
          <w:position w:val="-1"/>
          <w:sz w:val="22"/>
          <w:szCs w:val="22"/>
        </w:rPr>
        <w:t>, ст</w:t>
      </w:r>
      <w:r w:rsidR="0025270C" w:rsidRPr="0025270C">
        <w:rPr>
          <w:rFonts w:eastAsia="Times New Roman"/>
          <w:color w:val="000000"/>
          <w:position w:val="-1"/>
          <w:sz w:val="22"/>
          <w:szCs w:val="22"/>
        </w:rPr>
        <w:t xml:space="preserve">арший </w:t>
      </w:r>
      <w:r w:rsidRPr="0025270C">
        <w:rPr>
          <w:rFonts w:eastAsia="Times New Roman"/>
          <w:color w:val="000000"/>
          <w:position w:val="-1"/>
          <w:sz w:val="22"/>
          <w:szCs w:val="22"/>
        </w:rPr>
        <w:t>викладач</w:t>
      </w:r>
      <w:r w:rsidR="008D09EF" w:rsidRPr="0025270C">
        <w:rPr>
          <w:rFonts w:eastAsia="Times New Roman"/>
          <w:color w:val="000000"/>
          <w:position w:val="-1"/>
          <w:sz w:val="22"/>
          <w:szCs w:val="22"/>
        </w:rPr>
        <w:t xml:space="preserve"> кафедри </w:t>
      </w:r>
      <w:r w:rsidR="00597590" w:rsidRPr="0025270C">
        <w:rPr>
          <w:rFonts w:eastAsia="Times New Roman"/>
          <w:color w:val="000000"/>
          <w:position w:val="-1"/>
          <w:sz w:val="22"/>
          <w:szCs w:val="22"/>
        </w:rPr>
        <w:t>методики природничо-математичної освіти, магістр математики, тренер НУШ.</w:t>
      </w:r>
    </w:p>
    <w:p w:rsidR="004E4B09" w:rsidRPr="004E4B09" w:rsidRDefault="004E4B09" w:rsidP="00597590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25270C">
        <w:rPr>
          <w:rFonts w:eastAsia="Times New Roman"/>
          <w:color w:val="000000"/>
          <w:position w:val="-1"/>
          <w:sz w:val="22"/>
          <w:szCs w:val="22"/>
        </w:rPr>
        <w:t>Горбенко Т</w:t>
      </w:r>
      <w:r w:rsidR="0025270C" w:rsidRPr="0025270C">
        <w:rPr>
          <w:rFonts w:eastAsia="Times New Roman"/>
          <w:color w:val="000000"/>
          <w:position w:val="-1"/>
          <w:sz w:val="22"/>
          <w:szCs w:val="22"/>
        </w:rPr>
        <w:t>етяна Іванівна</w:t>
      </w:r>
      <w:r w:rsidRPr="0025270C">
        <w:rPr>
          <w:rFonts w:eastAsia="Times New Roman"/>
          <w:color w:val="000000"/>
          <w:position w:val="-1"/>
          <w:sz w:val="22"/>
          <w:szCs w:val="22"/>
        </w:rPr>
        <w:t xml:space="preserve">, викладач </w:t>
      </w:r>
      <w:r w:rsidR="008D09EF" w:rsidRPr="0025270C">
        <w:rPr>
          <w:rFonts w:eastAsia="Times New Roman"/>
          <w:color w:val="000000"/>
          <w:position w:val="-1"/>
          <w:sz w:val="22"/>
          <w:szCs w:val="22"/>
        </w:rPr>
        <w:t xml:space="preserve">кафедри виховання й розвитку особистості, завідувач </w:t>
      </w:r>
      <w:r w:rsidR="002A7CEB">
        <w:rPr>
          <w:rFonts w:eastAsia="Times New Roman"/>
          <w:color w:val="000000"/>
          <w:position w:val="-1"/>
          <w:sz w:val="22"/>
          <w:szCs w:val="22"/>
        </w:rPr>
        <w:t>Ц</w:t>
      </w:r>
      <w:r w:rsidR="008D09EF" w:rsidRPr="0025270C">
        <w:rPr>
          <w:rFonts w:eastAsia="Times New Roman"/>
          <w:color w:val="000000"/>
          <w:position w:val="-1"/>
          <w:sz w:val="22"/>
          <w:szCs w:val="22"/>
        </w:rPr>
        <w:t xml:space="preserve">ентру громадянського виховання, </w:t>
      </w:r>
      <w:r w:rsidR="00597590" w:rsidRPr="0025270C">
        <w:rPr>
          <w:rFonts w:eastAsia="Times New Roman"/>
          <w:color w:val="000000"/>
          <w:position w:val="-1"/>
          <w:sz w:val="22"/>
          <w:szCs w:val="22"/>
        </w:rPr>
        <w:t xml:space="preserve">магістр педагогіки вищої школи, </w:t>
      </w:r>
      <w:r w:rsidR="008A4E79" w:rsidRPr="0025270C">
        <w:rPr>
          <w:rFonts w:eastAsia="Times New Roman"/>
          <w:color w:val="000000"/>
          <w:position w:val="-1"/>
          <w:sz w:val="22"/>
          <w:szCs w:val="22"/>
        </w:rPr>
        <w:t xml:space="preserve">тренер НУШ, </w:t>
      </w:r>
      <w:r w:rsidR="002A7CEB" w:rsidRPr="002A7CEB">
        <w:rPr>
          <w:rFonts w:eastAsia="Times New Roman"/>
          <w:color w:val="000000"/>
          <w:position w:val="-1"/>
          <w:sz w:val="22"/>
          <w:szCs w:val="22"/>
        </w:rPr>
        <w:t>майстер-тренер Швейцарсько-українського проєкту DECIDE</w:t>
      </w:r>
      <w:r w:rsidR="002A7CEB">
        <w:rPr>
          <w:rFonts w:eastAsia="Times New Roman"/>
          <w:color w:val="000000"/>
          <w:position w:val="-1"/>
          <w:sz w:val="22"/>
          <w:szCs w:val="22"/>
        </w:rPr>
        <w:t>.</w:t>
      </w:r>
    </w:p>
    <w:p w:rsidR="004E4B09" w:rsidRPr="004E4B09" w:rsidRDefault="004E4B09" w:rsidP="004E4B09">
      <w:pPr>
        <w:suppressAutoHyphens/>
        <w:spacing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b/>
          <w:position w:val="-1"/>
          <w:sz w:val="24"/>
          <w:szCs w:val="26"/>
        </w:rPr>
      </w:pPr>
      <w:r w:rsidRPr="004E4B09">
        <w:rPr>
          <w:rFonts w:eastAsia="Times New Roman"/>
          <w:color w:val="000000"/>
          <w:position w:val="-1"/>
          <w:sz w:val="22"/>
          <w:szCs w:val="22"/>
        </w:rPr>
        <w:t>Жданова Світлана Олександрівна,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>;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магістр педагогіки вищої школи, магістр управління навчальним закладом.</w:t>
      </w:r>
    </w:p>
    <w:p w:rsidR="004E4B09" w:rsidRPr="004E4B09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4E4B09">
        <w:rPr>
          <w:rFonts w:eastAsia="Times New Roman"/>
          <w:position w:val="-1"/>
          <w:sz w:val="22"/>
          <w:szCs w:val="22"/>
        </w:rPr>
        <w:t>Заблоцька Яна Леонідівна, викладач кафедри методики дошкільної та початкової освіти, магістр менеджменту, вихователь-методист КЗ «Заклад дошкільної освіти (ясла-садок) №150 ХМР».</w:t>
      </w:r>
    </w:p>
    <w:p w:rsidR="004E4B09" w:rsidRPr="004E4B09" w:rsidRDefault="004E4B09" w:rsidP="004E4B09">
      <w:pPr>
        <w:suppressAutoHyphens/>
        <w:spacing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Заліська Оксана Миколаївна, </w:t>
      </w:r>
      <w:r w:rsidRPr="004E4B09">
        <w:rPr>
          <w:rFonts w:eastAsia="Times New Roman"/>
          <w:iCs/>
          <w:position w:val="-1"/>
          <w:sz w:val="22"/>
          <w:szCs w:val="22"/>
        </w:rPr>
        <w:t>старший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>;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магістр педагогіки вищої школи, тренер-педагог НУШ, тренер-педагог для здійснення супервізії, тренер з інклюзивної освіти, тренер за програмою «Психолого-педагогічна підтримка дітей, батьків та педагогів в умовах надзвичайної ситуації».</w:t>
      </w:r>
    </w:p>
    <w:p w:rsidR="004E4B09" w:rsidRPr="004E4B09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4E4B09">
        <w:rPr>
          <w:rFonts w:eastAsia="Times New Roman"/>
          <w:position w:val="-1"/>
          <w:sz w:val="22"/>
          <w:szCs w:val="22"/>
        </w:rPr>
        <w:t>Капустіна Наталя Олександрівна,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 xml:space="preserve">; методист Центру громадянського виховання; магістр педагогіки вищої школи; регіональний тренер з підготовки тренерів для </w:t>
      </w:r>
      <w:r w:rsidRPr="004E4B09">
        <w:rPr>
          <w:rFonts w:eastAsia="Times New Roman"/>
          <w:position w:val="-1"/>
          <w:sz w:val="22"/>
          <w:szCs w:val="22"/>
        </w:rPr>
        <w:lastRenderedPageBreak/>
        <w:t>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Mr. Leader Education &amp;amp; Care», регіональний тренер експерт із питань науково-методичного супроводу забезпечення якості освіти у закладах освіти.</w:t>
      </w:r>
    </w:p>
    <w:p w:rsidR="004E4B09" w:rsidRPr="0025270C" w:rsidRDefault="004E4B09" w:rsidP="004E4B09">
      <w:pPr>
        <w:suppressAutoHyphens/>
        <w:spacing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Коваль Олена Аме’рянівна, </w:t>
      </w:r>
      <w:r w:rsidRPr="004E4B09">
        <w:rPr>
          <w:rFonts w:eastAsia="Times New Roman"/>
          <w:iCs/>
          <w:position w:val="-1"/>
          <w:sz w:val="22"/>
          <w:szCs w:val="22"/>
        </w:rPr>
        <w:t>старший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>;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магістр з педагогіки вищої школи, 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>тренер-педагог НУШ, тренер The LEGO Foundation, тренер за програмою «Психосоціальна підтримка вчителів і дітей в умовах війни», тренер за  програмою СЕН «Зерна»: розвиток соціально-емоційних навичок та підтримка благополуччя дітей і педагогів.</w:t>
      </w:r>
    </w:p>
    <w:p w:rsidR="004E4B09" w:rsidRPr="004E4B09" w:rsidRDefault="0025270C" w:rsidP="008D09EF">
      <w:pPr>
        <w:suppressAutoHyphens/>
        <w:spacing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25270C">
        <w:rPr>
          <w:rFonts w:eastAsia="Times New Roman"/>
          <w:position w:val="-1"/>
          <w:sz w:val="22"/>
          <w:szCs w:val="22"/>
        </w:rPr>
        <w:t>Малакей Інна Сергіївна</w:t>
      </w:r>
      <w:r w:rsidR="004E4B09" w:rsidRPr="0025270C">
        <w:rPr>
          <w:rFonts w:eastAsia="Times New Roman"/>
          <w:position w:val="-1"/>
          <w:sz w:val="22"/>
          <w:szCs w:val="22"/>
        </w:rPr>
        <w:t xml:space="preserve">, викладач </w:t>
      </w:r>
      <w:r w:rsidR="008D09EF" w:rsidRPr="0025270C">
        <w:rPr>
          <w:rFonts w:eastAsia="Times New Roman"/>
          <w:position w:val="-1"/>
          <w:sz w:val="22"/>
          <w:szCs w:val="22"/>
        </w:rPr>
        <w:t xml:space="preserve">кафедри виховання й розвитку особистості, завідувач ресурсного центру </w:t>
      </w:r>
      <w:r w:rsidR="00172516">
        <w:rPr>
          <w:rFonts w:eastAsia="Times New Roman"/>
          <w:position w:val="-1"/>
          <w:sz w:val="22"/>
          <w:szCs w:val="22"/>
        </w:rPr>
        <w:t>з підтримки інклюзивної освіти, тренер НУШ.</w:t>
      </w:r>
    </w:p>
    <w:p w:rsidR="004E4B09" w:rsidRPr="004E4B09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4E4B09">
        <w:rPr>
          <w:rFonts w:eastAsia="Times New Roman"/>
          <w:position w:val="-1"/>
          <w:sz w:val="22"/>
          <w:szCs w:val="22"/>
        </w:rPr>
        <w:t>Малихіна Олена Євгенівна,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position w:val="-1"/>
          <w:sz w:val="22"/>
          <w:szCs w:val="22"/>
        </w:rPr>
        <w:t xml:space="preserve">; к.психол.наук, доцент кафедри психологічної і педагогічної антропології ХНПУ імені Г.С. Сковороди. </w:t>
      </w:r>
    </w:p>
    <w:p w:rsidR="004E4B09" w:rsidRPr="004E4B09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4E4B09">
        <w:rPr>
          <w:rFonts w:eastAsia="Times New Roman"/>
          <w:color w:val="000000"/>
          <w:position w:val="-1"/>
          <w:sz w:val="22"/>
          <w:szCs w:val="22"/>
        </w:rPr>
        <w:t>Панасенко Андрій Васильович, 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соціально-гуманітарної освіти</w:t>
      </w:r>
      <w:r w:rsidRPr="004E4B09">
        <w:rPr>
          <w:rFonts w:eastAsia="Times New Roman"/>
          <w:position w:val="-1"/>
          <w:sz w:val="22"/>
          <w:szCs w:val="22"/>
        </w:rPr>
        <w:t xml:space="preserve">; 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магістр педагогіки вищої школи, </w:t>
      </w:r>
      <w:r w:rsidRPr="004E4B09">
        <w:rPr>
          <w:rFonts w:eastAsia="Times New Roman"/>
          <w:position w:val="-1"/>
          <w:sz w:val="22"/>
          <w:szCs w:val="22"/>
        </w:rPr>
        <w:t>методист Центру громадянського виховання.</w:t>
      </w:r>
    </w:p>
    <w:p w:rsidR="004E4B09" w:rsidRPr="004E4B09" w:rsidRDefault="004E4B09" w:rsidP="004E4B09">
      <w:pPr>
        <w:suppressAutoHyphens/>
        <w:spacing w:before="120" w:after="120"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4E4B09">
        <w:rPr>
          <w:rFonts w:eastAsia="Times New Roman"/>
          <w:color w:val="000000"/>
          <w:position w:val="-1"/>
          <w:sz w:val="22"/>
          <w:szCs w:val="22"/>
        </w:rPr>
        <w:t xml:space="preserve">Прощай Марія Вікторівна, </w:t>
      </w:r>
      <w:r w:rsidRPr="004E4B09">
        <w:rPr>
          <w:rFonts w:eastAsia="Times New Roman"/>
          <w:position w:val="-1"/>
          <w:sz w:val="22"/>
          <w:szCs w:val="22"/>
        </w:rPr>
        <w:t>викладач</w:t>
      </w:r>
      <w:r w:rsidRPr="004E4B09">
        <w:rPr>
          <w:rFonts w:eastAsia="Times New Roman"/>
          <w:iCs/>
          <w:position w:val="-1"/>
          <w:sz w:val="22"/>
          <w:szCs w:val="22"/>
        </w:rPr>
        <w:t xml:space="preserve"> кафедри соціально-гуманітарної освіти</w:t>
      </w:r>
      <w:r w:rsidRPr="004E4B09">
        <w:rPr>
          <w:rFonts w:eastAsia="Times New Roman"/>
          <w:position w:val="-1"/>
          <w:sz w:val="22"/>
          <w:szCs w:val="22"/>
        </w:rPr>
        <w:t xml:space="preserve">; 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>магістр педагогіки вищої школи,</w:t>
      </w:r>
      <w:r w:rsidRPr="004E4B09">
        <w:rPr>
          <w:rFonts w:eastAsia="Times New Roman"/>
          <w:position w:val="-1"/>
          <w:sz w:val="22"/>
          <w:szCs w:val="22"/>
        </w:rPr>
        <w:t xml:space="preserve"> методист Центру організаційно-методичної роботи з керівними кадрами</w:t>
      </w:r>
      <w:r w:rsidRPr="004E4B09">
        <w:rPr>
          <w:rFonts w:eastAsia="Times New Roman"/>
          <w:color w:val="000000"/>
          <w:position w:val="-1"/>
          <w:sz w:val="22"/>
          <w:szCs w:val="22"/>
        </w:rPr>
        <w:t>.</w:t>
      </w:r>
    </w:p>
    <w:p w:rsidR="004E4B09" w:rsidRPr="004E4B09" w:rsidRDefault="004E4B09" w:rsidP="004E4B09">
      <w:pPr>
        <w:spacing w:line="1" w:lineRule="atLeast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  <w:lang w:eastAsia="ru-RU"/>
        </w:rPr>
      </w:pPr>
      <w:r w:rsidRPr="004E4B09">
        <w:rPr>
          <w:rFonts w:eastAsia="Times New Roman"/>
          <w:color w:val="000000"/>
          <w:position w:val="-1"/>
          <w:sz w:val="22"/>
          <w:szCs w:val="22"/>
          <w:lang w:eastAsia="ru-RU"/>
        </w:rPr>
        <w:t>Сосницька Надія Петрівна,</w:t>
      </w:r>
      <w:r w:rsidRPr="004E4B09">
        <w:rPr>
          <w:rFonts w:eastAsia="Times New Roman"/>
          <w:iCs/>
          <w:position w:val="-1"/>
          <w:sz w:val="22"/>
          <w:szCs w:val="22"/>
          <w:lang w:eastAsia="ru-RU"/>
        </w:rPr>
        <w:t xml:space="preserve"> старший</w:t>
      </w:r>
      <w:r w:rsidRPr="004E4B09">
        <w:rPr>
          <w:rFonts w:eastAsia="Times New Roman"/>
          <w:color w:val="000000"/>
          <w:position w:val="-1"/>
          <w:sz w:val="22"/>
          <w:szCs w:val="22"/>
          <w:lang w:eastAsia="ru-RU"/>
        </w:rPr>
        <w:t xml:space="preserve"> викладач</w:t>
      </w:r>
      <w:r w:rsidRPr="004E4B09">
        <w:rPr>
          <w:rFonts w:eastAsia="Times New Roman"/>
          <w:iCs/>
          <w:position w:val="-1"/>
          <w:sz w:val="22"/>
          <w:szCs w:val="22"/>
          <w:lang w:eastAsia="ru-RU"/>
        </w:rPr>
        <w:t xml:space="preserve"> кафедри методики дошкільної та початкової освіти</w:t>
      </w:r>
      <w:r w:rsidRPr="004E4B09">
        <w:rPr>
          <w:rFonts w:eastAsia="Times New Roman"/>
          <w:color w:val="000000"/>
          <w:position w:val="-1"/>
          <w:sz w:val="22"/>
          <w:szCs w:val="22"/>
          <w:lang w:eastAsia="ru-RU"/>
        </w:rPr>
        <w:t>, магістр педагогіки вищої школи, тренер-педагог НУШ.</w:t>
      </w:r>
    </w:p>
    <w:p w:rsidR="00413F1C" w:rsidRPr="003E7A7A" w:rsidRDefault="00413F1C" w:rsidP="004E4B09">
      <w:pPr>
        <w:jc w:val="center"/>
        <w:rPr>
          <w:sz w:val="22"/>
          <w:szCs w:val="22"/>
        </w:rPr>
      </w:pPr>
    </w:p>
    <w:sectPr w:rsidR="00413F1C" w:rsidRPr="003E7A7A" w:rsidSect="00D24809">
      <w:pgSz w:w="11906" w:h="16838"/>
      <w:pgMar w:top="540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2516"/>
    <w:rsid w:val="00175257"/>
    <w:rsid w:val="0019347E"/>
    <w:rsid w:val="00194D4B"/>
    <w:rsid w:val="001A0D10"/>
    <w:rsid w:val="001B3D81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270C"/>
    <w:rsid w:val="002541DE"/>
    <w:rsid w:val="00267FE6"/>
    <w:rsid w:val="002930C3"/>
    <w:rsid w:val="00296D9D"/>
    <w:rsid w:val="002A69EC"/>
    <w:rsid w:val="002A7CEB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3C8C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E4B09"/>
    <w:rsid w:val="004F0EC9"/>
    <w:rsid w:val="004F5F44"/>
    <w:rsid w:val="005047C9"/>
    <w:rsid w:val="0051055E"/>
    <w:rsid w:val="00512769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97590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1A78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977B9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46CD"/>
    <w:rsid w:val="00806C65"/>
    <w:rsid w:val="00812550"/>
    <w:rsid w:val="008151B3"/>
    <w:rsid w:val="008332D1"/>
    <w:rsid w:val="008363F5"/>
    <w:rsid w:val="00837328"/>
    <w:rsid w:val="0084208C"/>
    <w:rsid w:val="00843AE2"/>
    <w:rsid w:val="008555C1"/>
    <w:rsid w:val="00860EDE"/>
    <w:rsid w:val="00865F24"/>
    <w:rsid w:val="008660BD"/>
    <w:rsid w:val="00876981"/>
    <w:rsid w:val="00883B6C"/>
    <w:rsid w:val="008A4E79"/>
    <w:rsid w:val="008A7C2A"/>
    <w:rsid w:val="008B539A"/>
    <w:rsid w:val="008B63AC"/>
    <w:rsid w:val="008C0AE1"/>
    <w:rsid w:val="008C1EAC"/>
    <w:rsid w:val="008C27ED"/>
    <w:rsid w:val="008D09EF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97DE3"/>
    <w:rsid w:val="009A4E3C"/>
    <w:rsid w:val="009A7FF8"/>
    <w:rsid w:val="009B6637"/>
    <w:rsid w:val="009C46E3"/>
    <w:rsid w:val="009D7EE5"/>
    <w:rsid w:val="009E09ED"/>
    <w:rsid w:val="009F3A71"/>
    <w:rsid w:val="009F61B8"/>
    <w:rsid w:val="00A04DCF"/>
    <w:rsid w:val="00A07577"/>
    <w:rsid w:val="00A07B20"/>
    <w:rsid w:val="00A10FB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A7ED2"/>
    <w:rsid w:val="00CB2D6A"/>
    <w:rsid w:val="00CB4E6B"/>
    <w:rsid w:val="00CC1FF9"/>
    <w:rsid w:val="00CC242E"/>
    <w:rsid w:val="00CC3DF8"/>
    <w:rsid w:val="00CC792B"/>
    <w:rsid w:val="00D05A6D"/>
    <w:rsid w:val="00D07027"/>
    <w:rsid w:val="00D235C2"/>
    <w:rsid w:val="00D24809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6E5D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267FE6"/>
    <w:pPr>
      <w:keepNext/>
      <w:suppressAutoHyphens/>
      <w:spacing w:line="1" w:lineRule="atLeast"/>
      <w:ind w:leftChars="-1" w:left="-1" w:hangingChars="1" w:hanging="1"/>
      <w:jc w:val="center"/>
      <w:textAlignment w:val="top"/>
      <w:outlineLvl w:val="3"/>
    </w:pPr>
    <w:rPr>
      <w:rFonts w:eastAsia="Times New Roman"/>
      <w:b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qFormat/>
    <w:rsid w:val="00267FE6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267FE6"/>
    <w:rPr>
      <w:rFonts w:eastAsia="Times New Roman" w:cs="Times New Roman"/>
      <w:b/>
      <w:position w:val="-1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4551</Words>
  <Characters>2595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2025-01-13T12:28:00Z</cp:lastPrinted>
  <dcterms:created xsi:type="dcterms:W3CDTF">2025-01-16T11:27:00Z</dcterms:created>
  <dcterms:modified xsi:type="dcterms:W3CDTF">2025-01-16T11:35:00Z</dcterms:modified>
</cp:coreProperties>
</file>