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A66" w:rsidRDefault="00382DB8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ЗАТВЕРДЖУЮ  </w:t>
      </w:r>
    </w:p>
    <w:p w:rsidR="00063A66" w:rsidRDefault="00382DB8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Проректор з навчальної роботи </w:t>
      </w:r>
    </w:p>
    <w:p w:rsidR="00063A66" w:rsidRDefault="00063A6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right"/>
        <w:rPr>
          <w:sz w:val="24"/>
          <w:szCs w:val="24"/>
        </w:rPr>
      </w:pPr>
    </w:p>
    <w:p w:rsidR="00063A66" w:rsidRDefault="00382D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right"/>
        <w:rPr>
          <w:sz w:val="24"/>
          <w:szCs w:val="24"/>
        </w:rPr>
      </w:pPr>
      <w:r>
        <w:rPr>
          <w:b/>
          <w:sz w:val="24"/>
          <w:szCs w:val="24"/>
        </w:rPr>
        <w:t>Людмила ЛУЗАН</w:t>
      </w:r>
    </w:p>
    <w:p w:rsidR="00063A66" w:rsidRDefault="00063A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center"/>
        <w:rPr>
          <w:b/>
          <w:sz w:val="24"/>
          <w:szCs w:val="24"/>
        </w:rPr>
      </w:pPr>
    </w:p>
    <w:p w:rsidR="00063A66" w:rsidRDefault="00063A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center"/>
        <w:rPr>
          <w:b/>
          <w:sz w:val="24"/>
          <w:szCs w:val="24"/>
        </w:rPr>
      </w:pPr>
    </w:p>
    <w:p w:rsidR="00063A66" w:rsidRDefault="00382D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РОБОЧА ПРОГРАМА НАВЧАЛЬНИХ ЗАНЯТЬ</w:t>
      </w:r>
    </w:p>
    <w:p w:rsidR="00063A66" w:rsidRDefault="00382D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курсів підвищення кваліфікації за освітньою програмою з теми</w:t>
      </w:r>
    </w:p>
    <w:p w:rsidR="00063A66" w:rsidRDefault="00382D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«Дошкільна освіта: переорієнтація організаційно-методичної роботи в реаліях сьогодення» </w:t>
      </w:r>
    </w:p>
    <w:p w:rsidR="00063A66" w:rsidRDefault="00382D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для вихователів закладів дошкільної освіти</w:t>
      </w:r>
    </w:p>
    <w:p w:rsidR="00063A66" w:rsidRDefault="00063A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rPr>
          <w:sz w:val="24"/>
          <w:szCs w:val="24"/>
        </w:rPr>
      </w:pPr>
    </w:p>
    <w:p w:rsidR="00063A66" w:rsidRDefault="00382D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rPr>
          <w:sz w:val="24"/>
          <w:szCs w:val="24"/>
        </w:rPr>
      </w:pPr>
      <w:r w:rsidRPr="009D3D2A">
        <w:rPr>
          <w:b/>
          <w:sz w:val="24"/>
          <w:szCs w:val="24"/>
        </w:rPr>
        <w:t>Термін навчання:</w:t>
      </w:r>
      <w:r w:rsidRPr="009D3D2A">
        <w:rPr>
          <w:sz w:val="24"/>
          <w:szCs w:val="24"/>
        </w:rPr>
        <w:t>. 02.</w:t>
      </w:r>
      <w:r w:rsidR="00A871EA" w:rsidRPr="009D3D2A">
        <w:rPr>
          <w:sz w:val="24"/>
          <w:szCs w:val="24"/>
        </w:rPr>
        <w:t>10</w:t>
      </w:r>
      <w:r w:rsidRPr="009D3D2A">
        <w:rPr>
          <w:sz w:val="24"/>
          <w:szCs w:val="24"/>
        </w:rPr>
        <w:t xml:space="preserve"> - 2</w:t>
      </w:r>
      <w:r w:rsidR="0024685C" w:rsidRPr="009D3D2A">
        <w:rPr>
          <w:sz w:val="24"/>
          <w:szCs w:val="24"/>
        </w:rPr>
        <w:t>9</w:t>
      </w:r>
      <w:r w:rsidRPr="009D3D2A">
        <w:rPr>
          <w:sz w:val="24"/>
          <w:szCs w:val="24"/>
        </w:rPr>
        <w:t>.</w:t>
      </w:r>
      <w:r w:rsidR="00A871EA" w:rsidRPr="009D3D2A">
        <w:rPr>
          <w:sz w:val="24"/>
          <w:szCs w:val="24"/>
        </w:rPr>
        <w:t>1</w:t>
      </w:r>
      <w:r w:rsidRPr="009D3D2A">
        <w:rPr>
          <w:sz w:val="24"/>
          <w:szCs w:val="24"/>
        </w:rPr>
        <w:t>0.2024</w:t>
      </w:r>
      <w:r>
        <w:rPr>
          <w:sz w:val="24"/>
          <w:szCs w:val="24"/>
        </w:rPr>
        <w:t xml:space="preserve"> </w:t>
      </w:r>
    </w:p>
    <w:p w:rsidR="00063A66" w:rsidRDefault="00382D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rPr>
          <w:b/>
          <w:sz w:val="24"/>
          <w:szCs w:val="24"/>
        </w:rPr>
      </w:pPr>
      <w:r>
        <w:rPr>
          <w:b/>
          <w:sz w:val="24"/>
          <w:szCs w:val="24"/>
        </w:rPr>
        <w:t>Дистанційна форма навчання</w:t>
      </w:r>
    </w:p>
    <w:p w:rsidR="00063A66" w:rsidRDefault="00063A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rPr>
          <w:sz w:val="24"/>
          <w:szCs w:val="24"/>
        </w:rPr>
      </w:pPr>
    </w:p>
    <w:tbl>
      <w:tblPr>
        <w:tblStyle w:val="af2"/>
        <w:tblW w:w="1078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5203"/>
        <w:gridCol w:w="1022"/>
        <w:gridCol w:w="3690"/>
      </w:tblGrid>
      <w:tr w:rsidR="00063A66" w:rsidRPr="00136937" w:rsidTr="00136937">
        <w:trPr>
          <w:trHeight w:val="597"/>
        </w:trPr>
        <w:tc>
          <w:tcPr>
            <w:tcW w:w="870" w:type="dxa"/>
          </w:tcPr>
          <w:p w:rsidR="00063A66" w:rsidRPr="00136937" w:rsidRDefault="00382DB8">
            <w:pPr>
              <w:pBdr>
                <w:top w:val="nil"/>
                <w:left w:val="single" w:sz="4" w:space="4" w:color="000000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136937">
              <w:rPr>
                <w:b/>
                <w:sz w:val="22"/>
                <w:szCs w:val="22"/>
              </w:rPr>
              <w:t>№ з/п</w:t>
            </w:r>
          </w:p>
          <w:p w:rsidR="00063A66" w:rsidRPr="00136937" w:rsidRDefault="00063A66">
            <w:pPr>
              <w:pBdr>
                <w:top w:val="nil"/>
                <w:left w:val="single" w:sz="4" w:space="4" w:color="000000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203" w:type="dxa"/>
            <w:vAlign w:val="center"/>
          </w:tcPr>
          <w:p w:rsidR="00063A66" w:rsidRPr="00136937" w:rsidRDefault="00382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136937">
              <w:rPr>
                <w:b/>
                <w:sz w:val="22"/>
                <w:szCs w:val="22"/>
              </w:rPr>
              <w:t>Зміст</w:t>
            </w:r>
          </w:p>
          <w:p w:rsidR="00063A66" w:rsidRPr="00136937" w:rsidRDefault="00063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022" w:type="dxa"/>
          </w:tcPr>
          <w:p w:rsidR="00063A66" w:rsidRPr="00136937" w:rsidRDefault="00382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136937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3690" w:type="dxa"/>
          </w:tcPr>
          <w:p w:rsidR="00063A66" w:rsidRPr="00136937" w:rsidRDefault="00382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136937">
              <w:rPr>
                <w:b/>
                <w:sz w:val="22"/>
                <w:szCs w:val="22"/>
              </w:rPr>
              <w:t>ПІБ викладача, посада, наукове звання, науковий ступінь</w:t>
            </w:r>
          </w:p>
        </w:tc>
      </w:tr>
      <w:tr w:rsidR="00063A66" w:rsidRPr="00136937" w:rsidTr="00136937">
        <w:tc>
          <w:tcPr>
            <w:tcW w:w="870" w:type="dxa"/>
          </w:tcPr>
          <w:p w:rsidR="00063A66" w:rsidRPr="00136937" w:rsidRDefault="00382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1</w:t>
            </w:r>
          </w:p>
        </w:tc>
        <w:tc>
          <w:tcPr>
            <w:tcW w:w="5203" w:type="dxa"/>
          </w:tcPr>
          <w:p w:rsidR="00063A66" w:rsidRPr="00136937" w:rsidRDefault="00382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Нормативні документи, які регламентують освітній процес у закладі дошкільної освіти в умовах воєнного стану</w:t>
            </w:r>
            <w:r w:rsidR="00921440" w:rsidRPr="00136937">
              <w:rPr>
                <w:sz w:val="22"/>
                <w:szCs w:val="22"/>
              </w:rPr>
              <w:t>. Закон України «Про дошкільну освіту»</w:t>
            </w:r>
          </w:p>
        </w:tc>
        <w:tc>
          <w:tcPr>
            <w:tcW w:w="1022" w:type="dxa"/>
          </w:tcPr>
          <w:p w:rsidR="00063A66" w:rsidRPr="00136937" w:rsidRDefault="00382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2</w:t>
            </w:r>
          </w:p>
          <w:p w:rsidR="00063A66" w:rsidRPr="00136937" w:rsidRDefault="00063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3690" w:type="dxa"/>
          </w:tcPr>
          <w:p w:rsidR="00063A66" w:rsidRPr="00136937" w:rsidRDefault="00C412EE" w:rsidP="00292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136937">
              <w:rPr>
                <w:sz w:val="22"/>
                <w:szCs w:val="22"/>
              </w:rPr>
              <w:t>Заблоцька</w:t>
            </w:r>
            <w:proofErr w:type="spellEnd"/>
            <w:r w:rsidRPr="00136937">
              <w:rPr>
                <w:sz w:val="22"/>
                <w:szCs w:val="22"/>
              </w:rPr>
              <w:t xml:space="preserve"> Я.Л., викладач</w:t>
            </w:r>
          </w:p>
        </w:tc>
      </w:tr>
      <w:tr w:rsidR="00063A66" w:rsidRPr="00136937" w:rsidTr="00136937">
        <w:trPr>
          <w:trHeight w:val="521"/>
        </w:trPr>
        <w:tc>
          <w:tcPr>
            <w:tcW w:w="870" w:type="dxa"/>
          </w:tcPr>
          <w:p w:rsidR="00063A66" w:rsidRPr="00136937" w:rsidRDefault="00382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2</w:t>
            </w:r>
          </w:p>
        </w:tc>
        <w:tc>
          <w:tcPr>
            <w:tcW w:w="5203" w:type="dxa"/>
          </w:tcPr>
          <w:p w:rsidR="00063A66" w:rsidRPr="00136937" w:rsidRDefault="00382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Алгоритм здійснення заходів захисту вихованців під час освітнього процесу в складних умовах та надзвичайних ситуаціях</w:t>
            </w:r>
          </w:p>
        </w:tc>
        <w:tc>
          <w:tcPr>
            <w:tcW w:w="1022" w:type="dxa"/>
          </w:tcPr>
          <w:p w:rsidR="00063A66" w:rsidRPr="00136937" w:rsidRDefault="00382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2</w:t>
            </w:r>
          </w:p>
          <w:p w:rsidR="00063A66" w:rsidRPr="00136937" w:rsidRDefault="00063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3690" w:type="dxa"/>
          </w:tcPr>
          <w:p w:rsidR="00063A66" w:rsidRPr="00136937" w:rsidRDefault="00D319A6" w:rsidP="00BB6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Панасенко А.В., викладач, магістр педагогіки вищої школи</w:t>
            </w:r>
          </w:p>
        </w:tc>
      </w:tr>
      <w:tr w:rsidR="00063A66" w:rsidRPr="00136937" w:rsidTr="00136937">
        <w:trPr>
          <w:trHeight w:val="602"/>
        </w:trPr>
        <w:tc>
          <w:tcPr>
            <w:tcW w:w="870" w:type="dxa"/>
          </w:tcPr>
          <w:p w:rsidR="00063A66" w:rsidRPr="00136937" w:rsidRDefault="00382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3</w:t>
            </w:r>
          </w:p>
        </w:tc>
        <w:tc>
          <w:tcPr>
            <w:tcW w:w="5203" w:type="dxa"/>
          </w:tcPr>
          <w:p w:rsidR="00063A66" w:rsidRPr="00136937" w:rsidRDefault="00382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Нормативно-правові аспекти організації та проведення атестації педагогічних працівників ЗДО</w:t>
            </w:r>
          </w:p>
        </w:tc>
        <w:tc>
          <w:tcPr>
            <w:tcW w:w="1022" w:type="dxa"/>
          </w:tcPr>
          <w:p w:rsidR="00063A66" w:rsidRPr="00136937" w:rsidRDefault="00382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2</w:t>
            </w:r>
          </w:p>
          <w:p w:rsidR="00063A66" w:rsidRPr="00136937" w:rsidRDefault="00063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3690" w:type="dxa"/>
          </w:tcPr>
          <w:p w:rsidR="00063A66" w:rsidRPr="00136937" w:rsidRDefault="00382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Прощай М.В., викладач, магістр педагогіки вищої школи</w:t>
            </w:r>
          </w:p>
        </w:tc>
      </w:tr>
      <w:tr w:rsidR="00063A66" w:rsidRPr="00136937" w:rsidTr="00136937">
        <w:tc>
          <w:tcPr>
            <w:tcW w:w="870" w:type="dxa"/>
          </w:tcPr>
          <w:p w:rsidR="00063A66" w:rsidRPr="00136937" w:rsidRDefault="00382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4</w:t>
            </w:r>
          </w:p>
        </w:tc>
        <w:tc>
          <w:tcPr>
            <w:tcW w:w="5203" w:type="dxa"/>
          </w:tcPr>
          <w:p w:rsidR="00063A66" w:rsidRPr="00136937" w:rsidRDefault="00382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Професійний стандарт «Вихователь закладу дошкільної освіти»</w:t>
            </w:r>
          </w:p>
        </w:tc>
        <w:tc>
          <w:tcPr>
            <w:tcW w:w="1022" w:type="dxa"/>
          </w:tcPr>
          <w:p w:rsidR="00063A66" w:rsidRPr="00136937" w:rsidRDefault="00382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2</w:t>
            </w:r>
          </w:p>
        </w:tc>
        <w:tc>
          <w:tcPr>
            <w:tcW w:w="3690" w:type="dxa"/>
          </w:tcPr>
          <w:p w:rsidR="00662500" w:rsidRPr="00136937" w:rsidRDefault="00F03FFC" w:rsidP="009D3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Фролова С.В., викладач, головний спеціаліст сектору інституційного аудиту, моніторингу та взаємодії з органами місцевого самоврядування відділу моніторингу, сертифікації та контролю у Харківській області Східного міжрегіонального управління Державної служби якості освіти</w:t>
            </w:r>
          </w:p>
        </w:tc>
      </w:tr>
      <w:tr w:rsidR="00063A66" w:rsidRPr="00136937" w:rsidTr="00136937">
        <w:tc>
          <w:tcPr>
            <w:tcW w:w="870" w:type="dxa"/>
          </w:tcPr>
          <w:p w:rsidR="00063A66" w:rsidRPr="00136937" w:rsidRDefault="00382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5</w:t>
            </w:r>
          </w:p>
        </w:tc>
        <w:tc>
          <w:tcPr>
            <w:tcW w:w="5203" w:type="dxa"/>
          </w:tcPr>
          <w:p w:rsidR="00063A66" w:rsidRPr="00136937" w:rsidRDefault="00382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Основи здорового харчування дітей дошкільного віку</w:t>
            </w:r>
          </w:p>
        </w:tc>
        <w:tc>
          <w:tcPr>
            <w:tcW w:w="1022" w:type="dxa"/>
          </w:tcPr>
          <w:p w:rsidR="00063A66" w:rsidRPr="00136937" w:rsidRDefault="00382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2</w:t>
            </w:r>
          </w:p>
        </w:tc>
        <w:tc>
          <w:tcPr>
            <w:tcW w:w="3690" w:type="dxa"/>
          </w:tcPr>
          <w:p w:rsidR="00063A66" w:rsidRPr="00136937" w:rsidRDefault="00382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Пугач Я.І., ст. викладач, канд.</w:t>
            </w:r>
            <w:r w:rsidR="00921440" w:rsidRPr="00136937">
              <w:rPr>
                <w:sz w:val="22"/>
                <w:szCs w:val="22"/>
              </w:rPr>
              <w:t xml:space="preserve"> </w:t>
            </w:r>
            <w:r w:rsidRPr="00136937">
              <w:rPr>
                <w:sz w:val="22"/>
                <w:szCs w:val="22"/>
              </w:rPr>
              <w:t>н.</w:t>
            </w:r>
          </w:p>
          <w:p w:rsidR="00063A66" w:rsidRPr="00136937" w:rsidRDefault="00382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з фіз.</w:t>
            </w:r>
            <w:r w:rsidR="00BB6347" w:rsidRPr="00136937">
              <w:rPr>
                <w:sz w:val="22"/>
                <w:szCs w:val="22"/>
                <w:lang w:val="ru-RU"/>
              </w:rPr>
              <w:t xml:space="preserve"> </w:t>
            </w:r>
            <w:r w:rsidRPr="00136937">
              <w:rPr>
                <w:sz w:val="22"/>
                <w:szCs w:val="22"/>
              </w:rPr>
              <w:t>вих. та спорту</w:t>
            </w:r>
          </w:p>
        </w:tc>
      </w:tr>
      <w:tr w:rsidR="00063A66" w:rsidRPr="00136937" w:rsidTr="00136937">
        <w:tc>
          <w:tcPr>
            <w:tcW w:w="870" w:type="dxa"/>
          </w:tcPr>
          <w:p w:rsidR="00063A66" w:rsidRPr="00136937" w:rsidRDefault="00382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6</w:t>
            </w:r>
          </w:p>
        </w:tc>
        <w:tc>
          <w:tcPr>
            <w:tcW w:w="5203" w:type="dxa"/>
          </w:tcPr>
          <w:p w:rsidR="00063A66" w:rsidRPr="00136937" w:rsidRDefault="00382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Засади та технології проведення моніторингу якості освітньої діяльності</w:t>
            </w:r>
          </w:p>
        </w:tc>
        <w:tc>
          <w:tcPr>
            <w:tcW w:w="1022" w:type="dxa"/>
          </w:tcPr>
          <w:p w:rsidR="00063A66" w:rsidRPr="00136937" w:rsidRDefault="00382DB8" w:rsidP="00BB6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2</w:t>
            </w:r>
          </w:p>
        </w:tc>
        <w:tc>
          <w:tcPr>
            <w:tcW w:w="3690" w:type="dxa"/>
          </w:tcPr>
          <w:p w:rsidR="00063A66" w:rsidRPr="00136937" w:rsidRDefault="00382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Капустін І.В., викладач, тренер НУШ, магістр педагогіки вищої школи; тренер із розбудови внутрішньої системи забезпечення якості освіти в закладах дошкільної, позашкільної та професійно-технічної освіти</w:t>
            </w:r>
          </w:p>
        </w:tc>
      </w:tr>
      <w:tr w:rsidR="00A36714" w:rsidRPr="00136937" w:rsidTr="00136937">
        <w:tc>
          <w:tcPr>
            <w:tcW w:w="870" w:type="dxa"/>
          </w:tcPr>
          <w:p w:rsidR="00A36714" w:rsidRPr="00136937" w:rsidRDefault="00A36714" w:rsidP="00A36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7</w:t>
            </w:r>
          </w:p>
        </w:tc>
        <w:tc>
          <w:tcPr>
            <w:tcW w:w="5203" w:type="dxa"/>
          </w:tcPr>
          <w:p w:rsidR="00A36714" w:rsidRPr="00136937" w:rsidRDefault="00A36714" w:rsidP="00A36714">
            <w:pPr>
              <w:pStyle w:val="af"/>
              <w:shd w:val="clear" w:color="auto" w:fill="FFFFFF"/>
              <w:spacing w:before="0" w:beforeAutospacing="0" w:after="0" w:afterAutospacing="0"/>
              <w:ind w:hanging="2"/>
              <w:rPr>
                <w:position w:val="0"/>
                <w:sz w:val="22"/>
                <w:szCs w:val="22"/>
              </w:rPr>
            </w:pPr>
            <w:r w:rsidRPr="00136937">
              <w:rPr>
                <w:color w:val="000000"/>
                <w:sz w:val="22"/>
                <w:szCs w:val="22"/>
                <w:lang w:val="uk-UA"/>
              </w:rPr>
              <w:t>Педагогіка партнерства як вагомий чинник забезпечення якості освітнього процесу</w:t>
            </w:r>
            <w:r w:rsidRPr="00136937">
              <w:rPr>
                <w:color w:val="000000"/>
                <w:sz w:val="22"/>
                <w:szCs w:val="22"/>
              </w:rPr>
              <w:t>  в ЗДО</w:t>
            </w:r>
          </w:p>
        </w:tc>
        <w:tc>
          <w:tcPr>
            <w:tcW w:w="1022" w:type="dxa"/>
          </w:tcPr>
          <w:p w:rsidR="00A36714" w:rsidRPr="00136937" w:rsidRDefault="00A36714" w:rsidP="00A36714">
            <w:pPr>
              <w:pStyle w:val="af"/>
              <w:shd w:val="clear" w:color="auto" w:fill="FFFFFF"/>
              <w:spacing w:before="0" w:beforeAutospacing="0" w:after="0" w:afterAutospacing="0"/>
              <w:ind w:hanging="2"/>
              <w:jc w:val="center"/>
              <w:rPr>
                <w:sz w:val="22"/>
                <w:szCs w:val="22"/>
              </w:rPr>
            </w:pPr>
            <w:r w:rsidRPr="0013693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90" w:type="dxa"/>
          </w:tcPr>
          <w:p w:rsidR="00A36714" w:rsidRPr="00136937" w:rsidRDefault="00A36714" w:rsidP="0024685C">
            <w:pPr>
              <w:pStyle w:val="af"/>
              <w:shd w:val="clear" w:color="auto" w:fill="FFFFFF"/>
              <w:spacing w:before="0" w:beforeAutospacing="0" w:after="0" w:afterAutospacing="0"/>
              <w:ind w:hanging="2"/>
              <w:jc w:val="both"/>
              <w:rPr>
                <w:sz w:val="22"/>
                <w:szCs w:val="22"/>
                <w:lang w:val="uk-UA"/>
              </w:rPr>
            </w:pPr>
            <w:r w:rsidRPr="00136937">
              <w:rPr>
                <w:color w:val="000000"/>
                <w:sz w:val="22"/>
                <w:szCs w:val="22"/>
              </w:rPr>
              <w:t>Фролова С.В.,</w:t>
            </w:r>
            <w:r w:rsidR="00D65DDF" w:rsidRPr="0013693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4685C" w:rsidRPr="00136937">
              <w:rPr>
                <w:color w:val="000000"/>
                <w:sz w:val="22"/>
                <w:szCs w:val="22"/>
              </w:rPr>
              <w:t>викладач</w:t>
            </w:r>
            <w:proofErr w:type="spellEnd"/>
          </w:p>
        </w:tc>
      </w:tr>
      <w:tr w:rsidR="00063A66" w:rsidRPr="00136937" w:rsidTr="00136937">
        <w:tc>
          <w:tcPr>
            <w:tcW w:w="870" w:type="dxa"/>
          </w:tcPr>
          <w:p w:rsidR="00063A66" w:rsidRPr="00136937" w:rsidRDefault="00382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8</w:t>
            </w:r>
          </w:p>
        </w:tc>
        <w:tc>
          <w:tcPr>
            <w:tcW w:w="5203" w:type="dxa"/>
          </w:tcPr>
          <w:p w:rsidR="00063A66" w:rsidRPr="00136937" w:rsidRDefault="00C368A0" w:rsidP="00C368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 xml:space="preserve">Як гра допомагає дитині бути здоровою, щасливою та успішною сьогодні й у майбутньому </w:t>
            </w:r>
          </w:p>
        </w:tc>
        <w:tc>
          <w:tcPr>
            <w:tcW w:w="1022" w:type="dxa"/>
          </w:tcPr>
          <w:p w:rsidR="00063A66" w:rsidRPr="00136937" w:rsidRDefault="00813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2</w:t>
            </w:r>
          </w:p>
        </w:tc>
        <w:tc>
          <w:tcPr>
            <w:tcW w:w="3690" w:type="dxa"/>
          </w:tcPr>
          <w:p w:rsidR="00063A66" w:rsidRPr="00136937" w:rsidRDefault="00382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 xml:space="preserve">Коченгіна М.В., завідувач кафедри, </w:t>
            </w:r>
            <w:proofErr w:type="spellStart"/>
            <w:r w:rsidRPr="00136937">
              <w:rPr>
                <w:sz w:val="22"/>
                <w:szCs w:val="22"/>
              </w:rPr>
              <w:t>к.пед.н</w:t>
            </w:r>
            <w:proofErr w:type="spellEnd"/>
            <w:r w:rsidRPr="00136937">
              <w:rPr>
                <w:sz w:val="22"/>
                <w:szCs w:val="22"/>
              </w:rPr>
              <w:t>., тренер-педагог НУШ</w:t>
            </w:r>
          </w:p>
        </w:tc>
      </w:tr>
      <w:tr w:rsidR="00AD0E25" w:rsidRPr="00136937" w:rsidTr="00136937">
        <w:tc>
          <w:tcPr>
            <w:tcW w:w="870" w:type="dxa"/>
          </w:tcPr>
          <w:p w:rsidR="00AD0E25" w:rsidRPr="00136937" w:rsidRDefault="00AD0E25" w:rsidP="00AD0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9</w:t>
            </w:r>
          </w:p>
        </w:tc>
        <w:tc>
          <w:tcPr>
            <w:tcW w:w="5203" w:type="dxa"/>
          </w:tcPr>
          <w:p w:rsidR="00921440" w:rsidRPr="00136937" w:rsidRDefault="00AD0E25" w:rsidP="00472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 xml:space="preserve">Інноваційний освітній простір дошкільної освіти </w:t>
            </w:r>
          </w:p>
        </w:tc>
        <w:tc>
          <w:tcPr>
            <w:tcW w:w="1022" w:type="dxa"/>
          </w:tcPr>
          <w:p w:rsidR="00AD0E25" w:rsidRPr="00136937" w:rsidRDefault="00AD0E25" w:rsidP="00AD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2</w:t>
            </w:r>
          </w:p>
        </w:tc>
        <w:tc>
          <w:tcPr>
            <w:tcW w:w="3690" w:type="dxa"/>
          </w:tcPr>
          <w:p w:rsidR="00AD0E25" w:rsidRPr="00136937" w:rsidRDefault="00AD0E25" w:rsidP="00AD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 xml:space="preserve">Московка Ю.М., </w:t>
            </w:r>
            <w:r w:rsidR="009D3D2A" w:rsidRPr="00136937">
              <w:rPr>
                <w:sz w:val="22"/>
                <w:szCs w:val="22"/>
              </w:rPr>
              <w:t>викладач, магістр педагогіки вищої школи</w:t>
            </w:r>
          </w:p>
        </w:tc>
      </w:tr>
      <w:tr w:rsidR="00AD0E25" w:rsidRPr="00136937" w:rsidTr="00136937">
        <w:tc>
          <w:tcPr>
            <w:tcW w:w="870" w:type="dxa"/>
          </w:tcPr>
          <w:p w:rsidR="00AD0E25" w:rsidRPr="00136937" w:rsidRDefault="00AD0E25" w:rsidP="00AD0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10</w:t>
            </w:r>
          </w:p>
        </w:tc>
        <w:tc>
          <w:tcPr>
            <w:tcW w:w="5203" w:type="dxa"/>
          </w:tcPr>
          <w:p w:rsidR="00AD0E25" w:rsidRPr="00136937" w:rsidRDefault="00AD0E25" w:rsidP="00AD0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  <w:highlight w:val="magenta"/>
              </w:rPr>
            </w:pPr>
            <w:r w:rsidRPr="00136937">
              <w:rPr>
                <w:sz w:val="22"/>
                <w:szCs w:val="22"/>
              </w:rPr>
              <w:t xml:space="preserve">Використання </w:t>
            </w:r>
            <w:proofErr w:type="spellStart"/>
            <w:r w:rsidRPr="00136937">
              <w:rPr>
                <w:sz w:val="22"/>
                <w:szCs w:val="22"/>
              </w:rPr>
              <w:t>артпедагогіки</w:t>
            </w:r>
            <w:proofErr w:type="spellEnd"/>
            <w:r w:rsidRPr="00136937">
              <w:rPr>
                <w:sz w:val="22"/>
                <w:szCs w:val="22"/>
              </w:rPr>
              <w:t xml:space="preserve"> в роботі з дошкільниками</w:t>
            </w:r>
          </w:p>
        </w:tc>
        <w:tc>
          <w:tcPr>
            <w:tcW w:w="1022" w:type="dxa"/>
          </w:tcPr>
          <w:p w:rsidR="00AD0E25" w:rsidRPr="00136937" w:rsidRDefault="00AD0E25" w:rsidP="00AD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center"/>
              <w:rPr>
                <w:sz w:val="22"/>
                <w:szCs w:val="22"/>
                <w:highlight w:val="magenta"/>
              </w:rPr>
            </w:pPr>
            <w:r w:rsidRPr="00136937">
              <w:rPr>
                <w:sz w:val="22"/>
                <w:szCs w:val="22"/>
              </w:rPr>
              <w:t>2</w:t>
            </w:r>
          </w:p>
        </w:tc>
        <w:tc>
          <w:tcPr>
            <w:tcW w:w="3690" w:type="dxa"/>
          </w:tcPr>
          <w:p w:rsidR="00AD0E25" w:rsidRPr="00136937" w:rsidRDefault="00AD0E25" w:rsidP="00356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2"/>
                <w:szCs w:val="22"/>
              </w:rPr>
            </w:pPr>
            <w:proofErr w:type="spellStart"/>
            <w:r w:rsidRPr="00136937">
              <w:rPr>
                <w:sz w:val="22"/>
                <w:szCs w:val="22"/>
              </w:rPr>
              <w:t>Левацька</w:t>
            </w:r>
            <w:proofErr w:type="spellEnd"/>
            <w:r w:rsidRPr="00136937">
              <w:rPr>
                <w:sz w:val="22"/>
                <w:szCs w:val="22"/>
              </w:rPr>
              <w:t xml:space="preserve"> А.С., </w:t>
            </w:r>
            <w:r w:rsidR="009D3D2A" w:rsidRPr="00136937">
              <w:rPr>
                <w:sz w:val="22"/>
                <w:szCs w:val="22"/>
              </w:rPr>
              <w:t xml:space="preserve">викладач, магістр </w:t>
            </w:r>
            <w:r w:rsidR="00356F9D" w:rsidRPr="00136937">
              <w:rPr>
                <w:sz w:val="22"/>
                <w:szCs w:val="22"/>
              </w:rPr>
              <w:t>початкової освіти</w:t>
            </w:r>
          </w:p>
        </w:tc>
      </w:tr>
      <w:tr w:rsidR="00AD0E25" w:rsidRPr="00136937" w:rsidTr="00136937">
        <w:trPr>
          <w:trHeight w:val="274"/>
        </w:trPr>
        <w:tc>
          <w:tcPr>
            <w:tcW w:w="870" w:type="dxa"/>
          </w:tcPr>
          <w:p w:rsidR="00AD0E25" w:rsidRPr="00136937" w:rsidRDefault="00AD0E25" w:rsidP="00AD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11</w:t>
            </w:r>
          </w:p>
        </w:tc>
        <w:tc>
          <w:tcPr>
            <w:tcW w:w="5203" w:type="dxa"/>
          </w:tcPr>
          <w:p w:rsidR="00AD0E25" w:rsidRPr="00136937" w:rsidRDefault="00AD0E25" w:rsidP="00AD0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Популяризація читання – актуальний вектор інноваційних перетворень у системі освіти України, у дошкільній освіті</w:t>
            </w:r>
          </w:p>
        </w:tc>
        <w:tc>
          <w:tcPr>
            <w:tcW w:w="1022" w:type="dxa"/>
          </w:tcPr>
          <w:p w:rsidR="00AD0E25" w:rsidRPr="00136937" w:rsidRDefault="00AD0E25" w:rsidP="00D6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2</w:t>
            </w:r>
          </w:p>
        </w:tc>
        <w:tc>
          <w:tcPr>
            <w:tcW w:w="3690" w:type="dxa"/>
          </w:tcPr>
          <w:p w:rsidR="00AD0E25" w:rsidRPr="00136937" w:rsidRDefault="0024685C" w:rsidP="00AD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 xml:space="preserve">Коваль О.А., ст. викладач, тренер-педагог НУШ, тренер </w:t>
            </w:r>
            <w:proofErr w:type="spellStart"/>
            <w:r w:rsidRPr="00136937">
              <w:rPr>
                <w:sz w:val="22"/>
                <w:szCs w:val="22"/>
              </w:rPr>
              <w:t>The</w:t>
            </w:r>
            <w:proofErr w:type="spellEnd"/>
            <w:r w:rsidRPr="00136937">
              <w:rPr>
                <w:sz w:val="22"/>
                <w:szCs w:val="22"/>
              </w:rPr>
              <w:t xml:space="preserve"> LEGO </w:t>
            </w:r>
            <w:proofErr w:type="spellStart"/>
            <w:r w:rsidRPr="00136937">
              <w:rPr>
                <w:sz w:val="22"/>
                <w:szCs w:val="22"/>
              </w:rPr>
              <w:t>Foundation</w:t>
            </w:r>
            <w:proofErr w:type="spellEnd"/>
            <w:r w:rsidRPr="00136937">
              <w:rPr>
                <w:sz w:val="22"/>
                <w:szCs w:val="22"/>
              </w:rPr>
              <w:t>, магістр  педагогіки вищої школи</w:t>
            </w:r>
          </w:p>
        </w:tc>
      </w:tr>
      <w:tr w:rsidR="00AD0E25" w:rsidRPr="00136937" w:rsidTr="00136937">
        <w:trPr>
          <w:trHeight w:val="274"/>
        </w:trPr>
        <w:tc>
          <w:tcPr>
            <w:tcW w:w="870" w:type="dxa"/>
          </w:tcPr>
          <w:p w:rsidR="00AD0E25" w:rsidRPr="00136937" w:rsidRDefault="00AD0E25" w:rsidP="00AD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12</w:t>
            </w:r>
          </w:p>
        </w:tc>
        <w:tc>
          <w:tcPr>
            <w:tcW w:w="5203" w:type="dxa"/>
          </w:tcPr>
          <w:p w:rsidR="00AD0E25" w:rsidRPr="00136937" w:rsidRDefault="00AD0E25" w:rsidP="00AD0E25">
            <w:pPr>
              <w:widowControl w:val="0"/>
              <w:shd w:val="clear" w:color="auto" w:fill="FFFFFF"/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Рання профорієнтації дошкільників: вимоги часу, шляхи здійснення</w:t>
            </w:r>
          </w:p>
        </w:tc>
        <w:tc>
          <w:tcPr>
            <w:tcW w:w="1022" w:type="dxa"/>
            <w:shd w:val="clear" w:color="auto" w:fill="auto"/>
          </w:tcPr>
          <w:p w:rsidR="00AD0E25" w:rsidRPr="00136937" w:rsidRDefault="00AD0E25" w:rsidP="00AD0E25">
            <w:pPr>
              <w:ind w:hanging="2"/>
              <w:jc w:val="center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2</w:t>
            </w:r>
          </w:p>
        </w:tc>
        <w:tc>
          <w:tcPr>
            <w:tcW w:w="3690" w:type="dxa"/>
            <w:shd w:val="clear" w:color="auto" w:fill="auto"/>
          </w:tcPr>
          <w:p w:rsidR="009D3D2A" w:rsidRPr="00136937" w:rsidRDefault="009D3D2A" w:rsidP="009D3D2A">
            <w:pP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Остапенко А.С., професор</w:t>
            </w:r>
          </w:p>
          <w:p w:rsidR="009D3D2A" w:rsidRPr="00136937" w:rsidRDefault="009D3D2A" w:rsidP="009D3D2A">
            <w:pP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 xml:space="preserve">кафедри, </w:t>
            </w:r>
            <w:proofErr w:type="spellStart"/>
            <w:r w:rsidRPr="00136937">
              <w:rPr>
                <w:sz w:val="22"/>
                <w:szCs w:val="22"/>
              </w:rPr>
              <w:t>к.пед.н</w:t>
            </w:r>
            <w:proofErr w:type="spellEnd"/>
            <w:r w:rsidRPr="00136937">
              <w:rPr>
                <w:sz w:val="22"/>
                <w:szCs w:val="22"/>
              </w:rPr>
              <w:t>., тренер-</w:t>
            </w:r>
          </w:p>
          <w:p w:rsidR="009D3D2A" w:rsidRPr="00136937" w:rsidRDefault="009D3D2A" w:rsidP="009D3D2A">
            <w:pP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педагог НУШ, регіональний</w:t>
            </w:r>
          </w:p>
          <w:p w:rsidR="009D3D2A" w:rsidRPr="00136937" w:rsidRDefault="009D3D2A" w:rsidP="009D3D2A">
            <w:pP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тренер Всеукраїнського проєкту</w:t>
            </w:r>
          </w:p>
          <w:p w:rsidR="009D3D2A" w:rsidRPr="00136937" w:rsidRDefault="009D3D2A" w:rsidP="009D3D2A">
            <w:pP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lastRenderedPageBreak/>
              <w:t>«Освіта для сталого розвитку»,</w:t>
            </w:r>
          </w:p>
          <w:p w:rsidR="00AD0E25" w:rsidRPr="00136937" w:rsidRDefault="009D3D2A" w:rsidP="009D3D2A">
            <w:pP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тренер-супервізор</w:t>
            </w:r>
          </w:p>
        </w:tc>
      </w:tr>
      <w:tr w:rsidR="00AD0E25" w:rsidRPr="00136937" w:rsidTr="00136937">
        <w:trPr>
          <w:trHeight w:val="274"/>
        </w:trPr>
        <w:tc>
          <w:tcPr>
            <w:tcW w:w="870" w:type="dxa"/>
          </w:tcPr>
          <w:p w:rsidR="00AD0E25" w:rsidRPr="00136937" w:rsidRDefault="00AD0E25" w:rsidP="00AD0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5203" w:type="dxa"/>
          </w:tcPr>
          <w:p w:rsidR="00AD0E25" w:rsidRPr="00136937" w:rsidRDefault="00AD0E25" w:rsidP="00AD0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Базовий компонент дошкільної освіти (2021) як чинник доступної  та якісної дошкільної освіти</w:t>
            </w:r>
          </w:p>
        </w:tc>
        <w:tc>
          <w:tcPr>
            <w:tcW w:w="1022" w:type="dxa"/>
          </w:tcPr>
          <w:p w:rsidR="00AD0E25" w:rsidRPr="00136937" w:rsidRDefault="00AD0E25" w:rsidP="00AD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1</w:t>
            </w:r>
          </w:p>
          <w:p w:rsidR="00AD0E25" w:rsidRPr="00136937" w:rsidRDefault="00AD0E25" w:rsidP="00AD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3690" w:type="dxa"/>
          </w:tcPr>
          <w:p w:rsidR="00AD0E25" w:rsidRPr="00136937" w:rsidRDefault="00BB408A" w:rsidP="00BB4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 xml:space="preserve">Капустіна Н.О., викладач; магістр педагогіки вищої школи; регіональний тренер з підготовки тренерів для навчання вихователів ЗДО за «Програмно-методичним комплектом «Впевнений старт»; тренер-експерт для методичного супроводу закладів дошкільної освіти, які впроваджують програму та навчально-методичний комплект «Впевнений старт»; тренер тренерів для роботи за системою  «Система освіти і піклування за дітей раннього та дошкільного віку </w:t>
            </w:r>
            <w:proofErr w:type="spellStart"/>
            <w:r w:rsidRPr="00136937">
              <w:rPr>
                <w:sz w:val="22"/>
                <w:szCs w:val="22"/>
              </w:rPr>
              <w:t>Mr</w:t>
            </w:r>
            <w:proofErr w:type="spellEnd"/>
            <w:r w:rsidRPr="00136937">
              <w:rPr>
                <w:sz w:val="22"/>
                <w:szCs w:val="22"/>
              </w:rPr>
              <w:t xml:space="preserve">. </w:t>
            </w:r>
            <w:proofErr w:type="spellStart"/>
            <w:r w:rsidRPr="00136937">
              <w:rPr>
                <w:sz w:val="22"/>
                <w:szCs w:val="22"/>
              </w:rPr>
              <w:t>Leader</w:t>
            </w:r>
            <w:proofErr w:type="spellEnd"/>
            <w:r w:rsidRPr="00136937">
              <w:rPr>
                <w:sz w:val="22"/>
                <w:szCs w:val="22"/>
              </w:rPr>
              <w:t xml:space="preserve"> </w:t>
            </w:r>
            <w:proofErr w:type="spellStart"/>
            <w:r w:rsidRPr="00136937">
              <w:rPr>
                <w:sz w:val="22"/>
                <w:szCs w:val="22"/>
              </w:rPr>
              <w:t>Education</w:t>
            </w:r>
            <w:proofErr w:type="spellEnd"/>
            <w:r w:rsidRPr="00136937">
              <w:rPr>
                <w:sz w:val="22"/>
                <w:szCs w:val="22"/>
              </w:rPr>
              <w:t xml:space="preserve"> &amp; </w:t>
            </w:r>
            <w:proofErr w:type="spellStart"/>
            <w:r w:rsidRPr="00136937">
              <w:rPr>
                <w:sz w:val="22"/>
                <w:szCs w:val="22"/>
              </w:rPr>
              <w:t>Care</w:t>
            </w:r>
            <w:proofErr w:type="spellEnd"/>
            <w:r w:rsidRPr="00136937">
              <w:rPr>
                <w:sz w:val="22"/>
                <w:szCs w:val="22"/>
              </w:rPr>
              <w:t>»</w:t>
            </w:r>
          </w:p>
        </w:tc>
      </w:tr>
      <w:tr w:rsidR="00D319A6" w:rsidRPr="00136937" w:rsidTr="00136937">
        <w:trPr>
          <w:trHeight w:val="58"/>
        </w:trPr>
        <w:tc>
          <w:tcPr>
            <w:tcW w:w="870" w:type="dxa"/>
          </w:tcPr>
          <w:p w:rsidR="00D319A6" w:rsidRPr="00136937" w:rsidRDefault="00D319A6" w:rsidP="00D31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14</w:t>
            </w:r>
          </w:p>
        </w:tc>
        <w:tc>
          <w:tcPr>
            <w:tcW w:w="5203" w:type="dxa"/>
          </w:tcPr>
          <w:p w:rsidR="00D319A6" w:rsidRPr="00136937" w:rsidRDefault="00D319A6" w:rsidP="00D31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 xml:space="preserve">Планування освітньої діяльності у віковій групі дітей дошкільного віку. </w:t>
            </w:r>
          </w:p>
        </w:tc>
        <w:tc>
          <w:tcPr>
            <w:tcW w:w="1022" w:type="dxa"/>
          </w:tcPr>
          <w:p w:rsidR="00D319A6" w:rsidRPr="00136937" w:rsidRDefault="00D319A6" w:rsidP="00D3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2</w:t>
            </w:r>
          </w:p>
        </w:tc>
        <w:tc>
          <w:tcPr>
            <w:tcW w:w="3690" w:type="dxa"/>
          </w:tcPr>
          <w:p w:rsidR="00D319A6" w:rsidRPr="00136937" w:rsidRDefault="00D319A6" w:rsidP="00D3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Капустіна Н.О., викладач</w:t>
            </w:r>
          </w:p>
        </w:tc>
      </w:tr>
      <w:tr w:rsidR="00D319A6" w:rsidRPr="00136937" w:rsidTr="00136937">
        <w:trPr>
          <w:trHeight w:val="546"/>
        </w:trPr>
        <w:tc>
          <w:tcPr>
            <w:tcW w:w="870" w:type="dxa"/>
          </w:tcPr>
          <w:p w:rsidR="00D319A6" w:rsidRPr="00136937" w:rsidRDefault="00D319A6" w:rsidP="00D31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15</w:t>
            </w:r>
          </w:p>
        </w:tc>
        <w:tc>
          <w:tcPr>
            <w:tcW w:w="5203" w:type="dxa"/>
          </w:tcPr>
          <w:p w:rsidR="00D319A6" w:rsidRPr="00136937" w:rsidRDefault="00D319A6" w:rsidP="00D31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Як підготувати та провести заняття для дошкільників у дистанційному форматі. Заняття з логіко-математичного розвитку</w:t>
            </w:r>
          </w:p>
        </w:tc>
        <w:tc>
          <w:tcPr>
            <w:tcW w:w="1022" w:type="dxa"/>
          </w:tcPr>
          <w:p w:rsidR="00D319A6" w:rsidRPr="00136937" w:rsidRDefault="00D319A6" w:rsidP="00D3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2</w:t>
            </w:r>
          </w:p>
          <w:p w:rsidR="00D319A6" w:rsidRPr="00136937" w:rsidRDefault="00D319A6" w:rsidP="00D3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</w:p>
          <w:p w:rsidR="00D319A6" w:rsidRPr="00136937" w:rsidRDefault="00D319A6" w:rsidP="00D3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3690" w:type="dxa"/>
          </w:tcPr>
          <w:p w:rsidR="00D319A6" w:rsidRPr="00136937" w:rsidRDefault="00356F9D" w:rsidP="009D3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136937">
              <w:rPr>
                <w:sz w:val="22"/>
                <w:szCs w:val="22"/>
              </w:rPr>
              <w:t>Жданова</w:t>
            </w:r>
            <w:proofErr w:type="spellEnd"/>
            <w:r w:rsidRPr="00136937">
              <w:rPr>
                <w:sz w:val="22"/>
                <w:szCs w:val="22"/>
              </w:rPr>
              <w:t xml:space="preserve"> С.О., викладач, магістр педагогіки вищої школи, магістр управління навчальним закладом</w:t>
            </w:r>
          </w:p>
        </w:tc>
      </w:tr>
      <w:tr w:rsidR="00D319A6" w:rsidRPr="00136937" w:rsidTr="00136937">
        <w:trPr>
          <w:trHeight w:val="546"/>
        </w:trPr>
        <w:tc>
          <w:tcPr>
            <w:tcW w:w="870" w:type="dxa"/>
          </w:tcPr>
          <w:p w:rsidR="00D319A6" w:rsidRPr="00136937" w:rsidRDefault="00D319A6" w:rsidP="00D31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16</w:t>
            </w:r>
          </w:p>
        </w:tc>
        <w:tc>
          <w:tcPr>
            <w:tcW w:w="5203" w:type="dxa"/>
          </w:tcPr>
          <w:p w:rsidR="00D319A6" w:rsidRPr="00136937" w:rsidRDefault="00D319A6" w:rsidP="00D31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color w:val="FF0000"/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Особливості проведення заняття з мовленнєвого розвитку в сучасних умовах</w:t>
            </w:r>
          </w:p>
        </w:tc>
        <w:tc>
          <w:tcPr>
            <w:tcW w:w="1022" w:type="dxa"/>
          </w:tcPr>
          <w:p w:rsidR="00D319A6" w:rsidRPr="00136937" w:rsidRDefault="00D319A6" w:rsidP="00D3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2</w:t>
            </w:r>
          </w:p>
        </w:tc>
        <w:tc>
          <w:tcPr>
            <w:tcW w:w="3690" w:type="dxa"/>
          </w:tcPr>
          <w:p w:rsidR="00D319A6" w:rsidRPr="00136937" w:rsidRDefault="00D319A6" w:rsidP="00D3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Капустіна Н.О., викладач</w:t>
            </w:r>
          </w:p>
        </w:tc>
      </w:tr>
      <w:tr w:rsidR="00D319A6" w:rsidRPr="00136937" w:rsidTr="00136937">
        <w:trPr>
          <w:trHeight w:val="546"/>
        </w:trPr>
        <w:tc>
          <w:tcPr>
            <w:tcW w:w="870" w:type="dxa"/>
          </w:tcPr>
          <w:p w:rsidR="00D319A6" w:rsidRPr="00136937" w:rsidRDefault="00D319A6" w:rsidP="00D31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17</w:t>
            </w:r>
          </w:p>
        </w:tc>
        <w:tc>
          <w:tcPr>
            <w:tcW w:w="5203" w:type="dxa"/>
          </w:tcPr>
          <w:p w:rsidR="00D319A6" w:rsidRPr="00136937" w:rsidRDefault="00D319A6" w:rsidP="00D31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ab/>
              <w:t>Пошук ефективних шляхів реалізації освітнього напряму «Мовлення дитини. Основи грамоти»</w:t>
            </w:r>
          </w:p>
        </w:tc>
        <w:tc>
          <w:tcPr>
            <w:tcW w:w="1022" w:type="dxa"/>
          </w:tcPr>
          <w:p w:rsidR="00D319A6" w:rsidRPr="00136937" w:rsidRDefault="00D319A6" w:rsidP="00D3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2</w:t>
            </w:r>
          </w:p>
        </w:tc>
        <w:tc>
          <w:tcPr>
            <w:tcW w:w="3690" w:type="dxa"/>
          </w:tcPr>
          <w:p w:rsidR="00D319A6" w:rsidRPr="00136937" w:rsidRDefault="00D319A6" w:rsidP="00D3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2"/>
                <w:szCs w:val="22"/>
              </w:rPr>
            </w:pPr>
            <w:proofErr w:type="spellStart"/>
            <w:r w:rsidRPr="00136937">
              <w:rPr>
                <w:sz w:val="22"/>
                <w:szCs w:val="22"/>
              </w:rPr>
              <w:t>Сосницька</w:t>
            </w:r>
            <w:proofErr w:type="spellEnd"/>
            <w:r w:rsidRPr="00136937">
              <w:rPr>
                <w:sz w:val="22"/>
                <w:szCs w:val="22"/>
              </w:rPr>
              <w:t xml:space="preserve"> Н. П., ст. викладач, магістр педагогіки вищої школи</w:t>
            </w:r>
          </w:p>
        </w:tc>
      </w:tr>
      <w:tr w:rsidR="00D319A6" w:rsidRPr="00136937" w:rsidTr="00136937">
        <w:trPr>
          <w:trHeight w:val="546"/>
        </w:trPr>
        <w:tc>
          <w:tcPr>
            <w:tcW w:w="870" w:type="dxa"/>
          </w:tcPr>
          <w:p w:rsidR="00D319A6" w:rsidRPr="00136937" w:rsidRDefault="00D319A6" w:rsidP="00D31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18</w:t>
            </w:r>
          </w:p>
        </w:tc>
        <w:tc>
          <w:tcPr>
            <w:tcW w:w="5203" w:type="dxa"/>
          </w:tcPr>
          <w:p w:rsidR="00D319A6" w:rsidRPr="00136937" w:rsidRDefault="00D319A6" w:rsidP="00D31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Розвиток мовленнєвої творчості дошкільників: сучасні тренди</w:t>
            </w:r>
          </w:p>
        </w:tc>
        <w:tc>
          <w:tcPr>
            <w:tcW w:w="1022" w:type="dxa"/>
          </w:tcPr>
          <w:p w:rsidR="00D319A6" w:rsidRPr="00136937" w:rsidRDefault="00D319A6" w:rsidP="00D319A6">
            <w:pP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2</w:t>
            </w:r>
          </w:p>
        </w:tc>
        <w:tc>
          <w:tcPr>
            <w:tcW w:w="3690" w:type="dxa"/>
          </w:tcPr>
          <w:p w:rsidR="00D319A6" w:rsidRPr="00136937" w:rsidRDefault="00D319A6" w:rsidP="00D319A6">
            <w:pPr>
              <w:shd w:val="clear" w:color="auto" w:fill="FFFFFF"/>
              <w:spacing w:line="240" w:lineRule="auto"/>
              <w:ind w:hanging="2"/>
              <w:rPr>
                <w:sz w:val="22"/>
                <w:szCs w:val="22"/>
              </w:rPr>
            </w:pPr>
            <w:proofErr w:type="spellStart"/>
            <w:r w:rsidRPr="00136937">
              <w:rPr>
                <w:sz w:val="22"/>
                <w:szCs w:val="22"/>
              </w:rPr>
              <w:t>Сосницька</w:t>
            </w:r>
            <w:proofErr w:type="spellEnd"/>
            <w:r w:rsidRPr="00136937">
              <w:rPr>
                <w:sz w:val="22"/>
                <w:szCs w:val="22"/>
              </w:rPr>
              <w:t xml:space="preserve"> Н. П., ст. викладач</w:t>
            </w:r>
          </w:p>
        </w:tc>
      </w:tr>
      <w:tr w:rsidR="00D319A6" w:rsidRPr="00136937" w:rsidTr="00136937">
        <w:trPr>
          <w:trHeight w:val="546"/>
        </w:trPr>
        <w:tc>
          <w:tcPr>
            <w:tcW w:w="870" w:type="dxa"/>
          </w:tcPr>
          <w:p w:rsidR="00D319A6" w:rsidRPr="00136937" w:rsidRDefault="00D319A6" w:rsidP="00D31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19</w:t>
            </w:r>
          </w:p>
        </w:tc>
        <w:tc>
          <w:tcPr>
            <w:tcW w:w="5203" w:type="dxa"/>
          </w:tcPr>
          <w:p w:rsidR="00D319A6" w:rsidRPr="00136937" w:rsidRDefault="00D319A6" w:rsidP="00D319A6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ab/>
              <w:t>Забезпечення сприятливих умов для формування фонетичного складника мовленнєвої компетентності</w:t>
            </w:r>
          </w:p>
        </w:tc>
        <w:tc>
          <w:tcPr>
            <w:tcW w:w="1022" w:type="dxa"/>
          </w:tcPr>
          <w:p w:rsidR="00D319A6" w:rsidRPr="00136937" w:rsidRDefault="00D319A6" w:rsidP="00D319A6">
            <w:pP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2</w:t>
            </w:r>
          </w:p>
        </w:tc>
        <w:tc>
          <w:tcPr>
            <w:tcW w:w="3690" w:type="dxa"/>
          </w:tcPr>
          <w:p w:rsidR="00D319A6" w:rsidRPr="00136937" w:rsidRDefault="00D319A6" w:rsidP="00D319A6">
            <w:pPr>
              <w:shd w:val="clear" w:color="auto" w:fill="FFFFFF"/>
              <w:spacing w:line="240" w:lineRule="auto"/>
              <w:ind w:hanging="2"/>
              <w:rPr>
                <w:sz w:val="22"/>
                <w:szCs w:val="22"/>
              </w:rPr>
            </w:pPr>
            <w:proofErr w:type="spellStart"/>
            <w:r w:rsidRPr="00136937">
              <w:rPr>
                <w:sz w:val="22"/>
                <w:szCs w:val="22"/>
              </w:rPr>
              <w:t>Сосницька</w:t>
            </w:r>
            <w:proofErr w:type="spellEnd"/>
            <w:r w:rsidRPr="00136937">
              <w:rPr>
                <w:sz w:val="22"/>
                <w:szCs w:val="22"/>
              </w:rPr>
              <w:t xml:space="preserve"> Н. П., ст. викладач</w:t>
            </w:r>
          </w:p>
        </w:tc>
      </w:tr>
      <w:tr w:rsidR="00D319A6" w:rsidRPr="00136937" w:rsidTr="00136937">
        <w:trPr>
          <w:trHeight w:val="546"/>
        </w:trPr>
        <w:tc>
          <w:tcPr>
            <w:tcW w:w="870" w:type="dxa"/>
          </w:tcPr>
          <w:p w:rsidR="00D319A6" w:rsidRPr="00136937" w:rsidRDefault="00D319A6" w:rsidP="00D31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20</w:t>
            </w:r>
          </w:p>
        </w:tc>
        <w:tc>
          <w:tcPr>
            <w:tcW w:w="5203" w:type="dxa"/>
          </w:tcPr>
          <w:p w:rsidR="00D319A6" w:rsidRPr="00136937" w:rsidRDefault="00D319A6" w:rsidP="00D319A6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Вільне володіння державною мовою як засіб формування національної ідентичності</w:t>
            </w:r>
          </w:p>
        </w:tc>
        <w:tc>
          <w:tcPr>
            <w:tcW w:w="1022" w:type="dxa"/>
          </w:tcPr>
          <w:p w:rsidR="00D319A6" w:rsidRPr="00136937" w:rsidRDefault="00D319A6" w:rsidP="00D319A6">
            <w:pP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2</w:t>
            </w:r>
          </w:p>
        </w:tc>
        <w:tc>
          <w:tcPr>
            <w:tcW w:w="3690" w:type="dxa"/>
          </w:tcPr>
          <w:p w:rsidR="00D319A6" w:rsidRPr="00136937" w:rsidRDefault="00D319A6" w:rsidP="00921440">
            <w:pPr>
              <w:shd w:val="clear" w:color="auto" w:fill="FFFFFF"/>
              <w:spacing w:line="240" w:lineRule="auto"/>
              <w:ind w:hanging="2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 xml:space="preserve">Луніна В.Ю., доцент, </w:t>
            </w:r>
            <w:proofErr w:type="spellStart"/>
            <w:r w:rsidRPr="00136937">
              <w:rPr>
                <w:sz w:val="22"/>
                <w:szCs w:val="22"/>
              </w:rPr>
              <w:t>к.пед.н</w:t>
            </w:r>
            <w:proofErr w:type="spellEnd"/>
            <w:r w:rsidR="00921440" w:rsidRPr="00136937">
              <w:rPr>
                <w:sz w:val="22"/>
                <w:szCs w:val="22"/>
              </w:rPr>
              <w:t>.</w:t>
            </w:r>
            <w:r w:rsidRPr="00136937">
              <w:rPr>
                <w:sz w:val="22"/>
                <w:szCs w:val="22"/>
              </w:rPr>
              <w:t>, тренер НУШ</w:t>
            </w:r>
          </w:p>
        </w:tc>
      </w:tr>
      <w:tr w:rsidR="00D319A6" w:rsidRPr="00136937" w:rsidTr="00136937">
        <w:trPr>
          <w:trHeight w:val="546"/>
        </w:trPr>
        <w:tc>
          <w:tcPr>
            <w:tcW w:w="870" w:type="dxa"/>
          </w:tcPr>
          <w:p w:rsidR="00D319A6" w:rsidRPr="00136937" w:rsidRDefault="00D319A6" w:rsidP="00D31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21</w:t>
            </w:r>
          </w:p>
        </w:tc>
        <w:tc>
          <w:tcPr>
            <w:tcW w:w="5203" w:type="dxa"/>
          </w:tcPr>
          <w:p w:rsidR="00D319A6" w:rsidRPr="00136937" w:rsidRDefault="00D319A6" w:rsidP="00D31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 xml:space="preserve">Освітні технології формування природничо-екологічної компетентності. </w:t>
            </w:r>
            <w:proofErr w:type="spellStart"/>
            <w:r w:rsidRPr="00136937">
              <w:rPr>
                <w:sz w:val="22"/>
                <w:szCs w:val="22"/>
              </w:rPr>
              <w:t>Природотерапія</w:t>
            </w:r>
            <w:proofErr w:type="spellEnd"/>
            <w:r w:rsidRPr="00136937">
              <w:rPr>
                <w:sz w:val="22"/>
                <w:szCs w:val="22"/>
              </w:rPr>
              <w:t>. Лісові дитячі садочки. Спостереження в природі в умовах дистанційного навчання</w:t>
            </w:r>
          </w:p>
        </w:tc>
        <w:tc>
          <w:tcPr>
            <w:tcW w:w="1022" w:type="dxa"/>
          </w:tcPr>
          <w:p w:rsidR="00D319A6" w:rsidRPr="00136937" w:rsidRDefault="00D319A6" w:rsidP="00D31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1</w:t>
            </w:r>
          </w:p>
        </w:tc>
        <w:tc>
          <w:tcPr>
            <w:tcW w:w="3690" w:type="dxa"/>
          </w:tcPr>
          <w:p w:rsidR="00D319A6" w:rsidRPr="00136937" w:rsidRDefault="00D319A6" w:rsidP="00D31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 xml:space="preserve">Коченгіна М.В., завідувач кафедри, </w:t>
            </w:r>
            <w:proofErr w:type="spellStart"/>
            <w:r w:rsidRPr="00136937">
              <w:rPr>
                <w:sz w:val="22"/>
                <w:szCs w:val="22"/>
              </w:rPr>
              <w:t>к.пед.н</w:t>
            </w:r>
            <w:proofErr w:type="spellEnd"/>
            <w:r w:rsidRPr="00136937">
              <w:rPr>
                <w:sz w:val="22"/>
                <w:szCs w:val="22"/>
              </w:rPr>
              <w:t>., тренер-педагог НУШ</w:t>
            </w:r>
          </w:p>
        </w:tc>
      </w:tr>
      <w:tr w:rsidR="00D319A6" w:rsidRPr="00136937" w:rsidTr="00136937">
        <w:trPr>
          <w:trHeight w:val="546"/>
        </w:trPr>
        <w:tc>
          <w:tcPr>
            <w:tcW w:w="870" w:type="dxa"/>
          </w:tcPr>
          <w:p w:rsidR="00D319A6" w:rsidRPr="00136937" w:rsidRDefault="00D319A6" w:rsidP="00D31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22</w:t>
            </w:r>
          </w:p>
        </w:tc>
        <w:tc>
          <w:tcPr>
            <w:tcW w:w="5203" w:type="dxa"/>
          </w:tcPr>
          <w:p w:rsidR="00D319A6" w:rsidRPr="00136937" w:rsidRDefault="00D319A6" w:rsidP="00D31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 xml:space="preserve">Педагогічна підтримка видів дитячої діяльності  в умовах дистанційного навчання  </w:t>
            </w:r>
          </w:p>
        </w:tc>
        <w:tc>
          <w:tcPr>
            <w:tcW w:w="1022" w:type="dxa"/>
          </w:tcPr>
          <w:p w:rsidR="00D319A6" w:rsidRPr="00136937" w:rsidRDefault="00D319A6" w:rsidP="00D31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2</w:t>
            </w:r>
          </w:p>
        </w:tc>
        <w:tc>
          <w:tcPr>
            <w:tcW w:w="3690" w:type="dxa"/>
          </w:tcPr>
          <w:p w:rsidR="00D319A6" w:rsidRPr="00136937" w:rsidRDefault="00D319A6" w:rsidP="002F0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Коваль О.А., ст. викладач</w:t>
            </w:r>
          </w:p>
        </w:tc>
      </w:tr>
      <w:tr w:rsidR="00D319A6" w:rsidRPr="00136937" w:rsidTr="00136937">
        <w:trPr>
          <w:trHeight w:val="546"/>
        </w:trPr>
        <w:tc>
          <w:tcPr>
            <w:tcW w:w="870" w:type="dxa"/>
          </w:tcPr>
          <w:p w:rsidR="00D319A6" w:rsidRPr="00136937" w:rsidRDefault="00D319A6" w:rsidP="00D31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23</w:t>
            </w:r>
          </w:p>
        </w:tc>
        <w:tc>
          <w:tcPr>
            <w:tcW w:w="5203" w:type="dxa"/>
            <w:shd w:val="clear" w:color="auto" w:fill="auto"/>
          </w:tcPr>
          <w:p w:rsidR="00D319A6" w:rsidRPr="00136937" w:rsidRDefault="00D319A6" w:rsidP="00D31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ind w:hanging="2"/>
              <w:jc w:val="left"/>
              <w:rPr>
                <w:sz w:val="22"/>
                <w:szCs w:val="22"/>
                <w:highlight w:val="white"/>
              </w:rPr>
            </w:pPr>
            <w:r w:rsidRPr="00136937">
              <w:rPr>
                <w:sz w:val="22"/>
                <w:szCs w:val="22"/>
                <w:highlight w:val="white"/>
              </w:rPr>
              <w:t>Нетрадиційні техніки образотворчої діяльності дошкільників. Розвиток творчої уяви дошкільників засобами образотворчих технік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D319A6" w:rsidRPr="00136937" w:rsidRDefault="00D319A6" w:rsidP="00D3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center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2</w:t>
            </w:r>
          </w:p>
        </w:tc>
        <w:tc>
          <w:tcPr>
            <w:tcW w:w="3690" w:type="dxa"/>
            <w:shd w:val="clear" w:color="auto" w:fill="auto"/>
          </w:tcPr>
          <w:p w:rsidR="00D319A6" w:rsidRPr="00136937" w:rsidRDefault="00D319A6" w:rsidP="00D3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ind w:hanging="2"/>
              <w:rPr>
                <w:sz w:val="22"/>
                <w:szCs w:val="22"/>
              </w:rPr>
            </w:pPr>
            <w:proofErr w:type="spellStart"/>
            <w:r w:rsidRPr="00136937">
              <w:rPr>
                <w:sz w:val="22"/>
                <w:szCs w:val="22"/>
              </w:rPr>
              <w:t>Левацька</w:t>
            </w:r>
            <w:proofErr w:type="spellEnd"/>
            <w:r w:rsidRPr="00136937">
              <w:rPr>
                <w:sz w:val="22"/>
                <w:szCs w:val="22"/>
              </w:rPr>
              <w:t xml:space="preserve"> А.С., викладач</w:t>
            </w:r>
          </w:p>
        </w:tc>
      </w:tr>
      <w:tr w:rsidR="00A871EA" w:rsidRPr="00136937" w:rsidTr="00136937">
        <w:trPr>
          <w:trHeight w:val="546"/>
        </w:trPr>
        <w:tc>
          <w:tcPr>
            <w:tcW w:w="870" w:type="dxa"/>
          </w:tcPr>
          <w:p w:rsidR="00A871EA" w:rsidRPr="00136937" w:rsidRDefault="00A871EA" w:rsidP="00D31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24</w:t>
            </w:r>
          </w:p>
        </w:tc>
        <w:tc>
          <w:tcPr>
            <w:tcW w:w="5203" w:type="dxa"/>
            <w:shd w:val="clear" w:color="auto" w:fill="auto"/>
          </w:tcPr>
          <w:p w:rsidR="00A871EA" w:rsidRPr="00136937" w:rsidRDefault="00A871EA" w:rsidP="00A871EA">
            <w:pPr>
              <w:pStyle w:val="af"/>
              <w:shd w:val="clear" w:color="auto" w:fill="FFFFFF"/>
              <w:spacing w:before="0" w:beforeAutospacing="0" w:after="0" w:afterAutospacing="0" w:line="0" w:lineRule="atLeast"/>
              <w:ind w:hanging="2"/>
              <w:rPr>
                <w:sz w:val="22"/>
                <w:szCs w:val="22"/>
                <w:lang w:val="uk-UA"/>
              </w:rPr>
            </w:pPr>
            <w:r w:rsidRPr="00136937">
              <w:rPr>
                <w:color w:val="000000"/>
                <w:sz w:val="22"/>
                <w:szCs w:val="22"/>
                <w:lang w:val="uk-UA"/>
              </w:rPr>
              <w:t>Штучний інтелект як віртуальний помічник вихователя</w:t>
            </w:r>
          </w:p>
        </w:tc>
        <w:tc>
          <w:tcPr>
            <w:tcW w:w="1022" w:type="dxa"/>
            <w:shd w:val="clear" w:color="auto" w:fill="auto"/>
          </w:tcPr>
          <w:p w:rsidR="00A871EA" w:rsidRPr="00136937" w:rsidRDefault="00A871EA" w:rsidP="00A871EA">
            <w:pPr>
              <w:pStyle w:val="af"/>
              <w:shd w:val="clear" w:color="auto" w:fill="FFFFFF"/>
              <w:spacing w:before="0" w:beforeAutospacing="0" w:after="0" w:afterAutospacing="0" w:line="0" w:lineRule="atLeast"/>
              <w:ind w:hanging="2"/>
              <w:jc w:val="center"/>
              <w:rPr>
                <w:sz w:val="22"/>
                <w:szCs w:val="22"/>
              </w:rPr>
            </w:pPr>
            <w:r w:rsidRPr="0013693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90" w:type="dxa"/>
            <w:shd w:val="clear" w:color="auto" w:fill="auto"/>
          </w:tcPr>
          <w:p w:rsidR="00A871EA" w:rsidRPr="00136937" w:rsidRDefault="00A871EA" w:rsidP="00A871EA">
            <w:pPr>
              <w:pStyle w:val="af"/>
              <w:shd w:val="clear" w:color="auto" w:fill="FFFFFF"/>
              <w:spacing w:before="0" w:beforeAutospacing="0" w:after="0" w:afterAutospacing="0" w:line="0" w:lineRule="atLeast"/>
              <w:ind w:hanging="2"/>
              <w:rPr>
                <w:sz w:val="22"/>
                <w:szCs w:val="22"/>
              </w:rPr>
            </w:pPr>
            <w:r w:rsidRPr="00136937">
              <w:rPr>
                <w:color w:val="000000"/>
                <w:sz w:val="22"/>
                <w:szCs w:val="22"/>
              </w:rPr>
              <w:t xml:space="preserve">Доценко С.О., </w:t>
            </w:r>
            <w:r w:rsidRPr="00136937">
              <w:rPr>
                <w:color w:val="000000"/>
                <w:sz w:val="22"/>
                <w:szCs w:val="22"/>
                <w:lang w:val="uk-UA"/>
              </w:rPr>
              <w:t>викладач, доктор пед. наук, професор</w:t>
            </w:r>
          </w:p>
        </w:tc>
      </w:tr>
      <w:tr w:rsidR="00A871EA" w:rsidRPr="00136937" w:rsidTr="00136937">
        <w:trPr>
          <w:trHeight w:val="546"/>
        </w:trPr>
        <w:tc>
          <w:tcPr>
            <w:tcW w:w="870" w:type="dxa"/>
          </w:tcPr>
          <w:p w:rsidR="00A871EA" w:rsidRPr="00136937" w:rsidRDefault="00A871EA" w:rsidP="00600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bookmarkStart w:id="0" w:name="_heading=h.gjdgxs" w:colFirst="0" w:colLast="0"/>
            <w:bookmarkEnd w:id="0"/>
            <w:r w:rsidRPr="00136937">
              <w:rPr>
                <w:sz w:val="22"/>
                <w:szCs w:val="22"/>
              </w:rPr>
              <w:t>25</w:t>
            </w:r>
          </w:p>
        </w:tc>
        <w:tc>
          <w:tcPr>
            <w:tcW w:w="5203" w:type="dxa"/>
          </w:tcPr>
          <w:p w:rsidR="00A871EA" w:rsidRPr="00136937" w:rsidRDefault="00A871EA" w:rsidP="00D31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Вікові особливості сучасних дітей дошкільного віку</w:t>
            </w:r>
          </w:p>
        </w:tc>
        <w:tc>
          <w:tcPr>
            <w:tcW w:w="1022" w:type="dxa"/>
          </w:tcPr>
          <w:p w:rsidR="00A871EA" w:rsidRPr="00136937" w:rsidRDefault="00A871EA" w:rsidP="00D3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2</w:t>
            </w:r>
          </w:p>
        </w:tc>
        <w:tc>
          <w:tcPr>
            <w:tcW w:w="3690" w:type="dxa"/>
          </w:tcPr>
          <w:p w:rsidR="00A871EA" w:rsidRPr="00136937" w:rsidRDefault="00A871EA" w:rsidP="00D319A6">
            <w:pP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textDirection w:val="lrTb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Малихіна О.Є., викладач,</w:t>
            </w:r>
          </w:p>
          <w:p w:rsidR="00A871EA" w:rsidRPr="00136937" w:rsidRDefault="00A871EA" w:rsidP="00D319A6">
            <w:pP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textDirection w:val="lrTb"/>
              <w:rPr>
                <w:sz w:val="22"/>
                <w:szCs w:val="22"/>
              </w:rPr>
            </w:pPr>
            <w:proofErr w:type="spellStart"/>
            <w:r w:rsidRPr="00136937">
              <w:rPr>
                <w:sz w:val="22"/>
                <w:szCs w:val="22"/>
              </w:rPr>
              <w:t>к.психол.н</w:t>
            </w:r>
            <w:proofErr w:type="spellEnd"/>
            <w:r w:rsidRPr="00136937">
              <w:rPr>
                <w:sz w:val="22"/>
                <w:szCs w:val="22"/>
              </w:rPr>
              <w:t>, доцент</w:t>
            </w:r>
          </w:p>
        </w:tc>
      </w:tr>
      <w:tr w:rsidR="00A871EA" w:rsidRPr="00136937" w:rsidTr="00136937">
        <w:trPr>
          <w:trHeight w:val="546"/>
        </w:trPr>
        <w:tc>
          <w:tcPr>
            <w:tcW w:w="870" w:type="dxa"/>
          </w:tcPr>
          <w:p w:rsidR="00A871EA" w:rsidRPr="00136937" w:rsidRDefault="00A871EA" w:rsidP="00600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26</w:t>
            </w:r>
          </w:p>
        </w:tc>
        <w:tc>
          <w:tcPr>
            <w:tcW w:w="5203" w:type="dxa"/>
          </w:tcPr>
          <w:p w:rsidR="00A871EA" w:rsidRPr="00136937" w:rsidRDefault="00A871EA" w:rsidP="00D31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Фізичний розвиток дітей дошкільного віку</w:t>
            </w:r>
          </w:p>
        </w:tc>
        <w:tc>
          <w:tcPr>
            <w:tcW w:w="1022" w:type="dxa"/>
          </w:tcPr>
          <w:p w:rsidR="00A871EA" w:rsidRPr="00136937" w:rsidRDefault="00A871EA" w:rsidP="00D3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2</w:t>
            </w:r>
          </w:p>
        </w:tc>
        <w:tc>
          <w:tcPr>
            <w:tcW w:w="3690" w:type="dxa"/>
          </w:tcPr>
          <w:p w:rsidR="00A871EA" w:rsidRPr="00136937" w:rsidRDefault="00A871EA" w:rsidP="00D3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 xml:space="preserve">Пугач Я.І., ст. викладач, </w:t>
            </w:r>
            <w:proofErr w:type="spellStart"/>
            <w:r w:rsidRPr="00136937">
              <w:rPr>
                <w:sz w:val="22"/>
                <w:szCs w:val="22"/>
              </w:rPr>
              <w:t>канд.н</w:t>
            </w:r>
            <w:proofErr w:type="spellEnd"/>
            <w:r w:rsidRPr="00136937">
              <w:rPr>
                <w:sz w:val="22"/>
                <w:szCs w:val="22"/>
              </w:rPr>
              <w:t>.</w:t>
            </w:r>
          </w:p>
          <w:p w:rsidR="00A871EA" w:rsidRPr="00136937" w:rsidRDefault="00A871EA" w:rsidP="00D3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 xml:space="preserve">з </w:t>
            </w:r>
            <w:proofErr w:type="spellStart"/>
            <w:r w:rsidRPr="00136937">
              <w:rPr>
                <w:sz w:val="22"/>
                <w:szCs w:val="22"/>
              </w:rPr>
              <w:t>фіз.вих</w:t>
            </w:r>
            <w:proofErr w:type="spellEnd"/>
            <w:r w:rsidRPr="00136937">
              <w:rPr>
                <w:sz w:val="22"/>
                <w:szCs w:val="22"/>
              </w:rPr>
              <w:t>. та спорту</w:t>
            </w:r>
          </w:p>
        </w:tc>
      </w:tr>
      <w:tr w:rsidR="00A871EA" w:rsidRPr="00136937" w:rsidTr="00136937">
        <w:trPr>
          <w:trHeight w:val="546"/>
        </w:trPr>
        <w:tc>
          <w:tcPr>
            <w:tcW w:w="870" w:type="dxa"/>
          </w:tcPr>
          <w:p w:rsidR="00A871EA" w:rsidRPr="00136937" w:rsidRDefault="00A871EA" w:rsidP="00600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27</w:t>
            </w:r>
          </w:p>
        </w:tc>
        <w:tc>
          <w:tcPr>
            <w:tcW w:w="5203" w:type="dxa"/>
          </w:tcPr>
          <w:p w:rsidR="00A871EA" w:rsidRPr="00136937" w:rsidRDefault="00A871EA" w:rsidP="00D31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Особливості формування здорового способу життя в дошкільників</w:t>
            </w:r>
          </w:p>
        </w:tc>
        <w:tc>
          <w:tcPr>
            <w:tcW w:w="1022" w:type="dxa"/>
          </w:tcPr>
          <w:p w:rsidR="00A871EA" w:rsidRPr="00136937" w:rsidRDefault="00A871EA" w:rsidP="00D3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2</w:t>
            </w:r>
          </w:p>
        </w:tc>
        <w:tc>
          <w:tcPr>
            <w:tcW w:w="3690" w:type="dxa"/>
          </w:tcPr>
          <w:p w:rsidR="00A871EA" w:rsidRPr="00136937" w:rsidRDefault="001803F8" w:rsidP="00346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Бандура В.В. викладач, магістр педагогіки вищої школи, тренер з питань інклюзивної освіти, тренер-педагог НУШ</w:t>
            </w:r>
          </w:p>
        </w:tc>
      </w:tr>
      <w:tr w:rsidR="00A871EA" w:rsidRPr="00136937" w:rsidTr="00136937">
        <w:trPr>
          <w:trHeight w:val="546"/>
        </w:trPr>
        <w:tc>
          <w:tcPr>
            <w:tcW w:w="870" w:type="dxa"/>
          </w:tcPr>
          <w:p w:rsidR="00A871EA" w:rsidRPr="00136937" w:rsidRDefault="00A871EA" w:rsidP="00600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28</w:t>
            </w:r>
          </w:p>
        </w:tc>
        <w:tc>
          <w:tcPr>
            <w:tcW w:w="5203" w:type="dxa"/>
          </w:tcPr>
          <w:p w:rsidR="00A871EA" w:rsidRPr="00136937" w:rsidRDefault="00A871EA" w:rsidP="00D31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Роль превентивного виховання в дошкільній освіті</w:t>
            </w:r>
          </w:p>
        </w:tc>
        <w:tc>
          <w:tcPr>
            <w:tcW w:w="1022" w:type="dxa"/>
          </w:tcPr>
          <w:p w:rsidR="00A871EA" w:rsidRPr="00136937" w:rsidRDefault="00A871EA" w:rsidP="00D3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2</w:t>
            </w:r>
          </w:p>
        </w:tc>
        <w:tc>
          <w:tcPr>
            <w:tcW w:w="3690" w:type="dxa"/>
          </w:tcPr>
          <w:p w:rsidR="00A871EA" w:rsidRPr="00136937" w:rsidRDefault="00A871EA" w:rsidP="00D3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Бандура В.В. викладач</w:t>
            </w:r>
          </w:p>
        </w:tc>
      </w:tr>
      <w:tr w:rsidR="00A871EA" w:rsidRPr="00136937" w:rsidTr="00136937">
        <w:trPr>
          <w:trHeight w:val="546"/>
        </w:trPr>
        <w:tc>
          <w:tcPr>
            <w:tcW w:w="870" w:type="dxa"/>
          </w:tcPr>
          <w:p w:rsidR="00A871EA" w:rsidRPr="00136937" w:rsidRDefault="00A871EA" w:rsidP="00600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29</w:t>
            </w:r>
          </w:p>
        </w:tc>
        <w:tc>
          <w:tcPr>
            <w:tcW w:w="5203" w:type="dxa"/>
          </w:tcPr>
          <w:p w:rsidR="00A871EA" w:rsidRPr="00136937" w:rsidRDefault="00A871EA" w:rsidP="00921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Розвиваємо «м’які» навички (</w:t>
            </w:r>
            <w:proofErr w:type="spellStart"/>
            <w:r w:rsidRPr="00136937">
              <w:rPr>
                <w:sz w:val="22"/>
                <w:szCs w:val="22"/>
              </w:rPr>
              <w:t>Soft</w:t>
            </w:r>
            <w:proofErr w:type="spellEnd"/>
            <w:r w:rsidR="00921440" w:rsidRPr="00136937">
              <w:rPr>
                <w:sz w:val="22"/>
                <w:szCs w:val="22"/>
              </w:rPr>
              <w:t xml:space="preserve"> </w:t>
            </w:r>
            <w:proofErr w:type="spellStart"/>
            <w:r w:rsidRPr="00136937">
              <w:rPr>
                <w:sz w:val="22"/>
                <w:szCs w:val="22"/>
              </w:rPr>
              <w:t>Skills</w:t>
            </w:r>
            <w:proofErr w:type="spellEnd"/>
            <w:r w:rsidRPr="00136937">
              <w:rPr>
                <w:sz w:val="22"/>
                <w:szCs w:val="22"/>
              </w:rPr>
              <w:t>). Розвиток емоційного інтелекту</w:t>
            </w:r>
            <w:r w:rsidR="00921440" w:rsidRPr="00136937">
              <w:rPr>
                <w:sz w:val="22"/>
                <w:szCs w:val="22"/>
              </w:rPr>
              <w:t xml:space="preserve"> </w:t>
            </w:r>
            <w:r w:rsidRPr="00136937">
              <w:rPr>
                <w:sz w:val="22"/>
                <w:szCs w:val="22"/>
              </w:rPr>
              <w:t>в дошкільників: практичні кейси</w:t>
            </w:r>
          </w:p>
        </w:tc>
        <w:tc>
          <w:tcPr>
            <w:tcW w:w="1022" w:type="dxa"/>
          </w:tcPr>
          <w:p w:rsidR="00A871EA" w:rsidRPr="00136937" w:rsidRDefault="00A871EA" w:rsidP="00D3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2</w:t>
            </w:r>
          </w:p>
        </w:tc>
        <w:tc>
          <w:tcPr>
            <w:tcW w:w="3690" w:type="dxa"/>
          </w:tcPr>
          <w:p w:rsidR="00A871EA" w:rsidRPr="00136937" w:rsidRDefault="00A871EA" w:rsidP="00F7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 xml:space="preserve">Заліська О.М., ст. викладач; магістр педагогіки вищої школи; тренер-педагог НУШ; тренер-педагог для здійснення </w:t>
            </w:r>
            <w:proofErr w:type="spellStart"/>
            <w:r w:rsidRPr="00136937">
              <w:rPr>
                <w:sz w:val="22"/>
                <w:szCs w:val="22"/>
              </w:rPr>
              <w:t>супервізії</w:t>
            </w:r>
            <w:proofErr w:type="spellEnd"/>
            <w:r w:rsidRPr="00136937">
              <w:rPr>
                <w:sz w:val="22"/>
                <w:szCs w:val="22"/>
              </w:rPr>
              <w:t>; тренер з інклюзивної освіти</w:t>
            </w:r>
          </w:p>
        </w:tc>
      </w:tr>
      <w:tr w:rsidR="00A871EA" w:rsidRPr="00136937" w:rsidTr="00136937">
        <w:trPr>
          <w:trHeight w:val="546"/>
        </w:trPr>
        <w:tc>
          <w:tcPr>
            <w:tcW w:w="870" w:type="dxa"/>
          </w:tcPr>
          <w:p w:rsidR="00A871EA" w:rsidRPr="00136937" w:rsidRDefault="00A871EA" w:rsidP="00600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5203" w:type="dxa"/>
          </w:tcPr>
          <w:p w:rsidR="00A871EA" w:rsidRPr="00136937" w:rsidRDefault="00A871EA" w:rsidP="00D31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Брейн-фітнес для дошкільників</w:t>
            </w:r>
          </w:p>
        </w:tc>
        <w:tc>
          <w:tcPr>
            <w:tcW w:w="1022" w:type="dxa"/>
          </w:tcPr>
          <w:p w:rsidR="00A871EA" w:rsidRPr="00136937" w:rsidRDefault="00A871EA" w:rsidP="00D3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2</w:t>
            </w:r>
          </w:p>
        </w:tc>
        <w:tc>
          <w:tcPr>
            <w:tcW w:w="3690" w:type="dxa"/>
          </w:tcPr>
          <w:p w:rsidR="00A871EA" w:rsidRPr="00136937" w:rsidRDefault="00A871EA" w:rsidP="00D3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Заліська О.М., ст. викладач</w:t>
            </w:r>
          </w:p>
        </w:tc>
      </w:tr>
      <w:tr w:rsidR="00A871EA" w:rsidRPr="00136937" w:rsidTr="00136937">
        <w:trPr>
          <w:trHeight w:val="546"/>
        </w:trPr>
        <w:tc>
          <w:tcPr>
            <w:tcW w:w="870" w:type="dxa"/>
          </w:tcPr>
          <w:p w:rsidR="00A871EA" w:rsidRPr="00136937" w:rsidRDefault="00A871EA" w:rsidP="00A87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31</w:t>
            </w:r>
          </w:p>
        </w:tc>
        <w:tc>
          <w:tcPr>
            <w:tcW w:w="5203" w:type="dxa"/>
          </w:tcPr>
          <w:p w:rsidR="00A871EA" w:rsidRPr="00136937" w:rsidRDefault="002C7FD6" w:rsidP="002C7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Позитивна дисципліна в дітей дошкільного віку: актуальність та шляхи формування</w:t>
            </w:r>
          </w:p>
        </w:tc>
        <w:tc>
          <w:tcPr>
            <w:tcW w:w="1022" w:type="dxa"/>
          </w:tcPr>
          <w:p w:rsidR="00A871EA" w:rsidRPr="00136937" w:rsidRDefault="00A871EA" w:rsidP="00D3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2</w:t>
            </w:r>
          </w:p>
        </w:tc>
        <w:tc>
          <w:tcPr>
            <w:tcW w:w="3690" w:type="dxa"/>
          </w:tcPr>
          <w:p w:rsidR="00A871EA" w:rsidRPr="00136937" w:rsidRDefault="00A871EA" w:rsidP="00D3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 xml:space="preserve">Большукіна А.В., доцент кафедри, </w:t>
            </w:r>
            <w:proofErr w:type="spellStart"/>
            <w:r w:rsidRPr="00136937">
              <w:rPr>
                <w:sz w:val="22"/>
                <w:szCs w:val="22"/>
              </w:rPr>
              <w:t>к.пед.н</w:t>
            </w:r>
            <w:proofErr w:type="spellEnd"/>
            <w:r w:rsidRPr="00136937">
              <w:rPr>
                <w:sz w:val="22"/>
                <w:szCs w:val="22"/>
              </w:rPr>
              <w:t>.</w:t>
            </w:r>
          </w:p>
        </w:tc>
      </w:tr>
      <w:tr w:rsidR="00705BF8" w:rsidRPr="00136937" w:rsidTr="00136937">
        <w:trPr>
          <w:trHeight w:val="546"/>
        </w:trPr>
        <w:tc>
          <w:tcPr>
            <w:tcW w:w="870" w:type="dxa"/>
          </w:tcPr>
          <w:p w:rsidR="00705BF8" w:rsidRPr="00136937" w:rsidRDefault="00705BF8" w:rsidP="00705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32</w:t>
            </w:r>
          </w:p>
        </w:tc>
        <w:tc>
          <w:tcPr>
            <w:tcW w:w="5203" w:type="dxa"/>
            <w:shd w:val="clear" w:color="auto" w:fill="auto"/>
            <w:vAlign w:val="center"/>
          </w:tcPr>
          <w:p w:rsidR="00705BF8" w:rsidRPr="00136937" w:rsidRDefault="00705BF8" w:rsidP="00705BF8">
            <w:pPr>
              <w:pStyle w:val="af"/>
              <w:spacing w:before="0" w:beforeAutospacing="0" w:after="0" w:afterAutospacing="0"/>
              <w:ind w:hanging="2"/>
              <w:rPr>
                <w:sz w:val="22"/>
                <w:szCs w:val="22"/>
              </w:rPr>
            </w:pPr>
            <w:r w:rsidRPr="00136937">
              <w:rPr>
                <w:color w:val="000000"/>
                <w:sz w:val="22"/>
                <w:szCs w:val="22"/>
              </w:rPr>
              <w:t>Тайм-менеджмент </w:t>
            </w:r>
            <w:proofErr w:type="spellStart"/>
            <w:r w:rsidRPr="00136937">
              <w:rPr>
                <w:color w:val="000000"/>
                <w:sz w:val="22"/>
                <w:szCs w:val="22"/>
              </w:rPr>
              <w:t>сучасного</w:t>
            </w:r>
            <w:proofErr w:type="spellEnd"/>
            <w:r w:rsidRPr="00136937">
              <w:rPr>
                <w:color w:val="000000"/>
                <w:sz w:val="22"/>
                <w:szCs w:val="22"/>
              </w:rPr>
              <w:t xml:space="preserve"> </w:t>
            </w:r>
            <w:r w:rsidRPr="00136937">
              <w:rPr>
                <w:color w:val="000000"/>
                <w:sz w:val="22"/>
                <w:szCs w:val="22"/>
                <w:lang w:val="uk-UA"/>
              </w:rPr>
              <w:t>вихователя</w:t>
            </w:r>
            <w:r w:rsidRPr="00136937">
              <w:rPr>
                <w:color w:val="000000"/>
                <w:sz w:val="22"/>
                <w:szCs w:val="22"/>
              </w:rPr>
              <w:t xml:space="preserve"> як </w:t>
            </w:r>
            <w:proofErr w:type="spellStart"/>
            <w:r w:rsidRPr="00136937">
              <w:rPr>
                <w:color w:val="000000"/>
                <w:sz w:val="22"/>
                <w:szCs w:val="22"/>
              </w:rPr>
              <w:t>інструмент</w:t>
            </w:r>
            <w:proofErr w:type="spellEnd"/>
            <w:r w:rsidRPr="00136937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136937">
              <w:rPr>
                <w:color w:val="000000"/>
                <w:sz w:val="22"/>
                <w:szCs w:val="22"/>
              </w:rPr>
              <w:t>керування</w:t>
            </w:r>
            <w:proofErr w:type="spellEnd"/>
            <w:r w:rsidRPr="00136937">
              <w:rPr>
                <w:color w:val="000000"/>
                <w:sz w:val="22"/>
                <w:szCs w:val="22"/>
              </w:rPr>
              <w:t xml:space="preserve"> часом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705BF8" w:rsidRPr="00136937" w:rsidRDefault="00705BF8" w:rsidP="00705BF8">
            <w:pPr>
              <w:ind w:hanging="2"/>
              <w:jc w:val="center"/>
              <w:rPr>
                <w:sz w:val="22"/>
                <w:szCs w:val="22"/>
                <w:lang w:eastAsia="ru-RU"/>
              </w:rPr>
            </w:pPr>
            <w:r w:rsidRPr="00136937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705BF8" w:rsidRPr="00136937" w:rsidRDefault="00705BF8" w:rsidP="00705BF8">
            <w:pPr>
              <w:ind w:hanging="2"/>
              <w:rPr>
                <w:sz w:val="22"/>
                <w:szCs w:val="22"/>
                <w:lang w:eastAsia="ru-RU"/>
              </w:rPr>
            </w:pPr>
            <w:proofErr w:type="spellStart"/>
            <w:r w:rsidRPr="00136937">
              <w:rPr>
                <w:color w:val="000000"/>
                <w:sz w:val="22"/>
                <w:szCs w:val="22"/>
              </w:rPr>
              <w:t>Черкашина</w:t>
            </w:r>
            <w:proofErr w:type="spellEnd"/>
            <w:r w:rsidRPr="00136937">
              <w:rPr>
                <w:color w:val="000000"/>
                <w:sz w:val="22"/>
                <w:szCs w:val="22"/>
              </w:rPr>
              <w:t xml:space="preserve"> О.В., викладач, психолог методист, член осередку «ART-</w:t>
            </w:r>
            <w:proofErr w:type="spellStart"/>
            <w:r w:rsidRPr="00136937">
              <w:rPr>
                <w:color w:val="000000"/>
                <w:sz w:val="22"/>
                <w:szCs w:val="22"/>
              </w:rPr>
              <w:t>Kharkiv</w:t>
            </w:r>
            <w:proofErr w:type="spellEnd"/>
            <w:r w:rsidRPr="00136937">
              <w:rPr>
                <w:color w:val="000000"/>
                <w:sz w:val="22"/>
                <w:szCs w:val="22"/>
              </w:rPr>
              <w:t xml:space="preserve">», член НПА, координатор </w:t>
            </w:r>
            <w:proofErr w:type="spellStart"/>
            <w:r w:rsidRPr="00136937">
              <w:rPr>
                <w:color w:val="000000"/>
                <w:sz w:val="22"/>
                <w:szCs w:val="22"/>
              </w:rPr>
              <w:t>ДоСен</w:t>
            </w:r>
            <w:proofErr w:type="spellEnd"/>
            <w:r w:rsidRPr="00136937">
              <w:rPr>
                <w:color w:val="000000"/>
                <w:sz w:val="22"/>
                <w:szCs w:val="22"/>
              </w:rPr>
              <w:t>, тренер НУШ</w:t>
            </w:r>
          </w:p>
        </w:tc>
      </w:tr>
      <w:tr w:rsidR="00705BF8" w:rsidRPr="00136937" w:rsidTr="00136937">
        <w:trPr>
          <w:trHeight w:val="546"/>
        </w:trPr>
        <w:tc>
          <w:tcPr>
            <w:tcW w:w="870" w:type="dxa"/>
          </w:tcPr>
          <w:p w:rsidR="00705BF8" w:rsidRPr="00136937" w:rsidRDefault="00705BF8" w:rsidP="00705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33</w:t>
            </w:r>
          </w:p>
        </w:tc>
        <w:tc>
          <w:tcPr>
            <w:tcW w:w="5203" w:type="dxa"/>
          </w:tcPr>
          <w:p w:rsidR="00705BF8" w:rsidRPr="00136937" w:rsidRDefault="00705BF8" w:rsidP="00705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Chars="0" w:left="0" w:firstLineChars="0" w:firstLine="0"/>
              <w:jc w:val="left"/>
              <w:rPr>
                <w:sz w:val="22"/>
                <w:szCs w:val="22"/>
                <w:highlight w:val="yellow"/>
                <w:lang w:val="ru-RU"/>
              </w:rPr>
            </w:pPr>
            <w:r w:rsidRPr="00136937">
              <w:rPr>
                <w:sz w:val="22"/>
                <w:szCs w:val="22"/>
              </w:rPr>
              <w:t>Соціальне партнерство в інклюзивному освітньому просторі: сучасні реалії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705BF8" w:rsidRPr="00136937" w:rsidRDefault="00705BF8" w:rsidP="00705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center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2</w:t>
            </w:r>
          </w:p>
        </w:tc>
        <w:tc>
          <w:tcPr>
            <w:tcW w:w="3690" w:type="dxa"/>
            <w:shd w:val="clear" w:color="auto" w:fill="auto"/>
          </w:tcPr>
          <w:p w:rsidR="00705BF8" w:rsidRPr="00136937" w:rsidRDefault="00705BF8" w:rsidP="00705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ind w:hanging="2"/>
              <w:rPr>
                <w:sz w:val="22"/>
                <w:szCs w:val="22"/>
              </w:rPr>
            </w:pPr>
            <w:proofErr w:type="spellStart"/>
            <w:r w:rsidRPr="00136937">
              <w:rPr>
                <w:sz w:val="22"/>
                <w:szCs w:val="22"/>
              </w:rPr>
              <w:t>Малакей</w:t>
            </w:r>
            <w:proofErr w:type="spellEnd"/>
            <w:r w:rsidRPr="00136937">
              <w:rPr>
                <w:sz w:val="22"/>
                <w:szCs w:val="22"/>
              </w:rPr>
              <w:t xml:space="preserve"> І.С., викладач, тренер з питань інклюзивної освіти</w:t>
            </w:r>
          </w:p>
        </w:tc>
      </w:tr>
      <w:tr w:rsidR="00705BF8" w:rsidRPr="00136937" w:rsidTr="00136937">
        <w:trPr>
          <w:trHeight w:val="138"/>
        </w:trPr>
        <w:tc>
          <w:tcPr>
            <w:tcW w:w="870" w:type="dxa"/>
          </w:tcPr>
          <w:p w:rsidR="00705BF8" w:rsidRPr="00136937" w:rsidRDefault="00705BF8" w:rsidP="00705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34</w:t>
            </w:r>
          </w:p>
        </w:tc>
        <w:tc>
          <w:tcPr>
            <w:tcW w:w="5203" w:type="dxa"/>
          </w:tcPr>
          <w:p w:rsidR="00705BF8" w:rsidRPr="00136937" w:rsidRDefault="00705BF8" w:rsidP="00705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Соціальне благополуччя дитини дошкільного віку</w:t>
            </w:r>
          </w:p>
        </w:tc>
        <w:tc>
          <w:tcPr>
            <w:tcW w:w="1022" w:type="dxa"/>
            <w:shd w:val="clear" w:color="auto" w:fill="auto"/>
          </w:tcPr>
          <w:p w:rsidR="00705BF8" w:rsidRPr="00136937" w:rsidRDefault="00705BF8" w:rsidP="00705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2</w:t>
            </w:r>
          </w:p>
        </w:tc>
        <w:tc>
          <w:tcPr>
            <w:tcW w:w="3690" w:type="dxa"/>
            <w:shd w:val="clear" w:color="auto" w:fill="auto"/>
          </w:tcPr>
          <w:p w:rsidR="00705BF8" w:rsidRPr="00136937" w:rsidRDefault="00705BF8" w:rsidP="00705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Пугач Я.І., ст. викладач, к. н. з фізичного виховання та спорту</w:t>
            </w:r>
          </w:p>
        </w:tc>
      </w:tr>
      <w:tr w:rsidR="00705BF8" w:rsidRPr="00136937" w:rsidTr="00136937">
        <w:trPr>
          <w:trHeight w:val="546"/>
        </w:trPr>
        <w:tc>
          <w:tcPr>
            <w:tcW w:w="870" w:type="dxa"/>
          </w:tcPr>
          <w:p w:rsidR="00705BF8" w:rsidRPr="00136937" w:rsidRDefault="00705BF8" w:rsidP="00705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36</w:t>
            </w:r>
          </w:p>
        </w:tc>
        <w:tc>
          <w:tcPr>
            <w:tcW w:w="5203" w:type="dxa"/>
          </w:tcPr>
          <w:p w:rsidR="00705BF8" w:rsidRPr="00136937" w:rsidRDefault="00705BF8" w:rsidP="00705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Діти з порушеннями мовленнєвого розвитку в закладі дошкільної освіти: способи виявлення, шляхи розвитку, взаємодія з батьками</w:t>
            </w:r>
          </w:p>
        </w:tc>
        <w:tc>
          <w:tcPr>
            <w:tcW w:w="1022" w:type="dxa"/>
          </w:tcPr>
          <w:p w:rsidR="00705BF8" w:rsidRPr="00136937" w:rsidRDefault="00705BF8" w:rsidP="00705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2</w:t>
            </w:r>
          </w:p>
        </w:tc>
        <w:tc>
          <w:tcPr>
            <w:tcW w:w="3690" w:type="dxa"/>
          </w:tcPr>
          <w:p w:rsidR="00705BF8" w:rsidRPr="00136937" w:rsidRDefault="00705BF8" w:rsidP="00705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136937">
              <w:rPr>
                <w:sz w:val="22"/>
                <w:szCs w:val="22"/>
              </w:rPr>
              <w:t>Жданова</w:t>
            </w:r>
            <w:proofErr w:type="spellEnd"/>
            <w:r w:rsidRPr="00136937">
              <w:rPr>
                <w:sz w:val="22"/>
                <w:szCs w:val="22"/>
              </w:rPr>
              <w:t xml:space="preserve"> С.О., викладач</w:t>
            </w:r>
          </w:p>
        </w:tc>
      </w:tr>
      <w:tr w:rsidR="00705BF8" w:rsidRPr="00136937" w:rsidTr="00136937">
        <w:trPr>
          <w:trHeight w:val="546"/>
        </w:trPr>
        <w:tc>
          <w:tcPr>
            <w:tcW w:w="870" w:type="dxa"/>
          </w:tcPr>
          <w:p w:rsidR="00705BF8" w:rsidRPr="00136937" w:rsidRDefault="00705BF8" w:rsidP="00705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36</w:t>
            </w:r>
          </w:p>
        </w:tc>
        <w:tc>
          <w:tcPr>
            <w:tcW w:w="5203" w:type="dxa"/>
          </w:tcPr>
          <w:p w:rsidR="00705BF8" w:rsidRPr="00136937" w:rsidRDefault="00705BF8" w:rsidP="00705BF8">
            <w:pPr>
              <w:widowControl w:val="0"/>
              <w:tabs>
                <w:tab w:val="left" w:pos="426"/>
              </w:tabs>
              <w:ind w:hanging="2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Дитина з РАС у закладі дошкільної освіти: особливості розвитку та взаємодії</w:t>
            </w:r>
          </w:p>
        </w:tc>
        <w:tc>
          <w:tcPr>
            <w:tcW w:w="1022" w:type="dxa"/>
          </w:tcPr>
          <w:p w:rsidR="00705BF8" w:rsidRPr="00136937" w:rsidRDefault="00705BF8" w:rsidP="00705BF8">
            <w:pPr>
              <w:widowControl w:val="0"/>
              <w:tabs>
                <w:tab w:val="left" w:pos="426"/>
              </w:tabs>
              <w:ind w:hanging="2"/>
              <w:jc w:val="center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2</w:t>
            </w:r>
          </w:p>
        </w:tc>
        <w:tc>
          <w:tcPr>
            <w:tcW w:w="3690" w:type="dxa"/>
          </w:tcPr>
          <w:p w:rsidR="00705BF8" w:rsidRPr="00136937" w:rsidRDefault="00705BF8" w:rsidP="00705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 xml:space="preserve">Московка Ю.М., викладач, магістр спеціальної освіти, майстер-тренер українсько-швейцарського проєкту DESIDE </w:t>
            </w:r>
          </w:p>
        </w:tc>
      </w:tr>
      <w:tr w:rsidR="00705BF8" w:rsidRPr="00136937" w:rsidTr="00136937">
        <w:tc>
          <w:tcPr>
            <w:tcW w:w="870" w:type="dxa"/>
          </w:tcPr>
          <w:p w:rsidR="00705BF8" w:rsidRPr="00136937" w:rsidRDefault="00705BF8" w:rsidP="00705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37</w:t>
            </w:r>
          </w:p>
        </w:tc>
        <w:tc>
          <w:tcPr>
            <w:tcW w:w="5203" w:type="dxa"/>
          </w:tcPr>
          <w:p w:rsidR="00705BF8" w:rsidRPr="00136937" w:rsidRDefault="00705BF8" w:rsidP="00705BF8">
            <w:pPr>
              <w:widowControl w:val="0"/>
              <w:tabs>
                <w:tab w:val="left" w:pos="426"/>
              </w:tabs>
              <w:ind w:hanging="2"/>
              <w:rPr>
                <w:sz w:val="22"/>
                <w:szCs w:val="22"/>
                <w:highlight w:val="magenta"/>
              </w:rPr>
            </w:pPr>
            <w:r w:rsidRPr="00136937">
              <w:rPr>
                <w:sz w:val="22"/>
                <w:szCs w:val="22"/>
              </w:rPr>
              <w:t>Тривожний стан дітей у кризовий період: особливості підтримки та взаємодії</w:t>
            </w:r>
          </w:p>
        </w:tc>
        <w:tc>
          <w:tcPr>
            <w:tcW w:w="1022" w:type="dxa"/>
          </w:tcPr>
          <w:p w:rsidR="00705BF8" w:rsidRPr="00136937" w:rsidRDefault="00705BF8" w:rsidP="00705BF8">
            <w:pPr>
              <w:widowControl w:val="0"/>
              <w:tabs>
                <w:tab w:val="left" w:pos="426"/>
              </w:tabs>
              <w:ind w:hanging="2"/>
              <w:jc w:val="center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2</w:t>
            </w:r>
          </w:p>
        </w:tc>
        <w:tc>
          <w:tcPr>
            <w:tcW w:w="3690" w:type="dxa"/>
          </w:tcPr>
          <w:p w:rsidR="00705BF8" w:rsidRPr="00136937" w:rsidRDefault="00705BF8" w:rsidP="00705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136937">
              <w:rPr>
                <w:sz w:val="22"/>
                <w:szCs w:val="22"/>
              </w:rPr>
              <w:t>Замазій</w:t>
            </w:r>
            <w:proofErr w:type="spellEnd"/>
            <w:r w:rsidRPr="00136937">
              <w:rPr>
                <w:sz w:val="22"/>
                <w:szCs w:val="22"/>
              </w:rPr>
              <w:t xml:space="preserve"> Ю.О., викладач, магістр педагогіки вищої школи, тренер-педагог НУШ, тренер програми «Рівний – рівному»</w:t>
            </w:r>
          </w:p>
        </w:tc>
      </w:tr>
      <w:tr w:rsidR="00705BF8" w:rsidRPr="00136937" w:rsidTr="00136937">
        <w:tc>
          <w:tcPr>
            <w:tcW w:w="870" w:type="dxa"/>
          </w:tcPr>
          <w:p w:rsidR="00705BF8" w:rsidRPr="00136937" w:rsidRDefault="00705BF8" w:rsidP="00705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38</w:t>
            </w:r>
          </w:p>
        </w:tc>
        <w:tc>
          <w:tcPr>
            <w:tcW w:w="5203" w:type="dxa"/>
          </w:tcPr>
          <w:p w:rsidR="00705BF8" w:rsidRPr="00136937" w:rsidRDefault="00705BF8" w:rsidP="00705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Життєдіяльність педагогічних працівників в умовах війни: психологічні інструменти самодопомоги</w:t>
            </w:r>
          </w:p>
        </w:tc>
        <w:tc>
          <w:tcPr>
            <w:tcW w:w="1022" w:type="dxa"/>
          </w:tcPr>
          <w:p w:rsidR="00705BF8" w:rsidRPr="00136937" w:rsidRDefault="00705BF8" w:rsidP="00705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2</w:t>
            </w:r>
          </w:p>
        </w:tc>
        <w:tc>
          <w:tcPr>
            <w:tcW w:w="3690" w:type="dxa"/>
          </w:tcPr>
          <w:p w:rsidR="00705BF8" w:rsidRPr="00136937" w:rsidRDefault="00705BF8" w:rsidP="00705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136937">
              <w:rPr>
                <w:sz w:val="22"/>
                <w:szCs w:val="22"/>
              </w:rPr>
              <w:t>Замазій</w:t>
            </w:r>
            <w:proofErr w:type="spellEnd"/>
            <w:r w:rsidRPr="00136937">
              <w:rPr>
                <w:sz w:val="22"/>
                <w:szCs w:val="22"/>
              </w:rPr>
              <w:t xml:space="preserve"> Ю.М., викладач</w:t>
            </w:r>
          </w:p>
        </w:tc>
      </w:tr>
      <w:tr w:rsidR="00705BF8" w:rsidRPr="00136937" w:rsidTr="00136937">
        <w:tc>
          <w:tcPr>
            <w:tcW w:w="870" w:type="dxa"/>
          </w:tcPr>
          <w:p w:rsidR="00705BF8" w:rsidRPr="00136937" w:rsidRDefault="00705BF8" w:rsidP="00705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39</w:t>
            </w:r>
          </w:p>
        </w:tc>
        <w:tc>
          <w:tcPr>
            <w:tcW w:w="5203" w:type="dxa"/>
            <w:vAlign w:val="center"/>
          </w:tcPr>
          <w:p w:rsidR="00705BF8" w:rsidRPr="00136937" w:rsidRDefault="00705BF8" w:rsidP="00705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136937">
              <w:rPr>
                <w:color w:val="000000"/>
                <w:sz w:val="22"/>
                <w:szCs w:val="22"/>
              </w:rPr>
              <w:t>Особливості педагогічного партнерства з батьками дітей з ООП</w:t>
            </w:r>
          </w:p>
        </w:tc>
        <w:tc>
          <w:tcPr>
            <w:tcW w:w="1022" w:type="dxa"/>
            <w:vAlign w:val="center"/>
          </w:tcPr>
          <w:p w:rsidR="00705BF8" w:rsidRPr="00136937" w:rsidRDefault="00705BF8" w:rsidP="00705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b/>
                <w:color w:val="000000"/>
                <w:sz w:val="22"/>
                <w:szCs w:val="22"/>
              </w:rPr>
            </w:pPr>
            <w:r w:rsidRPr="0013693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90" w:type="dxa"/>
            <w:vAlign w:val="center"/>
          </w:tcPr>
          <w:p w:rsidR="00705BF8" w:rsidRPr="00136937" w:rsidRDefault="00705BF8" w:rsidP="00705BF8">
            <w:pPr>
              <w:keepNext/>
              <w:ind w:hanging="2"/>
              <w:rPr>
                <w:sz w:val="22"/>
                <w:szCs w:val="22"/>
              </w:rPr>
            </w:pPr>
            <w:proofErr w:type="spellStart"/>
            <w:r w:rsidRPr="00136937">
              <w:rPr>
                <w:sz w:val="22"/>
                <w:szCs w:val="22"/>
              </w:rPr>
              <w:t>Жданова</w:t>
            </w:r>
            <w:proofErr w:type="spellEnd"/>
            <w:r w:rsidRPr="00136937">
              <w:rPr>
                <w:sz w:val="22"/>
                <w:szCs w:val="22"/>
              </w:rPr>
              <w:t xml:space="preserve"> С.О., викладач</w:t>
            </w:r>
          </w:p>
        </w:tc>
      </w:tr>
      <w:tr w:rsidR="00705BF8" w:rsidRPr="00136937" w:rsidTr="00136937">
        <w:tc>
          <w:tcPr>
            <w:tcW w:w="870" w:type="dxa"/>
          </w:tcPr>
          <w:p w:rsidR="00705BF8" w:rsidRPr="00136937" w:rsidRDefault="00705BF8" w:rsidP="00705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40</w:t>
            </w:r>
          </w:p>
        </w:tc>
        <w:tc>
          <w:tcPr>
            <w:tcW w:w="5203" w:type="dxa"/>
          </w:tcPr>
          <w:p w:rsidR="00705BF8" w:rsidRPr="00136937" w:rsidRDefault="00705BF8" w:rsidP="00705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Сучасне освітнє середовище в ЗДО. Принципи універсального дизайну</w:t>
            </w:r>
          </w:p>
        </w:tc>
        <w:tc>
          <w:tcPr>
            <w:tcW w:w="1022" w:type="dxa"/>
          </w:tcPr>
          <w:p w:rsidR="00705BF8" w:rsidRPr="00136937" w:rsidRDefault="00705BF8" w:rsidP="00705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2</w:t>
            </w:r>
          </w:p>
        </w:tc>
        <w:tc>
          <w:tcPr>
            <w:tcW w:w="3690" w:type="dxa"/>
          </w:tcPr>
          <w:p w:rsidR="00705BF8" w:rsidRPr="00136937" w:rsidRDefault="00705BF8" w:rsidP="00705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Московка Ю.М., викладач</w:t>
            </w:r>
          </w:p>
        </w:tc>
      </w:tr>
      <w:tr w:rsidR="00705BF8" w:rsidRPr="00136937" w:rsidTr="00136937">
        <w:tc>
          <w:tcPr>
            <w:tcW w:w="870" w:type="dxa"/>
          </w:tcPr>
          <w:p w:rsidR="00705BF8" w:rsidRPr="00136937" w:rsidRDefault="00705BF8" w:rsidP="00705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41</w:t>
            </w:r>
          </w:p>
        </w:tc>
        <w:tc>
          <w:tcPr>
            <w:tcW w:w="5203" w:type="dxa"/>
          </w:tcPr>
          <w:p w:rsidR="00705BF8" w:rsidRPr="00136937" w:rsidRDefault="00705BF8" w:rsidP="00705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Збереження ментального здоров’я та психосоціальна підтримка учасників освітнього процесу у часи війни</w:t>
            </w:r>
          </w:p>
        </w:tc>
        <w:tc>
          <w:tcPr>
            <w:tcW w:w="1022" w:type="dxa"/>
          </w:tcPr>
          <w:p w:rsidR="00705BF8" w:rsidRPr="00136937" w:rsidRDefault="00705BF8" w:rsidP="00705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2</w:t>
            </w:r>
          </w:p>
        </w:tc>
        <w:tc>
          <w:tcPr>
            <w:tcW w:w="3690" w:type="dxa"/>
          </w:tcPr>
          <w:p w:rsidR="00705BF8" w:rsidRPr="00136937" w:rsidRDefault="00705BF8" w:rsidP="00705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Носенко В.В., викладач</w:t>
            </w:r>
          </w:p>
        </w:tc>
      </w:tr>
      <w:tr w:rsidR="00705BF8" w:rsidRPr="00136937" w:rsidTr="00136937">
        <w:tc>
          <w:tcPr>
            <w:tcW w:w="870" w:type="dxa"/>
          </w:tcPr>
          <w:p w:rsidR="00705BF8" w:rsidRPr="00136937" w:rsidRDefault="00705BF8" w:rsidP="00705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42</w:t>
            </w:r>
          </w:p>
        </w:tc>
        <w:tc>
          <w:tcPr>
            <w:tcW w:w="5203" w:type="dxa"/>
          </w:tcPr>
          <w:p w:rsidR="00705BF8" w:rsidRPr="00136937" w:rsidRDefault="00705BF8" w:rsidP="00705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136937">
              <w:rPr>
                <w:color w:val="000000"/>
                <w:sz w:val="22"/>
                <w:szCs w:val="22"/>
                <w:highlight w:val="white"/>
              </w:rPr>
              <w:t xml:space="preserve">Використання сервісу </w:t>
            </w:r>
            <w:proofErr w:type="spellStart"/>
            <w:r w:rsidRPr="00136937">
              <w:rPr>
                <w:color w:val="000000"/>
                <w:sz w:val="22"/>
                <w:szCs w:val="22"/>
                <w:highlight w:val="white"/>
              </w:rPr>
              <w:t>Google</w:t>
            </w:r>
            <w:proofErr w:type="spellEnd"/>
            <w:r w:rsidRPr="00136937"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136937">
              <w:rPr>
                <w:color w:val="000000"/>
                <w:sz w:val="22"/>
                <w:szCs w:val="22"/>
                <w:highlight w:val="white"/>
              </w:rPr>
              <w:t>Forms</w:t>
            </w:r>
            <w:proofErr w:type="spellEnd"/>
            <w:r w:rsidRPr="00136937">
              <w:rPr>
                <w:color w:val="000000"/>
                <w:sz w:val="22"/>
                <w:szCs w:val="22"/>
                <w:highlight w:val="white"/>
              </w:rPr>
              <w:t xml:space="preserve"> у професійній діяльності вихователя</w:t>
            </w:r>
          </w:p>
        </w:tc>
        <w:tc>
          <w:tcPr>
            <w:tcW w:w="1022" w:type="dxa"/>
          </w:tcPr>
          <w:p w:rsidR="00705BF8" w:rsidRPr="00136937" w:rsidRDefault="00705BF8" w:rsidP="00705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RPr="00136937">
              <w:rPr>
                <w:color w:val="000000"/>
                <w:sz w:val="22"/>
                <w:szCs w:val="22"/>
              </w:rPr>
              <w:t>2</w:t>
            </w:r>
          </w:p>
          <w:p w:rsidR="00705BF8" w:rsidRPr="00136937" w:rsidRDefault="00705BF8" w:rsidP="00705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90" w:type="dxa"/>
          </w:tcPr>
          <w:p w:rsidR="00705BF8" w:rsidRPr="00136937" w:rsidRDefault="00705BF8" w:rsidP="00705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136937">
              <w:rPr>
                <w:color w:val="000000"/>
                <w:sz w:val="22"/>
                <w:szCs w:val="22"/>
              </w:rPr>
              <w:t>Папернова Т.В., ст. викладач</w:t>
            </w:r>
          </w:p>
        </w:tc>
      </w:tr>
      <w:tr w:rsidR="00705BF8" w:rsidRPr="00136937" w:rsidTr="00136937">
        <w:tc>
          <w:tcPr>
            <w:tcW w:w="870" w:type="dxa"/>
          </w:tcPr>
          <w:p w:rsidR="00705BF8" w:rsidRPr="00136937" w:rsidRDefault="00705BF8" w:rsidP="00705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43</w:t>
            </w:r>
          </w:p>
        </w:tc>
        <w:tc>
          <w:tcPr>
            <w:tcW w:w="5203" w:type="dxa"/>
            <w:shd w:val="clear" w:color="auto" w:fill="auto"/>
          </w:tcPr>
          <w:p w:rsidR="00705BF8" w:rsidRPr="00136937" w:rsidRDefault="00705BF8" w:rsidP="00705BF8">
            <w:pPr>
              <w:tabs>
                <w:tab w:val="left" w:pos="426"/>
              </w:tabs>
              <w:ind w:hanging="2"/>
              <w:rPr>
                <w:bCs/>
                <w:sz w:val="22"/>
                <w:szCs w:val="22"/>
                <w:lang w:val="ru-RU" w:eastAsia="ru-RU"/>
              </w:rPr>
            </w:pPr>
            <w:r w:rsidRPr="00136937">
              <w:rPr>
                <w:bCs/>
                <w:sz w:val="22"/>
                <w:szCs w:val="22"/>
                <w:lang w:eastAsia="ru-RU"/>
              </w:rPr>
              <w:t xml:space="preserve">Створення інтерактивних завдань в ігровій формі з елементами тригера засобами </w:t>
            </w:r>
            <w:r w:rsidRPr="00136937">
              <w:rPr>
                <w:bCs/>
                <w:sz w:val="22"/>
                <w:szCs w:val="22"/>
                <w:lang w:val="en-US" w:eastAsia="ru-RU"/>
              </w:rPr>
              <w:t>MS</w:t>
            </w:r>
            <w:r w:rsidRPr="00136937">
              <w:rPr>
                <w:bCs/>
                <w:sz w:val="22"/>
                <w:szCs w:val="22"/>
                <w:lang w:val="ru-RU" w:eastAsia="ru-RU"/>
              </w:rPr>
              <w:t xml:space="preserve"> </w:t>
            </w:r>
            <w:r w:rsidRPr="00136937">
              <w:rPr>
                <w:bCs/>
                <w:sz w:val="22"/>
                <w:szCs w:val="22"/>
                <w:lang w:val="en-US" w:eastAsia="ru-RU"/>
              </w:rPr>
              <w:t>Power</w:t>
            </w:r>
            <w:r w:rsidRPr="00136937">
              <w:rPr>
                <w:bCs/>
                <w:sz w:val="22"/>
                <w:szCs w:val="22"/>
                <w:lang w:val="ru-RU" w:eastAsia="ru-RU"/>
              </w:rPr>
              <w:t xml:space="preserve"> </w:t>
            </w:r>
            <w:r w:rsidRPr="00136937">
              <w:rPr>
                <w:bCs/>
                <w:sz w:val="22"/>
                <w:szCs w:val="22"/>
                <w:lang w:val="en-US" w:eastAsia="ru-RU"/>
              </w:rPr>
              <w:t>Point</w:t>
            </w:r>
          </w:p>
        </w:tc>
        <w:tc>
          <w:tcPr>
            <w:tcW w:w="1022" w:type="dxa"/>
            <w:shd w:val="clear" w:color="auto" w:fill="auto"/>
          </w:tcPr>
          <w:p w:rsidR="00705BF8" w:rsidRPr="00136937" w:rsidRDefault="00705BF8" w:rsidP="00705BF8">
            <w:pPr>
              <w:ind w:hanging="2"/>
              <w:jc w:val="center"/>
              <w:rPr>
                <w:bCs/>
                <w:sz w:val="22"/>
                <w:szCs w:val="22"/>
                <w:lang w:eastAsia="ru-RU"/>
              </w:rPr>
            </w:pPr>
            <w:r w:rsidRPr="00136937">
              <w:rPr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690" w:type="dxa"/>
            <w:shd w:val="clear" w:color="auto" w:fill="auto"/>
          </w:tcPr>
          <w:p w:rsidR="00705BF8" w:rsidRPr="00136937" w:rsidRDefault="00705BF8" w:rsidP="00705BF8">
            <w:pPr>
              <w:tabs>
                <w:tab w:val="left" w:pos="426"/>
              </w:tabs>
              <w:ind w:hanging="2"/>
              <w:jc w:val="left"/>
              <w:rPr>
                <w:bCs/>
                <w:sz w:val="22"/>
                <w:szCs w:val="22"/>
                <w:lang w:eastAsia="ru-RU"/>
              </w:rPr>
            </w:pPr>
            <w:r w:rsidRPr="00136937">
              <w:rPr>
                <w:bCs/>
                <w:sz w:val="22"/>
                <w:szCs w:val="22"/>
                <w:lang w:eastAsia="ru-RU"/>
              </w:rPr>
              <w:t xml:space="preserve">Лебедєва В.В., викладач, </w:t>
            </w:r>
          </w:p>
          <w:p w:rsidR="00705BF8" w:rsidRPr="00136937" w:rsidRDefault="00705BF8" w:rsidP="00705BF8">
            <w:pPr>
              <w:tabs>
                <w:tab w:val="left" w:pos="426"/>
              </w:tabs>
              <w:ind w:hanging="2"/>
              <w:jc w:val="left"/>
              <w:rPr>
                <w:bCs/>
                <w:sz w:val="22"/>
                <w:szCs w:val="22"/>
                <w:lang w:eastAsia="ru-RU"/>
              </w:rPr>
            </w:pPr>
            <w:r w:rsidRPr="00136937">
              <w:rPr>
                <w:bCs/>
                <w:sz w:val="22"/>
                <w:szCs w:val="22"/>
                <w:lang w:eastAsia="ru-RU"/>
              </w:rPr>
              <w:t>канд. пед. н., доцент</w:t>
            </w:r>
          </w:p>
        </w:tc>
      </w:tr>
      <w:tr w:rsidR="00705BF8" w:rsidRPr="00136937" w:rsidTr="00136937">
        <w:tc>
          <w:tcPr>
            <w:tcW w:w="870" w:type="dxa"/>
          </w:tcPr>
          <w:p w:rsidR="00705BF8" w:rsidRPr="00136937" w:rsidRDefault="00705BF8" w:rsidP="00705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44</w:t>
            </w:r>
          </w:p>
        </w:tc>
        <w:tc>
          <w:tcPr>
            <w:tcW w:w="5203" w:type="dxa"/>
          </w:tcPr>
          <w:p w:rsidR="00705BF8" w:rsidRPr="00136937" w:rsidRDefault="00705BF8" w:rsidP="00705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RPr="00136937">
              <w:rPr>
                <w:color w:val="000000"/>
                <w:sz w:val="22"/>
                <w:szCs w:val="22"/>
              </w:rPr>
              <w:t>Технологічне забезпечення успішної комунікації з батьками дошкільників </w:t>
            </w:r>
          </w:p>
        </w:tc>
        <w:tc>
          <w:tcPr>
            <w:tcW w:w="1022" w:type="dxa"/>
          </w:tcPr>
          <w:p w:rsidR="00705BF8" w:rsidRPr="00136937" w:rsidRDefault="00705BF8" w:rsidP="00705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RPr="0013693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90" w:type="dxa"/>
          </w:tcPr>
          <w:p w:rsidR="00705BF8" w:rsidRPr="00136937" w:rsidRDefault="00705BF8" w:rsidP="00705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136937">
              <w:rPr>
                <w:color w:val="000000"/>
                <w:sz w:val="22"/>
                <w:szCs w:val="22"/>
              </w:rPr>
              <w:t>Семисошенко</w:t>
            </w:r>
            <w:proofErr w:type="spellEnd"/>
            <w:r w:rsidRPr="00136937">
              <w:rPr>
                <w:color w:val="000000"/>
                <w:sz w:val="22"/>
                <w:szCs w:val="22"/>
              </w:rPr>
              <w:t xml:space="preserve"> С.В., викладач</w:t>
            </w:r>
          </w:p>
        </w:tc>
      </w:tr>
      <w:tr w:rsidR="00705BF8" w:rsidRPr="00136937" w:rsidTr="00136937">
        <w:trPr>
          <w:trHeight w:val="260"/>
        </w:trPr>
        <w:tc>
          <w:tcPr>
            <w:tcW w:w="870" w:type="dxa"/>
          </w:tcPr>
          <w:p w:rsidR="00705BF8" w:rsidRPr="00136937" w:rsidRDefault="00705BF8" w:rsidP="00705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45</w:t>
            </w:r>
          </w:p>
        </w:tc>
        <w:tc>
          <w:tcPr>
            <w:tcW w:w="5203" w:type="dxa"/>
          </w:tcPr>
          <w:p w:rsidR="00705BF8" w:rsidRPr="00136937" w:rsidRDefault="00705BF8" w:rsidP="00705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Настановне заняття. Вхідне діагностування</w:t>
            </w:r>
          </w:p>
        </w:tc>
        <w:tc>
          <w:tcPr>
            <w:tcW w:w="1022" w:type="dxa"/>
          </w:tcPr>
          <w:p w:rsidR="00705BF8" w:rsidRPr="00136937" w:rsidRDefault="00705BF8" w:rsidP="00705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2</w:t>
            </w:r>
          </w:p>
        </w:tc>
        <w:tc>
          <w:tcPr>
            <w:tcW w:w="3690" w:type="dxa"/>
          </w:tcPr>
          <w:p w:rsidR="00705BF8" w:rsidRPr="00136937" w:rsidRDefault="00705BF8" w:rsidP="00705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Коваль О.А., ст. викладач</w:t>
            </w:r>
          </w:p>
        </w:tc>
      </w:tr>
      <w:tr w:rsidR="00705BF8" w:rsidRPr="00136937" w:rsidTr="00136937">
        <w:tc>
          <w:tcPr>
            <w:tcW w:w="870" w:type="dxa"/>
          </w:tcPr>
          <w:p w:rsidR="00705BF8" w:rsidRPr="00136937" w:rsidRDefault="00705BF8" w:rsidP="00705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46</w:t>
            </w:r>
          </w:p>
        </w:tc>
        <w:tc>
          <w:tcPr>
            <w:tcW w:w="5203" w:type="dxa"/>
          </w:tcPr>
          <w:p w:rsidR="00705BF8" w:rsidRPr="00136937" w:rsidRDefault="00705BF8" w:rsidP="00705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Підсумкове тестування</w:t>
            </w:r>
          </w:p>
        </w:tc>
        <w:tc>
          <w:tcPr>
            <w:tcW w:w="1022" w:type="dxa"/>
          </w:tcPr>
          <w:p w:rsidR="00705BF8" w:rsidRPr="00136937" w:rsidRDefault="00705BF8" w:rsidP="00705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2</w:t>
            </w:r>
          </w:p>
        </w:tc>
        <w:tc>
          <w:tcPr>
            <w:tcW w:w="3690" w:type="dxa"/>
          </w:tcPr>
          <w:p w:rsidR="00705BF8" w:rsidRPr="00136937" w:rsidRDefault="00705BF8" w:rsidP="00705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2"/>
                <w:szCs w:val="22"/>
              </w:rPr>
            </w:pPr>
            <w:r w:rsidRPr="00136937">
              <w:rPr>
                <w:sz w:val="22"/>
                <w:szCs w:val="22"/>
              </w:rPr>
              <w:t>Коваль О.А., ст. викладач</w:t>
            </w:r>
          </w:p>
        </w:tc>
      </w:tr>
      <w:tr w:rsidR="00705BF8" w:rsidRPr="00136937" w:rsidTr="00136937">
        <w:tc>
          <w:tcPr>
            <w:tcW w:w="870" w:type="dxa"/>
          </w:tcPr>
          <w:p w:rsidR="00705BF8" w:rsidRPr="00136937" w:rsidRDefault="00705BF8" w:rsidP="00705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right"/>
              <w:rPr>
                <w:sz w:val="22"/>
                <w:szCs w:val="22"/>
              </w:rPr>
            </w:pPr>
          </w:p>
        </w:tc>
        <w:tc>
          <w:tcPr>
            <w:tcW w:w="5203" w:type="dxa"/>
          </w:tcPr>
          <w:p w:rsidR="00705BF8" w:rsidRPr="00136937" w:rsidRDefault="00705BF8" w:rsidP="00705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right"/>
              <w:rPr>
                <w:sz w:val="22"/>
                <w:szCs w:val="22"/>
              </w:rPr>
            </w:pPr>
            <w:r w:rsidRPr="00136937">
              <w:rPr>
                <w:b/>
                <w:sz w:val="22"/>
                <w:szCs w:val="22"/>
              </w:rPr>
              <w:t>РАЗОМ</w:t>
            </w:r>
          </w:p>
        </w:tc>
        <w:tc>
          <w:tcPr>
            <w:tcW w:w="1022" w:type="dxa"/>
          </w:tcPr>
          <w:p w:rsidR="00705BF8" w:rsidRPr="00136937" w:rsidRDefault="00705BF8" w:rsidP="00705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136937">
              <w:rPr>
                <w:b/>
                <w:sz w:val="22"/>
                <w:szCs w:val="22"/>
              </w:rPr>
              <w:t>90</w:t>
            </w:r>
          </w:p>
        </w:tc>
        <w:tc>
          <w:tcPr>
            <w:tcW w:w="3690" w:type="dxa"/>
          </w:tcPr>
          <w:p w:rsidR="00705BF8" w:rsidRPr="00136937" w:rsidRDefault="00705BF8" w:rsidP="00705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</w:p>
        </w:tc>
      </w:tr>
    </w:tbl>
    <w:p w:rsidR="00063A66" w:rsidRDefault="00063A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12" w:lineRule="auto"/>
        <w:ind w:hanging="2"/>
        <w:rPr>
          <w:sz w:val="24"/>
          <w:szCs w:val="24"/>
        </w:rPr>
      </w:pPr>
    </w:p>
    <w:p w:rsidR="00063A66" w:rsidRDefault="00382DB8" w:rsidP="001369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12" w:lineRule="auto"/>
        <w:ind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Куратор групи</w:t>
      </w:r>
      <w:bookmarkStart w:id="1" w:name="_GoBack"/>
      <w:bookmarkEnd w:id="1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Олена КОВАЛЬ</w:t>
      </w:r>
    </w:p>
    <w:p w:rsidR="00063A66" w:rsidRDefault="00063A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12" w:lineRule="auto"/>
        <w:ind w:hanging="2"/>
        <w:rPr>
          <w:sz w:val="24"/>
          <w:szCs w:val="24"/>
        </w:rPr>
      </w:pPr>
    </w:p>
    <w:p w:rsidR="00063A66" w:rsidRDefault="00063A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12" w:lineRule="auto"/>
        <w:ind w:hanging="2"/>
        <w:rPr>
          <w:sz w:val="24"/>
          <w:szCs w:val="24"/>
        </w:rPr>
      </w:pPr>
    </w:p>
    <w:sectPr w:rsidR="00063A66">
      <w:pgSz w:w="11906" w:h="16838"/>
      <w:pgMar w:top="567" w:right="424" w:bottom="568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128C0"/>
    <w:multiLevelType w:val="hybridMultilevel"/>
    <w:tmpl w:val="1772C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A66"/>
    <w:rsid w:val="00063A66"/>
    <w:rsid w:val="000C31E8"/>
    <w:rsid w:val="000D4781"/>
    <w:rsid w:val="00117B49"/>
    <w:rsid w:val="00136937"/>
    <w:rsid w:val="001803F8"/>
    <w:rsid w:val="0024685C"/>
    <w:rsid w:val="00291443"/>
    <w:rsid w:val="00292650"/>
    <w:rsid w:val="002A47A4"/>
    <w:rsid w:val="002C7FD6"/>
    <w:rsid w:val="002F0C5B"/>
    <w:rsid w:val="00346A1B"/>
    <w:rsid w:val="00356F9D"/>
    <w:rsid w:val="00382DB8"/>
    <w:rsid w:val="0046393F"/>
    <w:rsid w:val="0047210B"/>
    <w:rsid w:val="00526891"/>
    <w:rsid w:val="005574B7"/>
    <w:rsid w:val="0061731A"/>
    <w:rsid w:val="00662500"/>
    <w:rsid w:val="00672936"/>
    <w:rsid w:val="006C68D9"/>
    <w:rsid w:val="00705BF8"/>
    <w:rsid w:val="0074174A"/>
    <w:rsid w:val="00741B8C"/>
    <w:rsid w:val="007549D9"/>
    <w:rsid w:val="00792965"/>
    <w:rsid w:val="007D5B03"/>
    <w:rsid w:val="008132C3"/>
    <w:rsid w:val="00901C44"/>
    <w:rsid w:val="00906EB0"/>
    <w:rsid w:val="00921440"/>
    <w:rsid w:val="00973327"/>
    <w:rsid w:val="009D3D2A"/>
    <w:rsid w:val="00A33278"/>
    <w:rsid w:val="00A36714"/>
    <w:rsid w:val="00A512BE"/>
    <w:rsid w:val="00A75B61"/>
    <w:rsid w:val="00A871EA"/>
    <w:rsid w:val="00AB5345"/>
    <w:rsid w:val="00AC0C26"/>
    <w:rsid w:val="00AD0E25"/>
    <w:rsid w:val="00B21D48"/>
    <w:rsid w:val="00BA79FE"/>
    <w:rsid w:val="00BB408A"/>
    <w:rsid w:val="00BB6347"/>
    <w:rsid w:val="00BC45CC"/>
    <w:rsid w:val="00C368A0"/>
    <w:rsid w:val="00C412EE"/>
    <w:rsid w:val="00CD26BE"/>
    <w:rsid w:val="00D319A6"/>
    <w:rsid w:val="00D47B9E"/>
    <w:rsid w:val="00D65DDF"/>
    <w:rsid w:val="00D86E16"/>
    <w:rsid w:val="00E16804"/>
    <w:rsid w:val="00E672CA"/>
    <w:rsid w:val="00F03FFC"/>
    <w:rsid w:val="00F103FC"/>
    <w:rsid w:val="00F46EC9"/>
    <w:rsid w:val="00F71915"/>
    <w:rsid w:val="00FA7862"/>
    <w:rsid w:val="00FC76AC"/>
    <w:rsid w:val="00FE6448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B198F4-0DD0-444B-92EC-BAEDE407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pPr>
      <w:keepNext/>
      <w:jc w:val="center"/>
    </w:pPr>
    <w:rPr>
      <w:szCs w:val="24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jc w:val="center"/>
      <w:outlineLvl w:val="2"/>
    </w:pPr>
    <w:rPr>
      <w:b/>
      <w:bCs/>
      <w:szCs w:val="24"/>
    </w:rPr>
  </w:style>
  <w:style w:type="paragraph" w:styleId="4">
    <w:name w:val="heading 4"/>
    <w:basedOn w:val="a"/>
    <w:next w:val="a"/>
    <w:pPr>
      <w:keepNext/>
      <w:jc w:val="center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Основной шрифт абзаца.Знак Знак2 Знак Знак"/>
    <w:qFormat/>
    <w:rPr>
      <w:w w:val="100"/>
      <w:position w:val="-1"/>
      <w:effect w:val="none"/>
      <w:vertAlign w:val="baseline"/>
      <w:cs w:val="0"/>
      <w:em w:val="none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qFormat/>
    <w:rPr>
      <w:rFonts w:ascii="Segoe UI" w:hAnsi="Segoe UI"/>
      <w:sz w:val="18"/>
      <w:szCs w:val="18"/>
    </w:rPr>
  </w:style>
  <w:style w:type="character" w:customStyle="1" w:styleId="a6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w w:val="100"/>
      <w:position w:val="-1"/>
      <w:sz w:val="28"/>
      <w:szCs w:val="24"/>
      <w:effect w:val="none"/>
      <w:vertAlign w:val="baseline"/>
      <w:cs w:val="0"/>
      <w:em w:val="none"/>
      <w:lang w:val="uk-UA"/>
    </w:rPr>
  </w:style>
  <w:style w:type="character" w:customStyle="1" w:styleId="40">
    <w:name w:val="Заголовок 4 Знак"/>
    <w:rPr>
      <w:b/>
      <w:w w:val="100"/>
      <w:position w:val="-1"/>
      <w:sz w:val="24"/>
      <w:szCs w:val="24"/>
      <w:effect w:val="none"/>
      <w:vertAlign w:val="baseline"/>
      <w:cs w:val="0"/>
      <w:em w:val="none"/>
      <w:lang w:val="uk-UA"/>
    </w:rPr>
  </w:style>
  <w:style w:type="paragraph" w:styleId="a7">
    <w:name w:val="header"/>
    <w:basedOn w:val="a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8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21">
    <w:name w:val="Знак Знак2"/>
    <w:basedOn w:val="a"/>
    <w:pPr>
      <w:jc w:val="left"/>
    </w:pPr>
    <w:rPr>
      <w:rFonts w:ascii="Verdana" w:hAnsi="Verdana" w:cs="Verdana"/>
      <w:sz w:val="20"/>
      <w:szCs w:val="20"/>
      <w:lang w:val="en-US"/>
    </w:rPr>
  </w:style>
  <w:style w:type="paragraph" w:styleId="22">
    <w:name w:val="Body Text Indent 2"/>
    <w:basedOn w:val="a"/>
    <w:pPr>
      <w:tabs>
        <w:tab w:val="left" w:pos="748"/>
        <w:tab w:val="left" w:pos="900"/>
      </w:tabs>
      <w:ind w:left="748" w:hanging="561"/>
    </w:pPr>
    <w:rPr>
      <w:bCs/>
      <w:szCs w:val="24"/>
    </w:rPr>
  </w:style>
  <w:style w:type="character" w:customStyle="1" w:styleId="23">
    <w:name w:val="Основной текст с отступом 2 Знак"/>
    <w:rPr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9">
    <w:name w:val="List Paragraph"/>
    <w:basedOn w:val="a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aa">
    <w:name w:val="Абзац списка Знак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ab">
    <w:name w:val="Body Text Indent"/>
    <w:basedOn w:val="a"/>
    <w:pPr>
      <w:ind w:firstLine="561"/>
    </w:pPr>
    <w:rPr>
      <w:bCs/>
      <w:szCs w:val="24"/>
    </w:rPr>
  </w:style>
  <w:style w:type="character" w:customStyle="1" w:styleId="ac">
    <w:name w:val="Основной текст с отступом Знак"/>
    <w:rPr>
      <w:bCs/>
      <w:w w:val="100"/>
      <w:position w:val="-1"/>
      <w:sz w:val="28"/>
      <w:szCs w:val="24"/>
      <w:effect w:val="none"/>
      <w:vertAlign w:val="baseline"/>
      <w:cs w:val="0"/>
      <w:em w:val="none"/>
      <w:lang w:val="uk-UA"/>
    </w:rPr>
  </w:style>
  <w:style w:type="character" w:customStyle="1" w:styleId="30">
    <w:name w:val="Заголовок 3 Знак"/>
    <w:rPr>
      <w:b/>
      <w:bCs/>
      <w:w w:val="100"/>
      <w:position w:val="-1"/>
      <w:sz w:val="28"/>
      <w:szCs w:val="24"/>
      <w:effect w:val="none"/>
      <w:vertAlign w:val="baseline"/>
      <w:cs w:val="0"/>
      <w:em w:val="none"/>
      <w:lang w:val="uk-UA"/>
    </w:rPr>
  </w:style>
  <w:style w:type="paragraph" w:styleId="ad">
    <w:name w:val="Body Text"/>
    <w:basedOn w:val="a"/>
    <w:qFormat/>
    <w:pPr>
      <w:spacing w:after="120"/>
    </w:pPr>
  </w:style>
  <w:style w:type="character" w:customStyle="1" w:styleId="ae">
    <w:name w:val="Основной текст Знак"/>
    <w:rPr>
      <w:w w:val="100"/>
      <w:position w:val="-1"/>
      <w:sz w:val="28"/>
      <w:szCs w:val="28"/>
      <w:effect w:val="none"/>
      <w:vertAlign w:val="baseline"/>
      <w:cs w:val="0"/>
      <w:em w:val="none"/>
      <w:lang w:val="uk-UA" w:eastAsia="en-US"/>
    </w:rPr>
  </w:style>
  <w:style w:type="paragraph" w:styleId="af">
    <w:name w:val="Normal (Web)"/>
    <w:basedOn w:val="a"/>
    <w:uiPriority w:val="99"/>
    <w:pPr>
      <w:suppressAutoHyphens w:val="0"/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docdatadocyv51598baiaagaaboqcaaadnwqaaavfbaaaaaaaaaaaaaaaaaaaaaaaaaaaaaaaaaaaaaaaaaaaaaaaaaaaaaaaaaaaaaaaaaaaaaaaaaaaaaaaaaaaaaaaaaaaaaaaaaaaaaaaaaaaaaaaaaaaaaaaaaaaaaaaaaaaaaaaaaaaaaaaaaaaaaaaaaaaaaaaaaaaaaaaaaaaaaaaaaaaaaaaaaaaaaaaaaaaaaaaaaaaaaaa">
    <w:name w:val="docdata.docy.v5.1598.baiaagaaboqcaaadnwqaaavfbaaaaaaaaaaaaaaaaaaaaaaaaaaaaaaaaaaaaaaaaaaaaaaaaaaaaaaaaaaaaaaaaaaaaaaaaaaaaaaaaaaaaaaaaaaaaaaaaaaaaaaaaaaaaaaaaaaaaaaaaaaaaaaaaaaaaaaaaaaaaaaaaaaaaaaaaaaaaaaaaaaaaaaaaaaaaaaaaaaaaaaaaaaaaaaaaaaaaaaaaaaaaaaa"/>
    <w:basedOn w:val="20"/>
    <w:rPr>
      <w:w w:val="100"/>
      <w:position w:val="-1"/>
      <w:effect w:val="none"/>
      <w:vertAlign w:val="baseline"/>
      <w:cs w:val="0"/>
      <w:em w:val="none"/>
    </w:rPr>
  </w:style>
  <w:style w:type="paragraph" w:customStyle="1" w:styleId="2202baiaagaaboqcaaadjwqaaawdbaaaaaaaaaaaaaaaaaaaaaaaaaaaaaaaaaaaaaaaaaaaaaaaaaaaaaaaaaaaaaaaaaaaaaaaaaaaaaaaaaaaaaaaaaaaaaaaaaaaaaaaaaaaaaaaaaaaaaaaaaaaaaaaaaaaaaaaaaaaaaaaaaaaaaaaaaaaaaaaaaaaaaaaaaaaaaaaaaaaaaaaaaaaaaaaaaaaaaaaaaaaaaaa">
    <w:name w:val="2202.baiaagaaboqcaaadjwqaaawdbaaaaaaa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1966baiaagaaboqcaaadowmaaawxawaaaaaaaaaaaaaaaaaaaaaaaaaaaaaaaaaaaaaaaaaaaaaaaaaaaaaaaaaaaaaaaaaaaaaaaaaaaaaaaaaaaaaaaaaaaaaaaaaaaaaaaaaaaaaaaaaaaaaaaaaaaaaaaaaaaaaaaaaaaaaaaaaaaaaaaaaaaaaaaaaaaaaaaaaaaaaaaaaaaaaaaaaaaaaaaaaaaaaaaaaaaaaa">
    <w:name w:val="1966.baiaagaaboqcaaadowmaaawxawaaaaaa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af0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1">
    <w:name w:val="4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3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EAaHaFNhhOOdG9uK2SnUiGaf3Q==">CgMxLjAyCGguZ2pkZ3hzOAByITFtd0NRRkxPNlZnNUd2RVdTVmN2ZFgzT2UyQmRFX3MzTw==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4846</Words>
  <Characters>2763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Капустин</dc:creator>
  <cp:lastModifiedBy>Тетяна Папернова</cp:lastModifiedBy>
  <cp:revision>4</cp:revision>
  <dcterms:created xsi:type="dcterms:W3CDTF">2024-09-16T17:06:00Z</dcterms:created>
  <dcterms:modified xsi:type="dcterms:W3CDTF">2024-10-02T08:37:00Z</dcterms:modified>
</cp:coreProperties>
</file>