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0C7D9BD8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3A80B886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18045E60" w14:textId="62CC23BA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НУШ: </w:t>
      </w:r>
      <w:proofErr w:type="spellStart"/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проєктування</w:t>
      </w:r>
      <w:proofErr w:type="spellEnd"/>
      <w:r w:rsidRPr="008D716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та здійснення освітнього процесу з інтегрованого курсу «Здоров’я, безпека та добробут» у 7-9 класах</w:t>
      </w:r>
      <w:r w:rsidRPr="008D7168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14:paraId="7AA549AF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3D44CE74" w:rsidR="00C66B10" w:rsidRPr="00431392" w:rsidRDefault="00C66B10" w:rsidP="00431392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Термін навчання: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1392">
        <w:rPr>
          <w:rFonts w:ascii="Times New Roman" w:hAnsi="Times New Roman" w:cs="Times New Roman"/>
          <w:sz w:val="26"/>
          <w:szCs w:val="26"/>
          <w:lang w:val="ru-RU"/>
        </w:rPr>
        <w:t>10.05 – 24.05.224 р.</w:t>
      </w:r>
    </w:p>
    <w:p w14:paraId="153B0214" w14:textId="1EC13111" w:rsidR="00C66B10" w:rsidRPr="008D7168" w:rsidRDefault="00C66B10" w:rsidP="004313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3969"/>
      </w:tblGrid>
      <w:tr w:rsidR="00093FA7" w:rsidRPr="00CF37CE" w14:paraId="5EBBDA2F" w14:textId="77777777" w:rsidTr="008D7168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6FC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9B87F6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3964"/>
      </w:tblGrid>
      <w:tr w:rsidR="00880796" w:rsidRPr="00CF37CE" w14:paraId="2613C2AA" w14:textId="77777777" w:rsidTr="00045BAE">
        <w:tc>
          <w:tcPr>
            <w:tcW w:w="9492" w:type="dxa"/>
            <w:gridSpan w:val="4"/>
            <w:shd w:val="clear" w:color="auto" w:fill="auto"/>
          </w:tcPr>
          <w:p w14:paraId="56EB9082" w14:textId="291E5E14" w:rsidR="00880796" w:rsidRPr="00CF37CE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1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3D2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Новий зміст базової середньої освіти</w:t>
            </w:r>
          </w:p>
        </w:tc>
      </w:tr>
      <w:tr w:rsidR="00093FA7" w:rsidRPr="00CF37CE" w14:paraId="1A943755" w14:textId="77777777" w:rsidTr="00045BAE">
        <w:tc>
          <w:tcPr>
            <w:tcW w:w="567" w:type="dxa"/>
            <w:shd w:val="clear" w:color="auto" w:fill="auto"/>
          </w:tcPr>
          <w:p w14:paraId="5F1FBBC3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F731708" w14:textId="24CECC19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1ECF" w14:textId="54A4CB2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EB34917" w14:textId="77777777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5D477D06" w14:textId="5F07AA3B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7CEB7E41" w14:textId="77777777" w:rsidTr="00045BAE">
        <w:tc>
          <w:tcPr>
            <w:tcW w:w="567" w:type="dxa"/>
            <w:shd w:val="clear" w:color="auto" w:fill="auto"/>
          </w:tcPr>
          <w:p w14:paraId="431B7DCA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0B573EB" w14:textId="2619E5D4" w:rsidR="00093FA7" w:rsidRPr="00CF37CE" w:rsidRDefault="00093FA7" w:rsidP="006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потенціал </w:t>
            </w:r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соціальної та </w:t>
            </w:r>
            <w:proofErr w:type="spellStart"/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здоров’язбережувальної</w:t>
            </w:r>
            <w:proofErr w:type="spellEnd"/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518"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освітньої галузі </w:t>
            </w:r>
            <w:r w:rsidRPr="002F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Державного стандарту базової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499CC" w14:textId="51137DB3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3D40C584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1C2CC76E" w14:textId="78E6333D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880796" w:rsidRPr="00CF37CE" w14:paraId="45B3774F" w14:textId="77777777" w:rsidTr="00045BAE">
        <w:tc>
          <w:tcPr>
            <w:tcW w:w="9492" w:type="dxa"/>
            <w:gridSpan w:val="4"/>
            <w:shd w:val="clear" w:color="auto" w:fill="auto"/>
          </w:tcPr>
          <w:p w14:paraId="715785C3" w14:textId="32021ADF" w:rsidR="00880796" w:rsidRPr="00CF37CE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2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062C" w:rsidRPr="00CF3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Актуальні аспекти</w:t>
            </w:r>
            <w:r w:rsidR="004A062C" w:rsidRPr="00CF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62C" w:rsidRPr="00862C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рганізаці</w:t>
            </w:r>
            <w:r w:rsidR="004A062C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ї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освітнього процесу на 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</w:p>
        </w:tc>
      </w:tr>
      <w:tr w:rsidR="00093FA7" w:rsidRPr="00CF37CE" w14:paraId="1D8C6CA2" w14:textId="77777777" w:rsidTr="00045BAE">
        <w:tc>
          <w:tcPr>
            <w:tcW w:w="567" w:type="dxa"/>
            <w:shd w:val="clear" w:color="auto" w:fill="auto"/>
          </w:tcPr>
          <w:p w14:paraId="10F4FA14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12A85B8" w14:textId="3A37450D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bookmarkStart w:id="0" w:name="_Hlk152084810"/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Сучасні підходи до навчання в Новій українській школі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28C8A0D7" w14:textId="2B930D5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46FA0DFA" w14:textId="2D363F53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77589D03" w14:textId="73CA1BA2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1A30C14B" w14:textId="77777777" w:rsidTr="00045BAE">
        <w:tc>
          <w:tcPr>
            <w:tcW w:w="567" w:type="dxa"/>
            <w:shd w:val="clear" w:color="auto" w:fill="auto"/>
          </w:tcPr>
          <w:p w14:paraId="2F305619" w14:textId="77777777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6C63CF5A" w14:textId="488A2202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084840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умови організації освітнього процесу </w:t>
            </w:r>
            <w:r w:rsidRPr="00CF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14:paraId="6BEA17E3" w14:textId="437477D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7BC6F196" w14:textId="77777777" w:rsidR="00CF37CE" w:rsidRPr="00CF37CE" w:rsidRDefault="00CF37CE" w:rsidP="00CF3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</w:p>
          <w:p w14:paraId="4C169A78" w14:textId="1A2EFFE8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ст.викладач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магістр з педагогіки вищої школи,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093FA7" w:rsidRPr="00CF37CE" w14:paraId="055A8BFC" w14:textId="77777777" w:rsidTr="00045BAE">
        <w:trPr>
          <w:trHeight w:val="644"/>
        </w:trPr>
        <w:tc>
          <w:tcPr>
            <w:tcW w:w="567" w:type="dxa"/>
            <w:shd w:val="clear" w:color="auto" w:fill="auto"/>
          </w:tcPr>
          <w:p w14:paraId="7AE4B4CE" w14:textId="258EF0EB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2F92CEF" w14:textId="6DBA1F36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084863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Педагогічна підтримка учнів з ООП на рівні базової середньої освіти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14:paraId="66CD2A72" w14:textId="6626186B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6216D8E8" w14:textId="77777777" w:rsidR="00CF37CE" w:rsidRPr="00CF37CE" w:rsidRDefault="00CF37CE" w:rsidP="00CF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Колісник О.В., </w:t>
            </w:r>
          </w:p>
          <w:p w14:paraId="1C3DAE75" w14:textId="218C1B4B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093FA7" w:rsidRPr="00CF37CE" w14:paraId="22476051" w14:textId="77777777" w:rsidTr="00045BAE">
        <w:tc>
          <w:tcPr>
            <w:tcW w:w="567" w:type="dxa"/>
            <w:shd w:val="clear" w:color="auto" w:fill="auto"/>
          </w:tcPr>
          <w:p w14:paraId="23EB46A9" w14:textId="77BD36B8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4027EEA" w14:textId="5C2CB1BB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Оцінювання в НУШ: критерії, види та інструментарій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3A421" w14:textId="7ADC109D" w:rsidR="00093FA7" w:rsidRPr="00CF37CE" w:rsidRDefault="00093FA7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18824D" w14:textId="5E83AC3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181C0D8" w14:textId="77777777" w:rsidR="00190BEF" w:rsidRDefault="00E54BED" w:rsidP="00CF3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14:paraId="3ECB8F5B" w14:textId="10EDE548" w:rsidR="00093FA7" w:rsidRPr="00CF37CE" w:rsidRDefault="00E54BED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зав.кафедри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к.істор.н</w:t>
            </w:r>
            <w:proofErr w:type="spellEnd"/>
            <w:r w:rsidRPr="0014301C">
              <w:rPr>
                <w:rFonts w:ascii="Times New Roman" w:hAnsi="Times New Roman" w:cs="Times New Roman"/>
                <w:sz w:val="24"/>
                <w:szCs w:val="24"/>
              </w:rPr>
              <w:t>., магістр з педагогіки вищої школи, тренер НУШ</w:t>
            </w:r>
          </w:p>
        </w:tc>
      </w:tr>
      <w:tr w:rsidR="00093FA7" w:rsidRPr="00CF37CE" w14:paraId="68F780CB" w14:textId="77777777" w:rsidTr="00045BAE">
        <w:tc>
          <w:tcPr>
            <w:tcW w:w="567" w:type="dxa"/>
            <w:shd w:val="clear" w:color="auto" w:fill="auto"/>
          </w:tcPr>
          <w:p w14:paraId="5283DAB2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769ADCA" w14:textId="0B19FBCA" w:rsidR="00093FA7" w:rsidRPr="00CF37CE" w:rsidRDefault="00093FA7" w:rsidP="00C223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Інформаційно- цифрова  компетентність педагога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циклі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E4EDD" w14:textId="7C73AB8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4" w:type="dxa"/>
            <w:shd w:val="clear" w:color="auto" w:fill="auto"/>
          </w:tcPr>
          <w:p w14:paraId="7448C77F" w14:textId="77777777" w:rsidR="00190BEF" w:rsidRDefault="00CF37CE" w:rsidP="004A062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Нетеса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І.І., </w:t>
            </w:r>
          </w:p>
          <w:p w14:paraId="1C3CF108" w14:textId="39CFCF19" w:rsidR="00093FA7" w:rsidRPr="00CF37CE" w:rsidRDefault="00CF37CE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викладач, магістр педагогіки вищої школи, тренер НУШ</w:t>
            </w:r>
          </w:p>
        </w:tc>
      </w:tr>
      <w:tr w:rsidR="004A062C" w:rsidRPr="00CF37CE" w14:paraId="0BA78940" w14:textId="77777777" w:rsidTr="00045BAE">
        <w:tc>
          <w:tcPr>
            <w:tcW w:w="9492" w:type="dxa"/>
            <w:gridSpan w:val="4"/>
            <w:shd w:val="clear" w:color="auto" w:fill="auto"/>
          </w:tcPr>
          <w:p w14:paraId="7A14D11F" w14:textId="02EB37F4" w:rsidR="004A062C" w:rsidRPr="00CF37CE" w:rsidRDefault="004A062C" w:rsidP="004A062C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3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6790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Сучасні підходи до викладання курсу </w:t>
            </w:r>
            <w:r w:rsidR="00C26790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«Здоров’я, безпека та добробут» </w:t>
            </w:r>
            <w:r w:rsidR="00C26790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другому циклі </w:t>
            </w:r>
            <w:r w:rsidR="00C26790" w:rsidRPr="00CF37C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базової середньої освіти</w:t>
            </w:r>
          </w:p>
        </w:tc>
      </w:tr>
      <w:tr w:rsidR="00093FA7" w:rsidRPr="00CF37CE" w14:paraId="13294877" w14:textId="77777777" w:rsidTr="00045BAE">
        <w:tc>
          <w:tcPr>
            <w:tcW w:w="567" w:type="dxa"/>
            <w:shd w:val="clear" w:color="auto" w:fill="auto"/>
          </w:tcPr>
          <w:p w14:paraId="354920CF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517C86C1" w14:textId="19D4F23D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Модельні навчальні програми та підручники 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добробут»: порівняльний аналіз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D680F" w14:textId="7C882E2F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38637DB3" w14:textId="5713408C" w:rsidR="00190BEF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Огньова Л.Ю.</w:t>
            </w:r>
            <w:r w:rsidR="00190B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646C64C" w14:textId="271A560A" w:rsidR="00093FA7" w:rsidRPr="00CF37CE" w:rsidRDefault="00CB5DBD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викладач, магістр фізично</w:t>
            </w:r>
            <w:r w:rsidR="0017062E">
              <w:rPr>
                <w:rFonts w:ascii="Times New Roman" w:hAnsi="Times New Roman" w:cs="Times New Roman"/>
                <w:bCs/>
                <w:sz w:val="24"/>
                <w:szCs w:val="24"/>
              </w:rPr>
              <w:t>го виховання</w:t>
            </w:r>
          </w:p>
          <w:p w14:paraId="314A86FC" w14:textId="35208504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FA7" w:rsidRPr="00CF37CE" w14:paraId="45BEE022" w14:textId="77777777" w:rsidTr="00045BAE">
        <w:tc>
          <w:tcPr>
            <w:tcW w:w="567" w:type="dxa"/>
            <w:shd w:val="clear" w:color="auto" w:fill="auto"/>
          </w:tcPr>
          <w:p w14:paraId="31CDCBAE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F0BB2DE" w14:textId="09B3AF3C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Проєктування уроку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«Здоров’я, безпека, добробут» на циклі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935B" w14:textId="0F60C0A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679226F0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3ED9D4A0" w14:textId="528B5CEE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  <w:r w:rsidRPr="00CF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93FA7" w:rsidRPr="00CF37CE" w14:paraId="4EE2B392" w14:textId="77777777" w:rsidTr="00045BAE">
        <w:tc>
          <w:tcPr>
            <w:tcW w:w="567" w:type="dxa"/>
            <w:shd w:val="clear" w:color="auto" w:fill="auto"/>
          </w:tcPr>
          <w:p w14:paraId="46A9424E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003F707" w14:textId="77777777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 виклики освіти: розвиток навичок надання </w:t>
            </w:r>
            <w:proofErr w:type="spellStart"/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домедичної</w:t>
            </w:r>
            <w:proofErr w:type="spellEnd"/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допомоги  в освітньому процесі </w:t>
            </w:r>
            <w:r w:rsidRPr="00C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інтегрованого курсу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</w:t>
            </w:r>
          </w:p>
          <w:p w14:paraId="66618EE3" w14:textId="2C833138" w:rsidR="00093FA7" w:rsidRPr="00CF37CE" w:rsidRDefault="00093FA7" w:rsidP="004A062C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F8E879" w14:textId="0DCC9394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41FE10E6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47B39187" w14:textId="53077816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FA7" w:rsidRPr="00CF37CE" w14:paraId="2EB5D6CE" w14:textId="77777777" w:rsidTr="00045BAE">
        <w:tc>
          <w:tcPr>
            <w:tcW w:w="567" w:type="dxa"/>
            <w:shd w:val="clear" w:color="auto" w:fill="auto"/>
          </w:tcPr>
          <w:p w14:paraId="6A0FC579" w14:textId="77777777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7A17A033" w14:textId="77ECA884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Надзвичайна ситуація - війна. Алгоритми дій у різних надзвичайних ситуаціях у курсі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 7-9 класів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E0027" w14:textId="7C46495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5299EDEE" w14:textId="77777777" w:rsidR="00190BEF" w:rsidRDefault="00CF37CE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М.С., </w:t>
            </w:r>
          </w:p>
          <w:p w14:paraId="7769BE48" w14:textId="18A02436" w:rsidR="00093FA7" w:rsidRPr="00CF37CE" w:rsidRDefault="005103E2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CF37CE"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7CE" w:rsidRPr="00CF37C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CF37CE" w:rsidRPr="00CF37CE">
              <w:rPr>
                <w:rFonts w:ascii="Times New Roman" w:hAnsi="Times New Roman" w:cs="Times New Roman"/>
                <w:sz w:val="24"/>
                <w:szCs w:val="24"/>
              </w:rPr>
              <w:t>., тренер НУШ, тренер із медіаграмотності</w:t>
            </w:r>
          </w:p>
        </w:tc>
      </w:tr>
      <w:tr w:rsidR="00093FA7" w:rsidRPr="00CF37CE" w14:paraId="006D17BF" w14:textId="77777777" w:rsidTr="00045BAE">
        <w:tc>
          <w:tcPr>
            <w:tcW w:w="567" w:type="dxa"/>
            <w:shd w:val="clear" w:color="auto" w:fill="auto"/>
          </w:tcPr>
          <w:p w14:paraId="10FE600D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09B78394" w14:textId="2741BD59" w:rsidR="00093FA7" w:rsidRPr="00545547" w:rsidRDefault="00260C98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Ігрові</w:t>
            </w:r>
            <w:r w:rsidR="00093FA7" w:rsidRPr="0054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технології у практиках інтегрованого курсу </w:t>
            </w:r>
            <w:r w:rsidR="00093FA7" w:rsidRPr="00545547">
              <w:rPr>
                <w:rFonts w:ascii="Times New Roman" w:hAnsi="Times New Roman" w:cs="Times New Roman"/>
                <w:sz w:val="24"/>
                <w:szCs w:val="24"/>
              </w:rPr>
              <w:t>«Здоров’я, безпека, добробут»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88C9B" w14:textId="2F796242" w:rsidR="00093FA7" w:rsidRPr="00545547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0F26B805" w14:textId="77777777" w:rsidR="00545547" w:rsidRPr="00545547" w:rsidRDefault="00545547" w:rsidP="00545547">
            <w:pPr>
              <w:pStyle w:val="docdata"/>
              <w:spacing w:before="0" w:beforeAutospacing="0" w:after="0" w:afterAutospacing="0"/>
            </w:pPr>
            <w:proofErr w:type="spellStart"/>
            <w:r w:rsidRPr="00545547">
              <w:t>Білевцова</w:t>
            </w:r>
            <w:proofErr w:type="spellEnd"/>
            <w:r w:rsidRPr="00545547">
              <w:t xml:space="preserve"> С.М.,</w:t>
            </w:r>
          </w:p>
          <w:p w14:paraId="603F88B9" w14:textId="5B6E56C1" w:rsidR="00093FA7" w:rsidRPr="00545547" w:rsidRDefault="00545547" w:rsidP="0054554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47">
              <w:rPr>
                <w:rFonts w:ascii="Times New Roman" w:hAnsi="Times New Roman" w:cs="Times New Roman"/>
                <w:sz w:val="24"/>
                <w:szCs w:val="24"/>
              </w:rPr>
              <w:t>викладач, магістр, тренер-педагог НУШ</w:t>
            </w:r>
          </w:p>
        </w:tc>
      </w:tr>
      <w:tr w:rsidR="00093FA7" w:rsidRPr="00CF37CE" w14:paraId="462BF9E7" w14:textId="77777777" w:rsidTr="00045BAE">
        <w:tc>
          <w:tcPr>
            <w:tcW w:w="567" w:type="dxa"/>
            <w:shd w:val="clear" w:color="auto" w:fill="auto"/>
          </w:tcPr>
          <w:p w14:paraId="7434BB7F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609F16C" w14:textId="5AE3418E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викладання складової курсу «Добробут» як основи формування підприємницької компетентності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C2B7" w14:textId="5EBB3FF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6CE1C6C" w14:textId="77777777" w:rsidR="00D959DF" w:rsidRPr="00D959DF" w:rsidRDefault="00D959DF" w:rsidP="00D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DF">
              <w:rPr>
                <w:rFonts w:ascii="Times New Roman" w:hAnsi="Times New Roman" w:cs="Times New Roman"/>
                <w:sz w:val="24"/>
                <w:szCs w:val="24"/>
              </w:rPr>
              <w:t xml:space="preserve">Грінченко О.І., </w:t>
            </w:r>
          </w:p>
          <w:p w14:paraId="667F8C08" w14:textId="7C2520FD" w:rsidR="00093FA7" w:rsidRPr="0014301C" w:rsidRDefault="00D959DF" w:rsidP="00D959D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F">
              <w:rPr>
                <w:rFonts w:ascii="Times New Roman" w:hAnsi="Times New Roman" w:cs="Times New Roman"/>
                <w:sz w:val="24"/>
                <w:szCs w:val="24"/>
              </w:rPr>
              <w:t>ст. викладач, магістр педагогіки вищої школи, тренер НУШ</w:t>
            </w:r>
          </w:p>
        </w:tc>
      </w:tr>
      <w:tr w:rsidR="006B386E" w:rsidRPr="00CF37CE" w14:paraId="3F8EBDC4" w14:textId="77777777" w:rsidTr="00045BAE">
        <w:tc>
          <w:tcPr>
            <w:tcW w:w="9492" w:type="dxa"/>
            <w:gridSpan w:val="4"/>
            <w:shd w:val="clear" w:color="auto" w:fill="auto"/>
          </w:tcPr>
          <w:p w14:paraId="201EFB72" w14:textId="77777777" w:rsidR="006B386E" w:rsidRPr="00CF37CE" w:rsidRDefault="006B386E" w:rsidP="006B386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4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37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Організаційно-підсумковий</w:t>
            </w:r>
          </w:p>
          <w:p w14:paraId="5FA106CD" w14:textId="77777777" w:rsidR="006B386E" w:rsidRPr="00CF37CE" w:rsidRDefault="006B386E" w:rsidP="006B38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93FA7" w:rsidRPr="00CF37CE" w14:paraId="43E2E577" w14:textId="77777777" w:rsidTr="00045BAE">
        <w:tc>
          <w:tcPr>
            <w:tcW w:w="567" w:type="dxa"/>
            <w:shd w:val="clear" w:color="auto" w:fill="auto"/>
          </w:tcPr>
          <w:p w14:paraId="6212D321" w14:textId="791DCD61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73A8B68" w14:textId="77777777" w:rsidR="00093FA7" w:rsidRPr="00CF37CE" w:rsidRDefault="00093FA7" w:rsidP="006B38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Настановне заняття.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BF7D" w14:textId="5092A7B9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52A35416" w14:textId="10073123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6C02D644" w14:textId="5EDDB645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2BDB01D1" w14:textId="77777777" w:rsidTr="00045BAE">
        <w:tc>
          <w:tcPr>
            <w:tcW w:w="567" w:type="dxa"/>
            <w:shd w:val="clear" w:color="auto" w:fill="auto"/>
          </w:tcPr>
          <w:p w14:paraId="7289DC52" w14:textId="15F15DB3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2DD62AAE" w14:textId="77777777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A344" w14:textId="253943B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4204125" w14:textId="77777777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Байназарова О.О., </w:t>
            </w:r>
          </w:p>
          <w:p w14:paraId="0C30167A" w14:textId="346FD6C0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</w:tbl>
    <w:p w14:paraId="5B8B456B" w14:textId="77777777" w:rsidR="00045BAE" w:rsidRDefault="00045BAE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6EB559AC" w14:textId="77777777" w:rsidR="00045BAE" w:rsidRDefault="00045BAE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08F30938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  <w:t>Олена БАЙНАЗАРОВА</w:t>
      </w:r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45BAE"/>
    <w:rsid w:val="000555EB"/>
    <w:rsid w:val="00060F77"/>
    <w:rsid w:val="00093FA7"/>
    <w:rsid w:val="0014301C"/>
    <w:rsid w:val="0017062E"/>
    <w:rsid w:val="00190BEF"/>
    <w:rsid w:val="001C79FD"/>
    <w:rsid w:val="001D2EA8"/>
    <w:rsid w:val="002418EB"/>
    <w:rsid w:val="00260C98"/>
    <w:rsid w:val="002F4518"/>
    <w:rsid w:val="0033176E"/>
    <w:rsid w:val="003B23D6"/>
    <w:rsid w:val="00431392"/>
    <w:rsid w:val="00446785"/>
    <w:rsid w:val="00491D73"/>
    <w:rsid w:val="004A062C"/>
    <w:rsid w:val="005103E2"/>
    <w:rsid w:val="00521596"/>
    <w:rsid w:val="00535DDE"/>
    <w:rsid w:val="00545547"/>
    <w:rsid w:val="0061715E"/>
    <w:rsid w:val="0065110E"/>
    <w:rsid w:val="006656CD"/>
    <w:rsid w:val="006B1C64"/>
    <w:rsid w:val="006B386E"/>
    <w:rsid w:val="006C43D2"/>
    <w:rsid w:val="006F1628"/>
    <w:rsid w:val="00734F15"/>
    <w:rsid w:val="0080210D"/>
    <w:rsid w:val="008207DB"/>
    <w:rsid w:val="00862C66"/>
    <w:rsid w:val="00880796"/>
    <w:rsid w:val="008D7168"/>
    <w:rsid w:val="0093116F"/>
    <w:rsid w:val="00BC79C4"/>
    <w:rsid w:val="00C030D3"/>
    <w:rsid w:val="00C223CB"/>
    <w:rsid w:val="00C26790"/>
    <w:rsid w:val="00C66B10"/>
    <w:rsid w:val="00CB5DBD"/>
    <w:rsid w:val="00CF37CE"/>
    <w:rsid w:val="00D959DF"/>
    <w:rsid w:val="00D96C6D"/>
    <w:rsid w:val="00E54BED"/>
    <w:rsid w:val="00EA4605"/>
    <w:rsid w:val="00EA772D"/>
    <w:rsid w:val="00F21EAD"/>
    <w:rsid w:val="00F25793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5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0E7D-16EB-4880-81BE-C316BFBD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5</cp:revision>
  <dcterms:created xsi:type="dcterms:W3CDTF">2024-04-11T17:15:00Z</dcterms:created>
  <dcterms:modified xsi:type="dcterms:W3CDTF">2024-05-07T12:46:00Z</dcterms:modified>
</cp:coreProperties>
</file>