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spacing w:before="66" w:after="0"/>
        <w:ind w:left="3089" w:right="3142"/>
        <w:jc w:val="center"/>
        <w:rPr/>
      </w:pPr>
      <w:r>
        <w:rPr/>
        <w:t>Бібліографічний список видань</w:t>
      </w:r>
      <w:r>
        <w:rPr>
          <w:spacing w:val="-2"/>
        </w:rPr>
        <w:t xml:space="preserve"> </w:t>
      </w:r>
      <w:r>
        <w:rPr/>
        <w:t xml:space="preserve">за </w:t>
      </w:r>
      <w:r>
        <w:rPr/>
        <w:t>напрямами</w:t>
      </w:r>
      <w:r>
        <w:rPr>
          <w:spacing w:val="1"/>
        </w:rPr>
        <w:t xml:space="preserve"> </w:t>
        <w:br/>
      </w:r>
      <w:r>
        <w:rPr/>
        <w:t>(2001-2024 рр.)</w:t>
      </w:r>
    </w:p>
    <w:p>
      <w:pPr>
        <w:pStyle w:val="Normal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1" w:after="1"/>
        <w:rPr>
          <w:b/>
          <w:sz w:val="28"/>
        </w:rPr>
      </w:pPr>
      <w:r>
        <w:rPr>
          <w:b/>
          <w:sz w:val="28"/>
        </w:rPr>
      </w:r>
    </w:p>
    <w:tbl>
      <w:tblPr>
        <w:tblStyle w:val="TableNormal"/>
        <w:tblW w:w="11073" w:type="dxa"/>
        <w:jc w:val="left"/>
        <w:tblInd w:w="12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8"/>
        <w:gridCol w:w="389"/>
        <w:gridCol w:w="11"/>
        <w:gridCol w:w="1970"/>
        <w:gridCol w:w="11"/>
        <w:gridCol w:w="722"/>
        <w:gridCol w:w="11"/>
        <w:gridCol w:w="7901"/>
        <w:gridCol w:w="30"/>
      </w:tblGrid>
      <w:tr>
        <w:trPr>
          <w:trHeight w:val="83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41" w:after="0"/>
              <w:ind w:firstLine="30" w:left="50" w:right="2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з/п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1" w:after="0"/>
              <w:ind w:left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uppressAutoHyphens w:val="true"/>
              <w:spacing w:before="0" w:after="0"/>
              <w:ind w:left="0" w:right="704"/>
              <w:jc w:val="righ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Тема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hanging="2" w:left="114" w:right="99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Рік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ння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1" w:after="0"/>
              <w:ind w:left="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uppressAutoHyphens w:val="true"/>
              <w:spacing w:before="0" w:after="0"/>
              <w:ind w:left="2761" w:right="2752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Бібліографічний опис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4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Інформаційно-методичний вісник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. Спец. вип. № 1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Порядок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проведення атестації загальноосвітніх навчальних закладів у Харківській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Л.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Сидоренко,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М.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Єжелий,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 Г. 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Михайленко, Л. П. Ампилогова ; за заг. ред. О. Л. Сидоренка. – Харків : 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79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15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Інформаційно-методичний вісник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. Спец. вип. № 1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Порядок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проведення атестації дошкільних навчальних закладів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О. Л. Сидоренко,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М.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Єжелий,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Михайленко,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І.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Олійник,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 Т.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Назарян ; за заг. ред. О. Л. Сидоренка. – Харків : Харківський обласний науково-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2002.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3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12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Інформаційно-методичний вісник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. Спец. вип. № 2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 порядок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проведення атестації загальноосвітніх інтернатних закладів 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спеціальних шкіл-інтернатів для дітей з вадами фізичного або розумового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розвитку в Харківській області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О. Л. Сидоренко, В. М. Єжелий, 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 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Доценко,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Олійник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Л. Сидоренка. – Харків : Харківський обласний науково-методичний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2002.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79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12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Інформаційно-методичний вісник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. Спец. вип. № 3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Порядок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позашкільних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i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Л.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Сидоренко,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М. Єжелий, Л. Д. Покроєва, Г. В. Михайленко, О. Ю. Дроботова, О.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Макарова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Л.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Сидоренка.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 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26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Ліцензування освітніх послуг: організаційно-методичні аспекти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метод. посібник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Г. В. Кондрашина, І. І. Хворостенко, О.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Якименко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 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76с.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9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Науково-методичний супровід організації та проведення державної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атестації навчальних закладів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метод. рекомендації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укладач: Г.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Кондрашина,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І.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Хворостенко,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В.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Якименко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ред.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 Покроєвої. – Харків : Харківський обласний 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108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48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7.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Науково-методичний супровід організації та проведення державної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атестації навчальних закладів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метод. рекомендації</w:t>
            </w:r>
            <w:r>
              <w:rPr>
                <w:kern w:val="0"/>
                <w:sz w:val="24"/>
                <w:szCs w:val="22"/>
                <w:lang w:eastAsia="en-US" w:bidi="ar-SA"/>
              </w:rPr>
              <w:t>. Вип. 2 / укладач: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В.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Кондрашина,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Якименко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 – 96 с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099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12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 якості освіти в Харківському регіоні: атестація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педагогічних працівників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укладач: Кононенко О. Є. ; за заг. ред. 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2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 якості освіти в Харківському регіоні: державна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підсумкова атестація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упорядники: О. О. Байназарова, І. В. Березанець,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Ф.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Золочевська,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 І.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Чуйко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С.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Вольянської,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4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(42)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протягом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життя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 В., Вольянська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Є.,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Ю.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 .Д.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188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4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 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2"/>
                <w:lang w:eastAsia="en-US" w:bidi="ar-SA"/>
              </w:rPr>
              <w:t xml:space="preserve">Корекційна діяльність у післяатестаційний період як форма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дошкільних,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позашкільних навчальних закладах </w:t>
            </w:r>
            <w:r>
              <w:rPr>
                <w:b/>
                <w:bCs/>
                <w:kern w:val="0"/>
                <w:sz w:val="24"/>
                <w:szCs w:val="22"/>
                <w:lang w:eastAsia="en-US" w:bidi="ar-SA"/>
              </w:rPr>
              <w:t>: науково-методичні та організаційні</w:t>
            </w:r>
            <w:r>
              <w:rPr>
                <w:b/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bCs/>
                <w:kern w:val="0"/>
                <w:sz w:val="24"/>
                <w:szCs w:val="22"/>
                <w:lang w:eastAsia="en-US" w:bidi="ar-SA"/>
              </w:rPr>
              <w:t>аспекти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авт.-укл.: Г. В. Клименко, Н. О. Капустіна, О. А. Коршак, А. 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Остапенко,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В.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Якименко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Науково-методичний супровід організації та проведення державної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атестації навчальних закладів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методичні рекомендації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авт.-укл.: О. 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Байназарова, О. Є. Кононенко, Г. В. Клименко, Н. О. Капустіна, С. М. Будна,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 С.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Остапенко;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[Вид.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3-тє,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переробл.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 допов.]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Cs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 xml:space="preserve">конференції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«Модернізація регіональної системи підвищення кваліфікації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працівників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умова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освіти»</w:t>
            </w:r>
            <w:r>
              <w:rPr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(4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грудня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 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243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6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керівних кадрів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методичні рекомендації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авт.-укл.: О. О. Байназарова,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Є. Кононенко, С. Є. Вольянська, Г. Ю. Кравченко, Г. В. Клименко, А. 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Канцедал,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 В.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Картун,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В.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Татаринов,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 С.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Г. 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Вороніна,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Носенко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76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Атестація,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ліцензування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Науково-методичний супровід організації та проведення державної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атестації навчальних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закладів :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методичні рекомендації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авт.-укл.: О. 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Кононенко,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Руднєва,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В.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Клименко,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 О.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[4-те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вид.,</w:t>
            </w:r>
          </w:p>
          <w:p>
            <w:pPr>
              <w:pStyle w:val="TableParagraph"/>
              <w:suppressAutoHyphens w:val="true"/>
              <w:spacing w:lineRule="exact" w:line="251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перероб.]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108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25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Безпека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життєдіяль-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ності. Охорона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праці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Порадник учителю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планування та проведення уроків з основ медичних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знань та цивільної оборони в загальноосвітніх навчальних закладах: 10-11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класи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Н. О. Холодова, Ю. Д. Кривоніс ; за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 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36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25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Безпека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життєдіяль-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ності. Охорона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праці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Гриби – не їжа для дітей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 збірник диктантів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, тематика та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бесід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попередження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отруєнь грибами / автори-укл.: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Шахненко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І.,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Цуканова Є. О., Волкова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В., Холодова Н. О. – Харків : Харківський обласний 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16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25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Безпека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життєдіяль-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ності. Охорона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праці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Допоможи собі сам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укл.: Н. О. Холодова, Т. С. Прокопенко ; за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 Покроєвої Л.Д. – Харків : Харківський обласний науково-методичний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1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25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Безпека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життєдіяль-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23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ності. Охорона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праці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слухачам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курсу «Безпека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життєдіяльності»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С.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Акімова,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Волкова,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 М.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Тістечек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 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інститут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36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73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25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Безпека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життєдіяль-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ності. Охорона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праці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9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питань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охорони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праці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безпеки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життєдіяльності.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редакційна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Гаркавець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П.,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Ігнатьєв В. В., Бондаренко С. К., Старченко О. В., Волкова І. В., Астахова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С.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25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Безпека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життєдіяль-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ності. Охорона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праці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 Створення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середовища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дошкільного віку : науково-методичний посібник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М. В. Коченгіна, Ю. О.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Замазій, О. А. Коваль, А. С. Остапенко, Г. О. Сіліна, Н. О. Холодова, Н. 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Ярмонова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Коченгіної].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Безпека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  <w:tab w:val="left" w:pos="1838" w:leader="none"/>
                <w:tab w:val="left" w:pos="3722" w:leader="none"/>
                <w:tab w:val="left" w:pos="4062" w:leader="none"/>
                <w:tab w:val="left" w:pos="5021" w:leader="none"/>
                <w:tab w:val="left" w:pos="6561" w:leader="none"/>
              </w:tabs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 Безпека життєдіяльності в умовах дошкільного навчального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3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життєдіяль-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23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ності. Охорона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праці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25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закладу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[навч.-метод.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посіб.]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Астахова,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25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180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3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Безпека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життєдіяль-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ності. Охорона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праці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27" w:leader="none"/>
              </w:tabs>
              <w:suppressAutoHyphens w:val="true"/>
              <w:spacing w:before="0" w:after="0"/>
              <w:ind w:firstLine="57"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i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Джерело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педагогічних інновацій. Безпечна освіта</w:t>
            </w:r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>[Електронне видання] : науково-методичний журнал / відповідальні: Смирнова М. Е, Астахова М. С., Писаренко Т. І., Семисошенко С. В.,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Випуск № 1 (41). – Харків : Харківська академія неперервної освіти, 2023. – 215 с. – Режим доступу:</w:t>
            </w:r>
            <w:r>
              <w:rPr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  <w:t xml:space="preserve"> </w:t>
            </w:r>
            <w:hyperlink r:id="rId2">
              <w:r>
                <w:rPr>
                  <w:rStyle w:val="Hyperlink"/>
                  <w:bCs/>
                  <w:iCs/>
                  <w:kern w:val="0"/>
                  <w:sz w:val="24"/>
                  <w:szCs w:val="24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http://edu-post-diploma.kharkov.ua/?news=%d0%b4%d0%b6%d0%b5%d1%80%d0%b5%d0%bb%d0%be-%d0%bf%d0%b5%d0%b4%d0%b0%d0%b3%d0%be%d0%b3%d1%96%d1%87%d0%bd%d0%b8%d1%85-%d1%96%d0%bd%d0%bd%d0%be%d0%b2%d0%b0%d1%86%d1%96%d0%b9-%d0%bd%d0%b0%d1%83%d0%ba-5</w:t>
              </w:r>
            </w:hyperlink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4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Бібліотеки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(42)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протягом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життя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 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Є.,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Харківський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 науково-методичний 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Бібліотеки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Спогади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ветеранів : [від інституту удосконалення кваліфікації 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Бібліотеки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87" w:leader="none"/>
                <w:tab w:val="left" w:pos="1767" w:leader="none"/>
                <w:tab w:val="left" w:pos="4005" w:leader="none"/>
                <w:tab w:val="left" w:pos="5539" w:leader="none"/>
                <w:tab w:val="left" w:pos="6591" w:leader="none"/>
                <w:tab w:val="left" w:pos="6921" w:leader="none"/>
              </w:tabs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 інновацій. Вип. № 1(9) : Інформаційні технології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 бібліотеці загальноосвітнього навчального закладу :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192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Бібліотеки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35" w:before="6" w:after="0"/>
              <w:ind w:left="108" w:right="89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rFonts w:ascii="Calibri" w:hAnsi="Calibri"/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Роль шкільної бібліотеки в національно-патріотичному вихованні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упорядники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Ворфлік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В., Жеребкіна З. Г. ; за заг. ред. Л. Д. Покроєвої,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Бібліотеки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Роль шкільної бібліотеки в національно-патріотичному вихованні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Ворфлік Л.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Жеребкіна З. Г.; за заг. ред. Л. Д. Покроєвої, С.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    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2-ге,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перероб.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419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Бібліотеки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Робота шкільної бібліотеки у формуванні читацької 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школярів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упор.: З. Г. Жеребкіна, М. С. Астахова,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Ворфлік,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Латишева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Бібліотеки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(35).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Бібліотека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стратегічний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партнер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 школи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Л.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Ворфлік,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 Жеребкіна ; гол. ред. Л. Д. Покроєва. – Харків 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2021.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204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Бібліотеки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3"/>
              <w:jc w:val="both"/>
              <w:rPr>
                <w:b/>
                <w:sz w:val="24"/>
              </w:rPr>
            </w:pPr>
            <w:r>
              <w:rPr>
                <w:bCs/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Розвиток професіоналізму вчителів початкових класів щодо формування читацької компетентності молодших школярів: виклики, досягнення, перспективи : матеріали Всеукраїнської науково-практичної конференції (27-28 вересня 2023 року). – Харків : Харківська академія неперервної освіти, 2023. – 284 с. – Режим доступу: </w:t>
            </w:r>
            <w:hyperlink r:id="rId3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http://edu-post-diploma.kharkov.ua/?news=%d0%bd%d0%be%d0%b2%d0%b5-%d0%b2%d0%b8%d0%b4%d0%b0%d0%bd%d0%bd%d1%8f-8</w:t>
              </w:r>
            </w:hyperlink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4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Вечірні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 Сучасні технології управлінської діяльності та організації навчально-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виховного процесу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 вечірніх (змінних) загальноосвітніх школах</w:t>
            </w:r>
            <w:r>
              <w:rPr>
                <w:kern w:val="0"/>
                <w:sz w:val="24"/>
                <w:szCs w:val="22"/>
                <w:lang w:eastAsia="en-US" w:bidi="ar-SA"/>
              </w:rPr>
              <w:t>: стратегія,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пріоритети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семінару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вечірніх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(змінних),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заочних шкіл Харківської області / [Татаринов М. В., Армейська Л. В.].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32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Вечірні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 Особливості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функціонування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вечірніх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(змінних</w:t>
            </w:r>
            <w:r>
              <w:rPr>
                <w:kern w:val="0"/>
                <w:sz w:val="24"/>
                <w:szCs w:val="22"/>
                <w:lang w:eastAsia="en-US" w:bidi="ar-SA"/>
              </w:rPr>
              <w:t>),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денних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 шкіл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 класами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(групами) з вечірньою (очно-заочною)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реформування системи загальної середньої школи / укладачі: Татаринов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В.,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Армейська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В.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 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 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Вечірні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 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організаційного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закінчення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поточного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підсумкової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подальший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вечірньою,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заочною формами навчання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 умовах профілізації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метод. 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керівників</w:t>
            </w:r>
            <w:r>
              <w:rPr>
                <w:spacing w:val="7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7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7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7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вечірньою,</w:t>
            </w:r>
            <w:r>
              <w:rPr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заочною</w:t>
            </w:r>
          </w:p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формами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В.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 –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 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72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26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Вечірні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 Особливості здійснення навчально-виховного процесу в класах (групах)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вечірньою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(змінною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упровадження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 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здійснення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заступників директорів загальноосвітніх навчальних закладів з вечірньою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(змінною), заочною формами навчання / укладач: Татаринов М. В. 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3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Вечірні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 Особливості здійснення навчально-виховного процесу в класах (групах)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вечірньою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(змінною</w:t>
            </w:r>
            <w:r>
              <w:rPr>
                <w:kern w:val="0"/>
                <w:sz w:val="24"/>
                <w:szCs w:val="22"/>
                <w:lang w:eastAsia="en-US" w:bidi="ar-SA"/>
              </w:rPr>
              <w:t>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упровадження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 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здійснення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заступників директорів загальноосвітніх навчальних закладів з вечірньою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(змінною), заочною формами навчання / укладач: Татаринов М. В. 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9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Вечірні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6. Реалізація основних завдань освітньої політики у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вечірніх (змінних</w:t>
            </w:r>
            <w:r>
              <w:rPr>
                <w:kern w:val="0"/>
                <w:sz w:val="24"/>
                <w:szCs w:val="22"/>
                <w:lang w:eastAsia="en-US" w:bidi="ar-SA"/>
              </w:rPr>
              <w:t>) 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заочних загальноосвітніх навчальних закладах у 2008/2009 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 в рамках програмно-цільового проекту «Компетентнісний підхід 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(2007-2010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рр.)»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заступників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вечірньою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(змінною),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обласного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семінару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жовтня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 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 – 76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82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Вечірні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 Сучасні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дидактичні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підходи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забезпечення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навчальних закладах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 вечірньою (змінною</w:t>
            </w:r>
            <w:r>
              <w:rPr>
                <w:kern w:val="0"/>
                <w:sz w:val="24"/>
                <w:szCs w:val="22"/>
                <w:lang w:eastAsia="en-US" w:bidi="ar-SA"/>
              </w:rPr>
              <w:t>) та заочною формами 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Харківської області у 2008/2009 навчальному році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 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заступників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вечірньою (змінною), заочною формами навчання у рамках проведення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обласного серпневого педагогічного тижня / укладач: Татаринов М. В.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311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Вечірні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068" w:leader="none"/>
                <w:tab w:val="left" w:pos="5067" w:leader="none"/>
                <w:tab w:val="left" w:pos="6427" w:leader="none"/>
              </w:tabs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Науково-методичне забезпечення роботи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адміністрацій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загальноосвітніх навчальних закладів з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вечірньою (змінною</w:t>
            </w:r>
            <w:r>
              <w:rPr>
                <w:kern w:val="0"/>
                <w:sz w:val="24"/>
                <w:szCs w:val="22"/>
                <w:lang w:eastAsia="en-US" w:bidi="ar-SA"/>
              </w:rPr>
              <w:t>) та заочною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закінчення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підготовки учнів до проходження зовнішнього незалежного оцінювання,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підсумкової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атестації»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рамках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програмно-цільового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проекту</w:t>
            </w:r>
          </w:p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«Компетентнісний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(2007-2010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роки)»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заступників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директорів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вечірньою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(змінною),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формами навчання під час проведення обласного семінару 29 квітня 2009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року] / укладач М. В. Татаринов ; за заг. ред. Л. 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8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Вечірні</w:t>
            </w:r>
            <w:r>
              <w:rPr>
                <w:b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 Науково-методичні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якісної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вечірньою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(змінною)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9-х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2009/2010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заступників директорів загальноосвітніх навчальних закладів з вечірньою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(змінною),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семінару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грудня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В.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 Покроєвої. – Харків : Харківський обласний науково-методичний 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2009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112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Вечірні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63" w:leader="none"/>
                <w:tab w:val="left" w:pos="3122" w:leader="none"/>
                <w:tab w:val="left" w:pos="4056" w:leader="none"/>
                <w:tab w:val="left" w:pos="6574" w:leader="none"/>
                <w:tab w:val="left" w:pos="7713" w:leader="none"/>
              </w:tabs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Шляхи покращення якості навчально-виховного процесу в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48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0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вечірньою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(змінною)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заочною формами навчання: досвід, труднощі та перспективи подальшої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рамках програмно-цільового проекту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«Компетентнісний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підхід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до організації навчально-виховного процесу (2007-2010 рр.)»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заступників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 закладів з вечірньою (змінною), заочною формами 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час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обласного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семінару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січня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освіти,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2009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10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45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Інформаційно-методичний тезаурус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секція 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виховна робота»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автори-укладачі: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О.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Ємельянова,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М.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 ред. Л. Д. Покроєвої. – Харків : Харківський обласний 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(Серпнева педагогічна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2. 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(30)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Гуманістична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Сухомлинського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сучасному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просторі: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читань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29.12.2003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b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Свято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зрілості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розставання: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b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b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випускних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вечорів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Олійник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І.,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Вороніна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Л. ;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2004.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60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4. 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 майстерності. Вип. 1 (33) у 2-х ч. : Громадянська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освіта школярів : науково-методичний журна. / гол. ред. Покроєва Л. Д.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Ч. 1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92 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І Герб, І Гімн, і Прапор, Україно, – навічно у серцях синів твоїх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використання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символіки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виховному процесі закладів освіти / 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Вороніна Г. Л., Косицька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М., Кривонос Ю. Д., Овчаренко ; за заг. ред. Бєлової Л. 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68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6.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громадянської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відкриття європейського року громадянської освіти в Україні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Міжнародної науково-практичної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конференції,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м. Харків 8-9 лютого 2005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 / ред. кол.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О.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Бєлова, І. В. Гавриш, Р. Є. Євтушенко, Л. Д. 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 А.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Юр’єва.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Громадянська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кращих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 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переможців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восьмої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відкритої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виставки-конкурсу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«Освіта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 ХХІ століття» / укладачі: Армейська Л. В., Євсюкова А. 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 .М.,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Вороніна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Л.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3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b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Шкільна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тріада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Cs/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поради</w:t>
            </w:r>
            <w:r>
              <w:rPr>
                <w:b/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Л.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Вороніна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2008. – 76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Упровадження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«Основні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орієнтири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1-12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класів у загальноосвітніх навчальних закладах» :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метод. рекомендації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Кириченко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.І.,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М.,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Сіренко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М.,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Ковганич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Г. ; за заг. ред. Л. Д. Покроєвої. – Харків : Харківський обласний 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 освіти, 2009. – 168 с. (Рекомендовано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Міністерством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 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протокол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12.05.2009).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4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b/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(49)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Позакласна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3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позашкільна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робота</w:t>
            </w:r>
            <w:r>
              <w:rPr>
                <w:spacing w:val="8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8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8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8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8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8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Ю.,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В.,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Яковенко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 Д.,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Вороніна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Л.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11. 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 майстерності. Вип. № 4 (52) : Духовно-моральне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 в навчальному закладі : науково-методичний журнал. / Авт.-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 М.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Слесик,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В.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12. Духовно-моральне виховання дошкільників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метод.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А. С. Остапенко, В. Г. Токар, Т. В. Близнюк, Г. М. Ковальчук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2011.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132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Завалевський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 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гуманізму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 І. Завалевський, Г. І. Назаренко, Л. Д. Покроєва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Харків: ТОВ «Оберіг»,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380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(Рекомендовано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Міністерством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1/11-11624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20.12.2010).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3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 Стан і шляхи підвищення якості виховної роботи, превентивної 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та розвитку психологічної служби в Харківському регіоні :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інформаційно-</w:t>
            </w:r>
            <w:r>
              <w:rPr>
                <w:bCs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аналітичні матеріали : методичні рекомендації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Волкова І. В., Вороніна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Л.,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Колісник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Марінушкіна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Є.,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 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Сіренко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Яковенко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4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потенціал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слухачів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Сіренко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Громадсько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активна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 (ГАШ):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Cs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із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пілотних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укладач: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М.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2012.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100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23" w:leader="none"/>
                <w:tab w:val="left" w:pos="1672" w:leader="none"/>
                <w:tab w:val="left" w:pos="2906" w:leader="none"/>
                <w:tab w:val="left" w:pos="4185" w:leader="none"/>
                <w:tab w:val="left" w:pos="4949" w:leader="none"/>
                <w:tab w:val="left" w:pos="5605" w:leader="none"/>
                <w:tab w:val="left" w:pos="6444" w:leader="none"/>
                <w:tab w:val="left" w:pos="6726" w:leader="none"/>
              </w:tabs>
              <w:suppressAutoHyphens w:val="true"/>
              <w:spacing w:before="0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  <w:tab/>
              <w:t xml:space="preserve">Основні орієнтири виховання учнів 1-11 класів : </w:t>
            </w:r>
            <w:r>
              <w:rPr>
                <w:bCs/>
                <w:spacing w:val="-1"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Cs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впровадження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укл.: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М.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М.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Сіренко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1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5"/>
              <w:jc w:val="both"/>
              <w:rPr>
                <w:sz w:val="24"/>
              </w:rPr>
            </w:pPr>
            <w:r>
              <w:rPr>
                <w:bCs/>
                <w:kern w:val="0"/>
                <w:sz w:val="24"/>
                <w:szCs w:val="22"/>
                <w:lang w:eastAsia="en-US" w:bidi="ar-SA"/>
              </w:rPr>
              <w:t>18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«Підготовка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«Основних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орієнтирів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1-11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закладів» [Електронне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видання]. – Режим доступу: </w:t>
            </w:r>
            <w:hyperlink r:id="rId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http://conf-hano.at.ua/</w:t>
              </w:r>
            </w:hyperlink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4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1" w:after="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19</w:t>
            </w:r>
            <w:r>
              <w:rPr>
                <w:b/>
                <w:spacing w:val="-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Національно-патріотичне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школярів: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[методичний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посібник]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автори-укладачці: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Сіваченко,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Сідорчук,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192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84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20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Превентивне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школярів: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поради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класному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керівнику / авт.-укладачі: Волкова І. В., Колісник О. В. ; за заг. ред. 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260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48"/>
              <w:jc w:val="left"/>
              <w:rPr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21</w:t>
            </w:r>
            <w:r>
              <w:rPr>
                <w:b/>
                <w:spacing w:val="-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(10)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Національно-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патріотичне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2015.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224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22 Каталог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кращих робіт XХ обласної виставки-презентації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ідей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громадянської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національної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самосвідомості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особистості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поліетнічному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середовищі»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254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23</w:t>
            </w:r>
            <w:r>
              <w:rPr>
                <w:b/>
                <w:spacing w:val="-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Сім’я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виховному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просторі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дитини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3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both"/>
              <w:rPr>
                <w:sz w:val="24"/>
              </w:rPr>
            </w:pPr>
            <w:r>
              <w:rPr>
                <w:bCs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автори-уклад.: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Г.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Сіваченко,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 Б.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Гніда,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 В.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 ред.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212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3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24 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Сім’я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та школа у виховному просторі дитини :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Cs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за заг. ред. Л. Д. Покроєвої. – Вид. 2-ге. – Харків : 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212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25</w:t>
            </w:r>
            <w:r>
              <w:rPr>
                <w:b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(23)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«Усе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залежить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тільки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вас»: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пам’яті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Сухомлинського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упорядн.: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156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громадянина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демократичної держави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 журнал. Вип. № 4 (24)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 Вороніна Г. Л., Сіваченко І. Г. ; гол. ред. Покроєва Л. Д.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192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річчя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 педагогічній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27. Виховний простір Нової української школи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методичний 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пед. працівників закладів загальної середньої та позашкільної освіти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автори-укладачі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Вороніна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Сіваченко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116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28. </w:t>
            </w:r>
            <w:r>
              <w:rPr>
                <w:b/>
                <w:bCs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педагогічних інновацій. Цінності Нової української школи : науково-методичний журнал / упорядники: Вороніна Г. Л., Сіваченко І. 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Покроєвої. – Випуск № 2 (38). – Харків :Харківська академія неперервної освіти, 2022. – 200 с. . – Режим доступу: </w:t>
            </w:r>
            <w:hyperlink r:id="rId5">
              <w:r>
                <w:rPr>
                  <w:rStyle w:val="Hyperlink"/>
                  <w:kern w:val="0"/>
                  <w:sz w:val="24"/>
                  <w:szCs w:val="22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http://edu-post-diploma.kharkov.ua/?news=%d0%b4%d0%b6%d0%b5%d1%80%d0%b5%d0%bb%d0%be-%d0%bf%d0%b5%d0%b4%d0%b0%d0%b3%d0%be%d0%b3%d1%96%d1%87%d0%bd%d0%b8%d1%85-%d1%96%d0%bd%d0%bd%d0%be%d0%b2%d0%b0%d1%86%d1%96%d0%b9-%d0%bd%d0%b0%d1%83%d0%ba-4</w:t>
              </w:r>
            </w:hyperlink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42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27" w:leader="none"/>
              </w:tabs>
              <w:suppressAutoHyphens w:val="true"/>
              <w:spacing w:before="0" w:after="0"/>
              <w:ind w:firstLine="57" w:left="57"/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29. </w:t>
            </w:r>
            <w:bookmarkStart w:id="0" w:name="_Hlk162866218"/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>Джерело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педагогічних інновацій. Особливості виховання в Новій українській школі [Електронне видання] : науково-методичний журнал / відповідальні: Большукіна А. В., Горбенко Т. І., Писаренко Т. І., Семисошенко С. В., Смирнова М. Є. ;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 ред. Покроєва Л. Д.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Випуск № 2 (42). – Харків : Харківська академія неперервної освіти, 2023. – 180 с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. – Режим доступу: </w:t>
            </w:r>
            <w:hyperlink r:id="rId6">
              <w:r>
                <w:rPr>
                  <w:rStyle w:val="Hyperlink"/>
                  <w:kern w:val="0"/>
                  <w:sz w:val="24"/>
                  <w:szCs w:val="22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http://edu-post-diploma.kharkov.ua/?news=%d0%b4%d0%b6%d0%b5%d1%80%d0%b5%d0%bb%d0%be-%d0%bf%d0%b5%d0%b4%d0%b0%d0%b3%d0%be%d0%b3%d1%96%d1%87%d0%bd%d0%b8%d1%85-%d1%96%d0%bd%d0%bd%d0%be%d0%b2%d0%b0%d1%86%d1%96%d0%b9-%d0%bd%d0%b0%d1%83%d0%ba-5</w:t>
              </w:r>
            </w:hyperlink>
            <w:bookmarkEnd w:id="0"/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42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Виховання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27" w:leader="none"/>
              </w:tabs>
              <w:suppressAutoHyphens w:val="true"/>
              <w:spacing w:before="0" w:after="0"/>
              <w:ind w:firstLine="57" w:left="57"/>
              <w:contextualSpacing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30. </w:t>
            </w:r>
            <w:r>
              <w:rPr>
                <w:rStyle w:val="C9dxtc"/>
                <w:bCs/>
                <w:kern w:val="0"/>
                <w:sz w:val="24"/>
                <w:szCs w:val="24"/>
                <w:shd w:fill="FFFFFF" w:val="clear"/>
                <w:lang w:eastAsia="en-US" w:bidi="ar-SA"/>
              </w:rPr>
              <w:t>Становлення</w:t>
            </w:r>
            <w:r>
              <w:rPr>
                <w:rStyle w:val="C9dxtc"/>
                <w:bCs/>
                <w:kern w:val="0"/>
                <w:sz w:val="24"/>
                <w:szCs w:val="24"/>
                <w:lang w:eastAsia="en-US" w:bidi="ar-SA"/>
              </w:rPr>
              <w:t xml:space="preserve"> патріота-громадянина: практико-орієнтовані моделі та стратегії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[Електронне видання] </w:t>
            </w:r>
            <w:r>
              <w:rPr>
                <w:rStyle w:val="C9dxtc"/>
                <w:bCs/>
                <w:kern w:val="0"/>
                <w:sz w:val="24"/>
                <w:szCs w:val="24"/>
                <w:lang w:eastAsia="en-US" w:bidi="ar-SA"/>
              </w:rPr>
              <w:t xml:space="preserve">: </w:t>
            </w:r>
            <w:r>
              <w:rPr>
                <w:rStyle w:val="C9dxtc"/>
                <w:kern w:val="0"/>
                <w:sz w:val="24"/>
                <w:szCs w:val="24"/>
                <w:lang w:eastAsia="en-US" w:bidi="ar-SA"/>
              </w:rPr>
              <w:t xml:space="preserve">каталог чотирнадцятої обласної тематичної онлайн-виставки ефективного педагогічного досвіду.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– Харків : Харківська академія неперервної освіти, 2023. – 40 с. – Режим доступу: </w:t>
            </w:r>
            <w:hyperlink r:id="rId7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https://edu-post-diploma.kharkov.ua/?news=%d0%bf%d1%80%d0%be-%d0%bf%d1%96%d0%b4%d1%81%d1%83%d0%bc%d0%ba%d0%b8-%d1%85%d1%96v-%d0%be%d0%b1%d0%bb%d0%b0%d1%81%d0%bd%d0%be%d1%97-%d1%82%d0%b5%d0%bc%d0%b0%d1%82%d0%b8%d1%87%d0%bd%d0%be%d1%97-%d0%be</w:t>
              </w:r>
            </w:hyperlink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Інформаційно-методичний тезаурус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секція 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географія</w:t>
            </w:r>
            <w:r>
              <w:rPr>
                <w:kern w:val="0"/>
                <w:sz w:val="24"/>
                <w:szCs w:val="22"/>
                <w:lang w:eastAsia="en-US" w:bidi="ar-SA"/>
              </w:rPr>
              <w:t>» / 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О.О. Байназарова, І.Г. Ємельянова, І.В. Гринь ; за заг. ред. 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 – Харків : Харківський обласний науково-методичний 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(Серпнева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1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Географія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Слесик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С.О.,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Саввич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49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28" w:before="77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Харківщинознавство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Дрожжина,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Губіна,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Слесик.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2013. – 340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(Схвалено Міністерством освіти і науки України,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 141/12-Г-472 від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25.03.2014).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49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28" w:before="77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 Харківщинознавство : навчальний посібник для учнів 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9-х класів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загальноосвітніх навчальних закладів /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Л. Д. Покроєва, Т. В. Дрожжина,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О. І. Грінченко, С. Л. Губіна, Л. І. Дух, О. М. Саввіч, К. М. Слесик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[та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ін.]. – Харків : Гімназія, 2014. – 448 с. (Схвалено Міністерством освіти 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України, лист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14/18-Г-823 від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09.12.2011).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29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Харківщинознавство: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хрестоматія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Дрожжина,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О.І.Грінченко, С.Л.Губіна, Л.І. Дух, К.М. Слесик. – Харків : 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2014.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474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2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b/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порадник</w:t>
            </w:r>
            <w:r>
              <w:rPr>
                <w:b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географії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Дрожжина,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 Грінченко,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Саввіч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[та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ін.].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168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2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 Географія рідного краю. Райони та міста Харківської області. Природа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навчальний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автор-укладач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 Грінченко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Дрожжиної.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2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Навчальна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програма спецкурсу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«Харківщинознавство» для 8-9-х класів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 освіти, 2016. – 40 с. (Схвалено Міністерством освіти і науки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протокол № 4 від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29.07.2016).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47" w:hRule="atLeast"/>
        </w:trPr>
        <w:tc>
          <w:tcPr>
            <w:tcW w:w="41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2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Сучасні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підходи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географії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рідного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краю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В.Д.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Семихат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80" w:before="0" w:after="0"/>
              <w:ind w:left="108" w:right="9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Дрожжиної. – Харків : Харківська академія неперервної освіти, 2016. – 188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1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географії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Жемеров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Саввіч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 – Харків : Харківська академія неперервної освіти, 2019. – 180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Географія.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інтегрованого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краєзнавчого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вибором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«Харківщинознавство»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учнів 8 – 9 класів закладів загальної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середньої освіти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Саввіч.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Гімназія,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212121"/>
                <w:kern w:val="0"/>
                <w:sz w:val="24"/>
                <w:szCs w:val="22"/>
                <w:lang w:eastAsia="en-US" w:bidi="ar-SA"/>
              </w:rPr>
              <w:t>ISBN</w:t>
            </w:r>
            <w:r>
              <w:rPr>
                <w:color w:val="212121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212121"/>
                <w:kern w:val="0"/>
                <w:sz w:val="24"/>
                <w:szCs w:val="22"/>
                <w:lang w:eastAsia="en-US" w:bidi="ar-SA"/>
              </w:rPr>
              <w:t>978-966-474-367-6.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11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 Інформаційно-методичний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тезаурус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kern w:val="0"/>
                <w:sz w:val="24"/>
                <w:szCs w:val="22"/>
                <w:lang w:eastAsia="en-US" w:bidi="ar-SA"/>
              </w:rPr>
              <w:t>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автори-укладачі: О.О. Байназарова, І.Г. Ємельянова, В.Д. Холодок 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(Серпнева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педагогічна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Ознайомлення дошкільників з природою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системний підхід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 досвіду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шкільного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Харкова / Горбунова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Т.О.,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Назарян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Р.Т.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52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79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В.О. Сухомлинський – дітям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з досвіду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використання спадщини В.О.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Сухомлинського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процесі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 закладу / керівник творчої групи: Назарян Р.Т.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Назаренко Г.І.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Шестирічна дитина в школі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 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початкових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батьків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7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Мій Харків – мій рідний край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 досвіду роботи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ознайомлення дітей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старшого дошкільного віку з містом Харковом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Назарян Р.Т.,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Рубаха І.П. ; за заг. ред. Л.Д. Покроєвої. – Харків : Харківський 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 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 – 136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6. 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(34)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Особистісно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орієнтована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пошуки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надбання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бюлетень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200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Кожній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дитині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робіт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дітьми, що не відвідують дошкільні навчальні заклади / укладачі: Назарян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Р.Т.,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А.С.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 Харківський обласний науково-методичний інститут безперервної 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80с.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В.О. Сухомлинський – дітям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з досвіду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використання спадщини В.О.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Сухомлинського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процесі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 закладу / керівник творчої групи Назарян Р.Т.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 Покроєвої; наук. консультант Сухомлинська О.В. – 2-е вид., доп. 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перероб.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ХОНМІБО,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112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(Схвалено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Міністерством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 України,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1/11-1036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14.03.2006).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2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Дітям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їх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правового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Назарян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Р.Т.,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Кузьменко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Інформація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про стан та перспективи розвитку дошкільної освіти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 області :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інформаційний збірник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укладачі: Руднєва С.М.,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1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i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i/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Рябової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208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097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9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8" w:before="0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Організація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дітьми</w:t>
            </w:r>
            <w:r>
              <w:rPr>
                <w:i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п’ятирічного</w:t>
            </w:r>
            <w:r>
              <w:rPr>
                <w:i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віку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С.М.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Руднєва,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А.С.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2007.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96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i/>
                <w:i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(50)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Проектний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підхід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i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складова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педагогічної інноватики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шляху 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якісної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Г.Ю.,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164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Духовно-моральне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дошкільників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А.С. Остапенко, В.Г. Токар, Т.В. Близнюк, Г.М. Ковальчук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Організація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дітьми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5-річного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віку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обов’язкової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дошкільної освіти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С. М. Руднєва, 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Остапенко, Г. І. Назаренко, Н. Ф. Кугуєнко, Н. С. Ярмонова ; за заг. ред.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</w:p>
          <w:p>
            <w:pPr>
              <w:pStyle w:val="TableParagraph"/>
              <w:suppressAutoHyphens w:val="true"/>
              <w:spacing w:lineRule="exact" w:line="27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Стан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і шляхи підвищення якості дошкільної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 початкової освіти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 / Коченгіна М.В., Кугуєнко Н.Ф., Назаренко Г.І., Остапенко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А.С., Ротфорт Д.В., Сосницька Н.П., Ярмонова Н.С. ; за заг. ред. 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Використання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художньої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дітей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Коченгіна.–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4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Підготовка дітей 5-річного віку до школи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С.М. Руднева, А.С. Остапенко, Г.І. Назаренко, Н.Ф. Кугуєнко,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Н.С. Ярмонова ; за заг. ред. Л.Д. Покроєвої. – Харків : Харківська 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2012.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112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Сучасний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вихователь-практик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сталого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професійного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авт.-укл.: Т.В. Дрожжина, М.В. Коченгіна, Л.Д. Покроєва, А.С. Остапенко,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Н.С.Ярмонова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Забезпечення взаємодії дошкільного навчального закладу зі школою та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сім’єю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Н.С.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Ярмонова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4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67" w:leader="none"/>
                <w:tab w:val="left" w:pos="2047" w:leader="none"/>
                <w:tab w:val="left" w:pos="2621" w:leader="none"/>
                <w:tab w:val="left" w:pos="3626" w:leader="none"/>
                <w:tab w:val="left" w:pos="5180" w:leader="none"/>
                <w:tab w:val="left" w:pos="5627" w:leader="none"/>
                <w:tab w:val="left" w:pos="6560" w:leader="none"/>
                <w:tab w:val="left" w:pos="6971" w:leader="none"/>
                <w:tab w:val="left" w:pos="7325" w:leader="none"/>
              </w:tabs>
              <w:suppressAutoHyphens w:val="true"/>
              <w:spacing w:before="1" w:after="0"/>
              <w:ind w:left="108" w:right="95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b/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Управління</w:t>
              <w:tab/>
              <w:t>дошкільним</w:t>
              <w:tab/>
              <w:t>навчальним</w:t>
              <w:tab/>
              <w:t>закладом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контрольно-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аналітичний</w:t>
              <w:tab/>
              <w:t>аспект</w:t>
              <w:tab/>
              <w:t>:[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  <w:tab/>
              <w:t>посібник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  <w:tab/>
              <w:t>/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Г.Ю.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Кравченко,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І.О.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Счастна,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С.М.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Руднєва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 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69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9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Дошкільна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9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9" w:before="0" w:after="0"/>
              <w:jc w:val="left"/>
              <w:rPr>
                <w:i/>
                <w:i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22.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7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7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Використання</w:t>
            </w:r>
            <w:r>
              <w:rPr>
                <w:i/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художньої</w:t>
            </w:r>
            <w:r>
              <w:rPr>
                <w:i/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i/>
                <w:spacing w:val="7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i/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дітей</w:t>
            </w:r>
            <w:r>
              <w:rPr>
                <w:i/>
                <w:spacing w:val="7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навчально-виховному процесі дошкільного навчального закладу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Коченгіна М.В. ; за заг. ред. Л.Д.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[Вид.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2-ге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перероблене].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23.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вихователів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закладів до створення для дітей безпечного інформаційного середовища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136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24.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Методологічний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навігатор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організаційно-методичні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психологічні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аспекти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навчальному закладі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збірник навчально-методичних матеріалів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авт.-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Заліська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Сосницьа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Н.П.,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Ярмонова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Н.С.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6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25.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Світ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дошкілля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запитання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відповіді: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порадник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вихователів дошкільних навчальних закладів / автори-укл.: Безрук 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Заліська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Коваль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Лященко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В.М.,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А.С.,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Сосницька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Н.П.,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Ярмонова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Н.С.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заг.ред.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35" w:before="3" w:after="0"/>
              <w:ind w:left="108" w:right="95"/>
              <w:jc w:val="both"/>
              <w:rPr>
                <w:sz w:val="24"/>
              </w:rPr>
            </w:pPr>
            <w:r>
              <w:rPr>
                <w:rFonts w:ascii="Calibri" w:hAnsi="Calibri"/>
                <w:b/>
                <w:kern w:val="0"/>
                <w:sz w:val="22"/>
                <w:szCs w:val="22"/>
                <w:lang w:eastAsia="en-US" w:bidi="ar-SA"/>
              </w:rPr>
              <w:t>26.</w:t>
            </w:r>
            <w:r>
              <w:rPr>
                <w:rFonts w:ascii="Calibri" w:hAnsi="Calibri"/>
                <w:b/>
                <w:spacing w:val="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2015/2016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 І.В. Капустін, Т.М. Голтяй, С.С. Євтушенко, С.В. Клімова, Ю.А.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27.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Методологічний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навігатор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організаційно-методичні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психологічні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аспекти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2-ге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переробл.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116 c.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28.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Світ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дошкілля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запитання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відповіді: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порадник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вихователів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дошкільних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за заг.ред.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2-ге,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переробл.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120 c.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7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8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29.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життєвої компетентності дитини дошкільного віку : 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журнал. Вип. № 2(14) / Капустіна Н.А., Коченгіна М.В., Остапенко А.С.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276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30.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 до створення для дітей безпечного інформаційного середовища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навчально-методичний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М.В. Коченгіна ; за загальною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2-ге,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доповнене.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3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31.</w:t>
            </w:r>
            <w:r>
              <w:rPr>
                <w:b/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моральних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якостей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дитини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дошкільного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віку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засобами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трудового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32. Дошкільна освіта в зарубіжних країнах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педагогічний альманах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  В.   Коченгіна,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   С.   Ярмонова   ;   за   заг.   ред.   Л.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32.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2016/2017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(ІІІ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 І. В. Капустін, Т. М. Голтяй, Ю. А. Ольховська, О. С. Рудакова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83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8"/>
              <w:jc w:val="both"/>
              <w:rPr>
                <w:i/>
                <w:i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33.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 до створення для дітей безпечного інформаційного середовища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 Л.Д. – 3-е вид., доп. – Харків : Харківська 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2017. – 148 с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34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Коченгіна М. В. Допоможемо дитині навчитися читати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Коченгіна М. В. ; за заг. ред. Л. 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104 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10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before="1" w:after="0"/>
              <w:ind w:left="108" w:right="9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</w:t>
              <w:tab/>
              <w:t>Коченгіна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іграшка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житті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сучасної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дитини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інформаційно-методичний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 ; за загальною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7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36. Трудове виховання дошкільників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 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Коченгіна, Г. А. Безрук, Н. С. Ярмонова, творча група педагогів 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37.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2017/2018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н.р.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 С. С. Євтушенко,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Мірошниченко, 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Рудакова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3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38. Іграшки та ігрові посібники в системі засобів формування життєвої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Всеукраїнського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семінару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«Іграшки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ігрові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посібники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засобів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життєвої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віку»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(Харків, 01 – 02 листопада 2017 р.) [Електронне видання]; за заг. ред. 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168</w:t>
            </w:r>
          </w:p>
          <w:p>
            <w:pPr>
              <w:pStyle w:val="TableParagraph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380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хочу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сказати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своє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слово…»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автори-уклад.: Коченгіна М. В., Коваль О. А., Сосницька Н. П., Остапенко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 освіті 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65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40. Здорове життя – здорова дитина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 посібник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>]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Холотобіна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Капустіна Н. О., Коваль О. А., Шамшура І. А., Ярмонова Н. С. ; за заг. ред.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</w:p>
          <w:p>
            <w:pPr>
              <w:pStyle w:val="TableParagraph"/>
              <w:tabs>
                <w:tab w:val="clear" w:pos="720"/>
                <w:tab w:val="left" w:pos="448" w:leader="none"/>
                <w:tab w:val="left" w:pos="1028" w:leader="none"/>
                <w:tab w:val="left" w:pos="1418" w:leader="none"/>
                <w:tab w:val="left" w:pos="1759" w:leader="none"/>
                <w:tab w:val="left" w:pos="2344" w:leader="none"/>
                <w:tab w:val="left" w:pos="3428" w:leader="none"/>
                <w:tab w:val="left" w:pos="5280" w:leader="none"/>
                <w:tab w:val="left" w:pos="6789" w:leader="none"/>
                <w:tab w:val="left" w:pos="7588" w:leader="none"/>
              </w:tabs>
              <w:suppressAutoHyphens w:val="true"/>
              <w:spacing w:lineRule="exact" w:line="27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300</w:t>
              <w:tab/>
              <w:t>с.</w:t>
              <w:tab/>
              <w:t>–</w:t>
              <w:tab/>
              <w:t>(До</w:t>
              <w:tab/>
              <w:t>80-річчя</w:t>
              <w:tab/>
              <w:t>післядипломній</w:t>
              <w:tab/>
              <w:t>педагогічній</w:t>
              <w:tab/>
              <w:t>освіті</w:t>
              <w:tab/>
              <w:t>на</w:t>
            </w:r>
          </w:p>
          <w:p>
            <w:pPr>
              <w:pStyle w:val="TableParagraph"/>
              <w:suppressAutoHyphens w:val="true"/>
              <w:spacing w:lineRule="exact" w:line="254" w:before="4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761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41.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b/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дослідження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критеріїв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Харківській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 [Електронне видання]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Капустін, А.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 Вербенко, Т. М. Голтяй, О. О. Мілаш, О. С. Рудакова ; за заг. ред. 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 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  <w:p>
            <w:pPr>
              <w:pStyle w:val="TableParagraph"/>
              <w:tabs>
                <w:tab w:val="clear" w:pos="720"/>
                <w:tab w:val="left" w:pos="1744" w:leader="none"/>
                <w:tab w:val="left" w:pos="3944" w:leader="none"/>
                <w:tab w:val="left" w:pos="6350" w:leader="none"/>
              </w:tabs>
              <w:suppressAutoHyphens w:val="true"/>
              <w:spacing w:before="1" w:after="0"/>
              <w:ind w:left="108" w:right="10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Режим</w:t>
              <w:tab/>
              <w:t>доступу:</w:t>
              <w:tab/>
            </w:r>
            <w:hyperlink r:id="rId8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diploma.kharkov.ua/?news=%d0%b5%d0%bb%d0%b5%d0%ba%d1%82%d1</w:t>
              </w:r>
            </w:hyperlink>
          </w:p>
          <w:p>
            <w:pPr>
              <w:pStyle w:val="TableParagraph"/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hyperlink r:id="rId1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%80%d0%be%d0%bd%d0%bd%d0%b5-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11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%d0%b2%d0%b8%d0%b4%d0%b0%d0%bd%d0%bd%d1%8f-</w:t>
              </w:r>
            </w:hyperlink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hyperlink r:id="rId1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%d0%b0%d0%bd%d0%b0%d0%bb%d1%96%d0%b7-</w:t>
              </w:r>
            </w:hyperlink>
          </w:p>
          <w:p>
            <w:pPr>
              <w:pStyle w:val="TableParagraph"/>
              <w:suppressAutoHyphens w:val="true"/>
              <w:spacing w:lineRule="exact" w:line="254" w:before="4" w:after="0"/>
              <w:jc w:val="left"/>
              <w:rPr>
                <w:sz w:val="24"/>
              </w:rPr>
            </w:pPr>
            <w:hyperlink r:id="rId1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%d1%80%d0%b5%d0%b7%d1%83%d0%bb%d1%8c%d1%82%d0%b0-9</w:t>
              </w:r>
            </w:hyperlink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825" w:hRule="atLeast"/>
        </w:trPr>
        <w:tc>
          <w:tcPr>
            <w:tcW w:w="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42. Аналіз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видання]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І.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Капустін,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 Вербенко,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Рудакова,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Мілаш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 :</w:t>
            </w:r>
          </w:p>
        </w:tc>
        <w:tc>
          <w:tcPr>
            <w:tcW w:w="30" w:type="dxa"/>
            <w:tcBorders/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933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2022.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  <w:r>
              <w:rPr>
                <w:color w:val="0000FF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diploma.kharkov.ua/?news=%d0%b5%d0%bb%d0%b5%d0%ba%d1%82%d1</w:t>
              </w:r>
            </w:hyperlink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hyperlink r:id="rId1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%80%d0%be%d0%bd%d0%bd%d0%b5-</w:t>
              </w:r>
            </w:hyperlink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hyperlink r:id="rId1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%d0%b2%d0%b8%d0%b4%d0%b0%d0%bd%d0%bd%d1%8f-</w:t>
              </w:r>
            </w:hyperlink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hyperlink r:id="rId1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%d0%b0%d0%bd%d0%b0%d0%bb%d1%96%d0%b7-</w:t>
              </w:r>
            </w:hyperlink>
          </w:p>
          <w:p>
            <w:pPr>
              <w:pStyle w:val="TableParagraph"/>
              <w:suppressAutoHyphens w:val="true"/>
              <w:spacing w:before="4" w:after="0"/>
              <w:jc w:val="left"/>
              <w:rPr>
                <w:sz w:val="24"/>
              </w:rPr>
            </w:pPr>
            <w:hyperlink r:id="rId1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%d1%8f%d0%ba%d0%be%d1%81%d1%82%d1%96-%d0%be%d1%81</w:t>
              </w:r>
            </w:hyperlink>
          </w:p>
        </w:tc>
      </w:tr>
      <w:tr>
        <w:trPr>
          <w:trHeight w:val="1933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43. </w:t>
            </w:r>
            <w:r>
              <w:rPr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Забезпечення якості освіти в закладах дошкільної та загальної середньої освіти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[Електронне видання] / </w:t>
            </w:r>
            <w:r>
              <w:rPr>
                <w:kern w:val="0"/>
                <w:sz w:val="24"/>
                <w:szCs w:val="24"/>
                <w:lang w:eastAsia="en-US" w:bidi="ar-SA"/>
              </w:rPr>
              <w:t>І.В. Капустін, Т.М. Голтяй, С.С.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 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Євтушенко, О.О. Мілаш, к. пед. н.; за заг. ред. А.С. Остапенко. – Харків : Харківська академія неперервної освіти, 2022. – 325 с.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– Режим доступу: </w:t>
            </w:r>
            <w:hyperlink r:id="rId20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https://edu-post-diploma.kharkov.ua/?news=%d0%b5%d0%bb%d0%b5%d0%ba%d1%82%d1%80%d0%be%d0%bd%d0%bd%d0%b5-%d0%b2%d0%b8%d0%b4%d0%b0%d0%bd%d0%bd%d1%8f-%d0%b7%d0%b0%d0%b1%d0%b5%d0%b7%d0%bf%d0%b5%d1%87%d0%b5%d0%bd%d0%bd%d1%8f-%d1%8f%d0%ba</w:t>
              </w:r>
            </w:hyperlink>
          </w:p>
        </w:tc>
      </w:tr>
      <w:tr>
        <w:trPr>
          <w:trHeight w:val="1933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44. Джерело педагогічних інновацій.</w:t>
            </w:r>
            <w:r>
              <w:rPr>
                <w:bCs/>
                <w:color w:val="000000"/>
                <w:kern w:val="0"/>
                <w:sz w:val="24"/>
                <w:szCs w:val="24"/>
                <w:lang w:eastAsia="en-US" w:bidi="ar-SA"/>
              </w:rPr>
              <w:t xml:space="preserve"> Нова українська школа: наступність і перспективи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 [Електронне видання] : науково-методичний журнал /  відповідальні: Коченгіна М. В., Большукіна А. В., Єлізарова І. В., Писаренко Т. І., Семисошенко С. В. ;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Випуск № 4 (40). – Харків : Харківська академія неперервної освіти, 2022. – 180 с. </w:t>
            </w: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 xml:space="preserve">– Режим доступу: </w:t>
            </w:r>
            <w:r>
              <w:rPr>
                <w:bCs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21">
              <w:r>
                <w:rPr>
                  <w:rStyle w:val="Hyperlink"/>
                  <w:bCs/>
                  <w:iCs/>
                  <w:kern w:val="0"/>
                  <w:sz w:val="22"/>
                  <w:szCs w:val="22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http://edu-post-diploma.kharkov.ua/?news=%d0%b4%d0%b6%d0%b5%d1%80%d0%b5%d0%bb%d0%be-%d0%bf%d0%b5%d0%b4%d0%b0%d0%b3%d0%be%d0%b3%d1%96%d1%87%d0%bd%d0%b8%d1%85-%d1%96%d0%bd%d0%bd%d0%be%d0%b2%d0%b0%d1%86%d1%96%d0%b9-%d0%bd%d0%b0%d1%83%d0%ba-4</w:t>
              </w:r>
            </w:hyperlink>
          </w:p>
        </w:tc>
      </w:tr>
      <w:tr>
        <w:trPr>
          <w:trHeight w:val="70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43"/>
              <w:jc w:val="left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Дошкільна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  <w:t xml:space="preserve">45. </w:t>
            </w:r>
            <w:r>
              <w:rPr>
                <w:b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Результати регіональних досліджень якості освітньої діяльності в закладах дошкільної та загальної середньої освіти у 2022/2023 навчальному році [Електронне видання] / І. В. Капустін, Т. М. Голтяй, С. С. Євтушенко, О. О. Мілаш ; за заг. ред. Л. Д. Покроєвої. – Харків : Харківська академія неперервної освіти, 2023. – 288 с. – Режим доступу: </w:t>
            </w:r>
            <w:hyperlink r:id="rId22">
              <w:r>
                <w:rPr>
                  <w:rStyle w:val="Hyperlink"/>
                  <w:bCs/>
                  <w:kern w:val="0"/>
                  <w:sz w:val="24"/>
                  <w:szCs w:val="24"/>
                  <w:shd w:fill="FFFFFF" w:val="clear"/>
                  <w:lang w:eastAsia="en-US" w:bidi="ar-SA"/>
                </w:rPr>
                <w:t>http://edu-post-diploma.kharkov.ua/?news=%d0%b5%d0%bb%d0%b5%d0%ba%d1%82%d1%80%d0%be%d0%bd%d0%bd%d0%b5-%d0%b2%d0%b8%d0%b4%d0%b0%d0%bd%d0%bd%d1%8f-%d1%80%d0%b5%d0%b7%d1%83%d0%bb%d1%8c%d1%82%d0%b0%d1%82%d0%b8-%d1%80%d0%b5%d0%b3%d1%96</w:t>
              </w:r>
            </w:hyperlink>
          </w:p>
        </w:tc>
      </w:tr>
      <w:tr>
        <w:trPr>
          <w:trHeight w:val="272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3" w:before="0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45</w:t>
            </w:r>
          </w:p>
        </w:tc>
        <w:tc>
          <w:tcPr>
            <w:tcW w:w="79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4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чистої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душі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чистоти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довкілля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 Т.П.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Тиждень</w:t>
            </w:r>
            <w:r>
              <w:rPr>
                <w:i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екології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розробки</w:t>
            </w:r>
            <w:r>
              <w:rPr>
                <w:b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Т.П.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Екологічна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стежина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екологічної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92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hanging="145" w:left="253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Екологічна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школярів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(18)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Дронова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Харченко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ind w:left="25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проектної-дослідницької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ЗЗСО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упорядн.: Буряківська Н. А., Вольянська С. Є.,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Задарожний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Зайцева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[та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ін.]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6. </w:t>
            </w:r>
            <w:r>
              <w:rPr>
                <w:b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Нова українська школа: формування в учнів соціальної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активності, відповідальності й екологічної свідомості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[Електронне видання] </w:t>
            </w:r>
            <w:r>
              <w:rPr>
                <w:rStyle w:val="C9dxtc"/>
                <w:bCs/>
                <w:kern w:val="0"/>
                <w:sz w:val="24"/>
                <w:szCs w:val="24"/>
                <w:lang w:eastAsia="en-US" w:bidi="ar-SA"/>
              </w:rPr>
              <w:t xml:space="preserve">: </w:t>
            </w:r>
            <w:r>
              <w:rPr>
                <w:rStyle w:val="C9dxtc"/>
                <w:kern w:val="0"/>
                <w:sz w:val="24"/>
                <w:szCs w:val="24"/>
                <w:lang w:eastAsia="en-US" w:bidi="ar-SA"/>
              </w:rPr>
              <w:t xml:space="preserve">каталог п’ятнадцятої обласної тематичної онлайн-виставки ефективного педагогічного досвіду.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– Харків : Харківська академія неперервної освіти, 2023. – 96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c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. – Режим доступу: </w:t>
            </w:r>
            <w:hyperlink r:id="rId23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http://edu-post-diploma.kharkov.ua/?news=%d0%bf%d1%96%d0%b4%d1%81%d1%83%d0%bc%d0%ba%d0%b8-%d1%85v-%d0%be%d0%b1%d0%bb%d0%b0%d1%81%d0%bd%d0%be%d1%97-%d1%82%d0%b5%d0%bc%d0%b0%d1%82%d0%b8%d1%87%d0%bd%d0%be%d1%97-%d0%be%d0%bd%d0%bb%d0%b0%d0%b9</w:t>
              </w:r>
            </w:hyperlink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14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4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Безперервна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Харківській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методичних матеріалів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Покроєва Л.Д., Пужайчереда Л.М.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64 с.</w:t>
            </w:r>
          </w:p>
        </w:tc>
      </w:tr>
      <w:tr>
        <w:trPr>
          <w:trHeight w:val="1101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4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Економічний</w:t>
            </w:r>
            <w:r>
              <w:rPr>
                <w:i/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профіль</w:t>
            </w:r>
            <w:r>
              <w:rPr>
                <w:i/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Пужайчереда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84 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(Профільна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школа).</w:t>
            </w:r>
          </w:p>
        </w:tc>
      </w:tr>
      <w:tr>
        <w:trPr>
          <w:trHeight w:val="109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4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9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3 (36)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Економічна освіта 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бюлетень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Пужайчереда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2 (46)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Економічна освіта 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журнал / укладачі Покроєва Л.Д., Рябова З.В., Пужайчереда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 Грінченко О.І. ; гол.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 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географія, економіка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Саввіч О.М., Пужайчереда Л.М., Волкова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i/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порадник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i/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i/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економіки</w:t>
            </w:r>
            <w:r>
              <w:rPr>
                <w:i/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авт.-укл.: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Носик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Н.Д.,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Слесик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К.М.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Упровадження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«Фінансова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грамотність»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нормативно-правове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забезпечення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автори-укладачі: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8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Китиченко,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9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Носик</w:t>
            </w:r>
            <w:r>
              <w:rPr>
                <w:spacing w:val="8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8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8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Вольяньскої.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139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економіки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 С. О., Носик Н. Д., Ковтун В. В. ; за заг.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192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річчя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 педагогічній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Економічна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молоді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 журнал. Вип. 3 (27) / упорядники Китиченко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Носик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 Д.,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Смирнова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0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Християнська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етика.Естетика.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Православна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 w:right="12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Слобожанщини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Християнська етика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 українській культурі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етики / укладачі: К.М. Слесик, О.С. Філоненко, О.В. Фомін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Слесик.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2008. – 164 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0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Християнська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етика.Естетика.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Православна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Слобожанщини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школах: галузь 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Естетична культура</w:t>
            </w:r>
            <w:r>
              <w:rPr>
                <w:kern w:val="0"/>
                <w:sz w:val="24"/>
                <w:szCs w:val="22"/>
                <w:lang w:eastAsia="en-US" w:bidi="ar-SA"/>
              </w:rPr>
              <w:t>» / укладач: О.М. Смальченко ;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2010.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52 с.</w:t>
            </w:r>
          </w:p>
        </w:tc>
      </w:tr>
      <w:tr>
        <w:trPr>
          <w:trHeight w:val="193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0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Християнська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етика.Естетика.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Православна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Слобожанщини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образотворче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мистецтво,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музичне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мистецтво,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художня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естетика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Безрук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Мельник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Чуркіна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9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2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0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Християнська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етика.Естетика.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Православна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Слобожанщини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 Стан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шляхи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суспільно-гуманітарних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художньо-естетичних дисциплін </w:t>
            </w:r>
            <w:r>
              <w:rPr>
                <w:kern w:val="0"/>
                <w:sz w:val="24"/>
                <w:szCs w:val="22"/>
                <w:lang w:eastAsia="en-US" w:bidi="ar-SA"/>
              </w:rPr>
              <w:t>у загальноосвітніх навчальних 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Губіна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С.Л.,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Л.І.,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Пужачереда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Саввич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Свіриденко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Сидорчук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Смальченко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272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0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Християнська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етика.Естетика.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Православна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Слобожанщини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Методичні, наукові та дидактичні 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 навчальної програми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факультативного/спеціального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Православна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культура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Слобожанщини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учнів 8-х класів загальноосвітніх навчальних 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різних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типів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власності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[та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ін.]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4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; за заг. ред. М.В. Татаринова. – Харків : Харківська 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2015. – 200 с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.</w:t>
            </w:r>
          </w:p>
        </w:tc>
      </w:tr>
      <w:tr>
        <w:trPr>
          <w:trHeight w:val="165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10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Християнська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етика.Естетика.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Православна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12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Слобожанщини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вибором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«Православна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Слобожанщини»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5-8-х,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10-11-х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закладів. – Харків : Харківська академія неперервної освіти, 2016. – 60 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(Схвалено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Міністерством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протокол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29.07.2016).</w:t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Захист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Вітчизни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Інформаційно-методичний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тезаурус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секція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допризовна підготовка</w:t>
            </w:r>
            <w:r>
              <w:rPr>
                <w:kern w:val="0"/>
                <w:sz w:val="24"/>
                <w:szCs w:val="22"/>
                <w:lang w:eastAsia="en-US" w:bidi="ar-SA"/>
              </w:rPr>
              <w:t>»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31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/ автори-укладачі: О.О. Байназарова, І.Г. Ємельянова, Ю.Д. Кривоніс ; за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</w:tc>
      </w:tr>
      <w:tr>
        <w:trPr>
          <w:trHeight w:val="5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80" w:before="0" w:after="0"/>
              <w:ind w:left="108" w:right="88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 освіти, 2002. – 18 с. – (Серпнева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</w:tr>
      <w:tr>
        <w:trPr>
          <w:trHeight w:val="1101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Захист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Вітчизни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Кривонос Ю.Д.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Завдання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для тематичного оцінювання знань учнів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допризовної підготовки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Кривонос Ю.Д., Ігнатьєв С.Б. ; за заг. ред. В.А.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Ландсмана.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2004.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104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Захист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Вітчизни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гуртків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військово-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патріотичного виховання </w:t>
            </w:r>
            <w:r>
              <w:rPr>
                <w:kern w:val="0"/>
                <w:sz w:val="24"/>
                <w:szCs w:val="22"/>
                <w:lang w:eastAsia="en-US" w:bidi="ar-SA"/>
              </w:rPr>
              <w:t>і вивчення основ військової справи з учнями 5-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Кривонос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Ю.Д.,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Борщов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В.К.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 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2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Захист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Вітчизни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фізична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здоров’я,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захист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Вітчизни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Крівенцова О.М., Сіваченко І.Г., Пожиленко О.І., Волкова І.В., Холодова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2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Захист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Вітчизни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Стан </w:t>
            </w:r>
            <w:r>
              <w:rPr>
                <w:kern w:val="0"/>
                <w:sz w:val="24"/>
                <w:szCs w:val="22"/>
                <w:lang w:eastAsia="en-US" w:bidi="ar-SA"/>
              </w:rPr>
              <w:t>і шляхи підвищення якості навчання технологічних дисциплін,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основ здоров’я та фізичної культури,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захисту Вітчизни </w:t>
            </w:r>
            <w:r>
              <w:rPr>
                <w:kern w:val="0"/>
                <w:sz w:val="24"/>
                <w:szCs w:val="22"/>
                <w:lang w:eastAsia="en-US" w:bidi="ar-SA"/>
              </w:rPr>
              <w:t>у 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Божко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Кривенцова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 І.І., Паперова Т.В., Пожиленко О.І., Сіваченко І.Г., Сіліна Г.О.,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Захист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Захист</w:t>
            </w:r>
            <w:r>
              <w:rPr>
                <w:i/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Вітчизни</w:t>
            </w:r>
            <w:r>
              <w:rPr>
                <w:i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зб.</w:t>
            </w:r>
            <w:r>
              <w:rPr>
                <w:b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Пожиленко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Захист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 Фізичне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військово-патріотичне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інтегрований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навч.-метод.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</w:t>
            </w:r>
            <w:r>
              <w:rPr>
                <w:kern w:val="0"/>
                <w:sz w:val="24"/>
                <w:szCs w:val="22"/>
                <w:lang w:eastAsia="en-US" w:bidi="ar-SA"/>
              </w:rPr>
              <w:t>.].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Т.С. Бондар, В. В. Золочевський, Є. І. Жилін ; за заг. ред. 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172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Захист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майбутній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захисник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 роботи гуртків військово-патріотичного напряму та вивчення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 військової справи з учнями загальноосвітніх навчальних закладів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автори-уклад.: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Пожиленко,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В.К.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Борщов,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Г.С.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Вербельчук.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 с.</w:t>
            </w:r>
          </w:p>
        </w:tc>
      </w:tr>
      <w:tr>
        <w:trPr>
          <w:trHeight w:val="137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Захист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Інтеграція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«Фізична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культура»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«Захист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Вітчизни»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[Армейський О.С., Волкова І.В., Семидочний В.М.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 Покроєвої.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5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5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3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Інклюзивна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Увага: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особлива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дитина: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інклюзивної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Калініна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Т.С.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3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Інклюзивна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Інклюзивна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журнал / авт.-упорядн.: Г.Ю. Кравченко, Г.О. Сіліна ;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188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3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Інклюзивна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Дитина з особливими освітніми потребами</w:t>
            </w:r>
            <w:r>
              <w:rPr>
                <w:kern w:val="0"/>
                <w:sz w:val="24"/>
                <w:szCs w:val="22"/>
                <w:lang w:eastAsia="en-US" w:bidi="ar-SA"/>
              </w:rPr>
              <w:t>: медичні та психологічні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аспекти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Бойчук Ю.Д., Васильєва К.І., Галій А.І, Голуб Н.М., Зайченко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Г.Д.,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Калініна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Т.С.,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Кобильченко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В.В.,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Кукуруза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Потамошнєва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Сіліна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Г.О.,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Хребтова</w:t>
            </w:r>
            <w:r>
              <w:rPr>
                <w:spacing w:val="8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Н.П.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9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8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9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9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292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(Рекомендовано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Міністерством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 і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 України, лист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1/11-15951 від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22.10.2013).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3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Інклюзивна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Інклюзивна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освіта: досвід,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ресурси, проблеми : науково-методичний журнал. Вип. № 1 (17) / упоряд.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Калініна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Сіліна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228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3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Інклюзивна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 Дорожня карта педагога в умовах інклюзивної освіти Нової 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школи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 посібник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Байназарова О. О., Казачинер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С., Лиско О. О. ; за заг. ред. Л. Д. Покроєвої. – Харків: 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 –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72" w:right="96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найкращих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робіт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ІХ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i/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виставки-ярмарку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tabs>
                <w:tab w:val="clear" w:pos="720"/>
                <w:tab w:val="left" w:pos="493" w:leader="none"/>
                <w:tab w:val="left" w:pos="1452" w:leader="none"/>
                <w:tab w:val="left" w:pos="1782" w:leader="none"/>
                <w:tab w:val="left" w:pos="3330" w:leader="none"/>
                <w:tab w:val="left" w:pos="4560" w:leader="none"/>
                <w:tab w:val="left" w:pos="6969" w:leader="none"/>
              </w:tabs>
              <w:suppressAutoHyphens w:val="true"/>
              <w:spacing w:lineRule="exact" w:line="276" w:before="0" w:after="0"/>
              <w:ind w:left="108" w:right="9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Харків</w:t>
              <w:tab/>
              <w:t>:</w:t>
              <w:tab/>
              <w:t>Харківський</w:t>
              <w:tab/>
              <w:t>обласний</w:t>
              <w:tab/>
              <w:t>науково-методичний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2002.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94 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72" w:right="96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Підсумки проведення ІХ обласної педагогічної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виставки-ярмарку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2001-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Плига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631" w:leader="none"/>
                <w:tab w:val="left" w:pos="3751" w:leader="none"/>
                <w:tab w:val="left" w:pos="5134" w:leader="none"/>
                <w:tab w:val="left" w:pos="6703" w:leader="none"/>
                <w:tab w:val="left" w:pos="7752" w:leader="none"/>
              </w:tabs>
              <w:suppressAutoHyphens w:val="true"/>
              <w:spacing w:before="1" w:after="0"/>
              <w:ind w:left="108" w:right="9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Инновационная</w:t>
            </w:r>
            <w:r>
              <w:rPr>
                <w:i/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деятельность</w:t>
            </w:r>
            <w:r>
              <w:rPr>
                <w:i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i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эффективный</w:t>
            </w:r>
            <w:r>
              <w:rPr>
                <w:i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педагогический</w:t>
            </w:r>
            <w:r>
              <w:rPr>
                <w:i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опыт</w:t>
            </w:r>
            <w:r>
              <w:rPr>
                <w:i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общеобразовательных</w:t>
              <w:tab/>
              <w:t>учебных</w:t>
              <w:tab/>
              <w:t>заведениях</w:t>
              <w:tab/>
              <w:t>Харьковской</w:t>
              <w:tab/>
              <w:t>области</w:t>
              <w:tab/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составитель: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Армейская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Харьковский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областной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методический институт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 2005.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62" w:leader="none"/>
                <w:tab w:val="left" w:pos="3960" w:leader="none"/>
                <w:tab w:val="left" w:pos="5460" w:leader="none"/>
                <w:tab w:val="left" w:pos="5730" w:leader="none"/>
                <w:tab w:val="left" w:pos="7054" w:leader="none"/>
                <w:tab w:val="left" w:pos="7706" w:leader="none"/>
              </w:tabs>
              <w:suppressAutoHyphens w:val="true"/>
              <w:spacing w:lineRule="exact" w:line="27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Ступенями</w:t>
              <w:tab/>
              <w:t>профессионального</w:t>
              <w:tab/>
              <w:t>мастерства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  <w:tab/>
              <w:t>Армейська</w:t>
              <w:tab/>
              <w:t>Л.В.</w:t>
              <w:tab/>
              <w:t>–</w:t>
            </w:r>
          </w:p>
          <w:p>
            <w:pPr>
              <w:pStyle w:val="TableParagraph"/>
              <w:tabs>
                <w:tab w:val="clear" w:pos="720"/>
                <w:tab w:val="left" w:pos="1212" w:leader="none"/>
                <w:tab w:val="left" w:pos="1522" w:leader="none"/>
                <w:tab w:val="left" w:pos="3106" w:leader="none"/>
                <w:tab w:val="left" w:pos="4405" w:leader="none"/>
                <w:tab w:val="left" w:pos="6904" w:leader="none"/>
              </w:tabs>
              <w:suppressAutoHyphens w:val="true"/>
              <w:spacing w:lineRule="exact" w:line="276" w:before="0" w:after="0"/>
              <w:ind w:left="108" w:right="9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Харьков</w:t>
              <w:tab/>
              <w:t>:</w:t>
              <w:tab/>
              <w:t>Харьковский</w:t>
              <w:tab/>
              <w:t>областной</w:t>
              <w:tab/>
              <w:t>научно-методический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 2005.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 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Інноваційні технології навчання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«Освіта України» – третя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виставка-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презентація </w:t>
            </w:r>
            <w:r>
              <w:rPr>
                <w:kern w:val="0"/>
                <w:sz w:val="24"/>
                <w:szCs w:val="22"/>
                <w:lang w:eastAsia="en-US" w:bidi="ar-SA"/>
              </w:rPr>
              <w:t>: [збірник] / укладач Армейська Л.В. – Харків : 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1 (38)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Інноваційний освітній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простір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Армейська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Писаренко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 Кравченко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Створення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інноваційного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середовища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загальноосвітньому навчальному закладі: технологічний аспект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консультант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2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8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упровадження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інноваційних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процесів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у регіоні / творча група: Л.В. Армейська, А.В. Большукіна, А.В.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Євсюкова, О.О. Почуєва ; керівник творчої групи Рябова З.В.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96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Програмно-цільові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проекти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відповідальна за випуск С.Є. Вольянська ; за заг. ред. Л.Д. Покроєва, Г.В.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Про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стан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науково-методичного супроводу модернізації дошкільної та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загальної середньої освіти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у Харківському регіоні / за ред. З.В. Рябової.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 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Дослідно-експериментальна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діяльність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 роботи / упорядник Г.Ю. Кравченко ; редакційна рада: 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Армейська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Назарян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Р.Т.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Європейська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євроатлантична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інтеграція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укладач: К.М. Слесик ; за ред. К.М. Слесик.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88 с.</w:t>
            </w:r>
          </w:p>
        </w:tc>
      </w:tr>
      <w:tr>
        <w:trPr>
          <w:trHeight w:val="1101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12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i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b/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i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розвивального</w:t>
            </w:r>
            <w:r>
              <w:rPr>
                <w:i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Ельконіна-Давидова</w:t>
            </w:r>
            <w:r>
              <w:rPr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Сосницька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Н.П.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76 с.</w:t>
            </w:r>
          </w:p>
        </w:tc>
      </w:tr>
      <w:tr>
        <w:trPr>
          <w:trHeight w:val="109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9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9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загальної середньої освіти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Харківському регіоні / за ред. З.В. Рябової.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208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Організація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самостійної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режимі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дистанційного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Василенко, С.Б. Ставицький, Н.Д. Федорова, І.І. Хворостенко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1 (41)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Інноваційна сільська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Армейська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Большукіна,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Писаренко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Т.І.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172 с.</w:t>
            </w:r>
          </w:p>
        </w:tc>
      </w:tr>
      <w:tr>
        <w:trPr>
          <w:trHeight w:val="1104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Європейська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євроатлантична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інтеграція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укладач: К.М. Слесик ; за ред. К.М. Слесик.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 с.</w:t>
            </w:r>
          </w:p>
        </w:tc>
      </w:tr>
      <w:tr>
        <w:trPr>
          <w:trHeight w:val="55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2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i/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розвивається</w:t>
            </w:r>
            <w:r>
              <w:rPr>
                <w:i/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i/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наукових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Л.Покроєва.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Харків, 2009.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408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3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(45)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Гуманно-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особистісний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підхід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дитини: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експериментальних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навчальних закладів регіону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 журнал / Рябова З.В.,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Заліська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Гезей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№ 2 (50)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Проектний підхід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складова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шляху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якісної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93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16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b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Інноваційний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підхід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корекційно-розвивального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навчально-виховного процесу і медичної реабілітації дітей з особливими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потребами в умовах спеціальної загальноосвітньої школи-інтернату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досвіду роботи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школи-інтернату № 8 (заклад для дітей з порушенням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опорно-рухового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апарату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складними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вадами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розвитку)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[та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 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 Татаринов].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  <w:r>
              <w:rPr>
                <w:b/>
                <w:color w:val="FF0000"/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b/>
                <w:color w:val="FF0000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22.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кращих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робіт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XХ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виставки-презентації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 ідей та технологій «Формування ключових компетентностей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інноваційних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освітніх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технологій»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220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23.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кращих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робіт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XХ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виставки-презентації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 ідей та технологій «Виховний потенціал уроку в сучасній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національної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освіти»: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200-річчя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Шевченка[Електронне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210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кращих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робіт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XХ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виставки-презентації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ідей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громадянської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національної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самосвідомості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особистості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поліетнічному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середовищі»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254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shd w:fill="00FFFF" w:val="clear"/>
                <w:lang w:eastAsia="en-US" w:bidi="ar-SA"/>
              </w:rPr>
              <w:t>25.</w:t>
            </w:r>
            <w:r>
              <w:rPr>
                <w:spacing w:val="1"/>
                <w:kern w:val="0"/>
                <w:sz w:val="24"/>
                <w:szCs w:val="22"/>
                <w:shd w:fill="00FFFF" w:val="clear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Каталог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 результатами проведення обласної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тематичної виставки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ефективного педагогічного досвіду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«Освіта Харківщини ХХІ століття»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темою «Формування життєвої компетентності дошкільників у контексті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редакції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Базового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компоненту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освіти».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35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firstLine="145"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Каталог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результатами проведення обласної тематичної виставки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 педагогічного досвіду «Освіта Харківщини ХХІ століття»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темою «Рік англійської мови: перспективи розвитку іншомовної освіти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Харківській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області».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Каталог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результатами проведення обласної тематичної виставки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 педагогічного досвіду «Освіта Харківщини ХХІ століття»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«Упровадження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медіаосвіти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області».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учасників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виставки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«Освіта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ХХІ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століття»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темою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через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природовідповідну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(ноосферну)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освіту й екологічну безпеку». – Харків : Харківська 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27 с.</w:t>
            </w:r>
          </w:p>
        </w:tc>
      </w:tr>
      <w:tr>
        <w:trPr>
          <w:trHeight w:val="109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hanging="140" w:left="108" w:right="88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shd w:fill="00FFFF" w:val="clear"/>
                <w:lang w:eastAsia="en-US" w:bidi="ar-SA"/>
              </w:rPr>
              <w:t>29.</w:t>
            </w:r>
            <w:r>
              <w:rPr>
                <w:i/>
                <w:spacing w:val="1"/>
                <w:kern w:val="0"/>
                <w:sz w:val="24"/>
                <w:szCs w:val="22"/>
                <w:shd w:fill="00FFFF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Освіта Харківщини: шлях до Європи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: інформаційні 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показники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галузі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2015/2016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Бабічева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А.В.,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результатами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виставки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   досвіду   «Освіта   Харківщини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ХХІ століття»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«Національне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фактор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цілісного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особистості».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42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результатами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виставки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   досвіду   «Освіта   Харківщини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ХХІ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століття»</w:t>
            </w:r>
            <w:r>
              <w:rPr>
                <w:spacing w:val="9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9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темою</w:t>
            </w:r>
            <w:r>
              <w:rPr>
                <w:spacing w:val="9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8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9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9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профільна,</w:t>
            </w:r>
            <w:r>
              <w:rPr>
                <w:spacing w:val="9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опорна,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авторська».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55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32</w:t>
              <w:tab/>
              <w:t>Освітні</w:t>
            </w:r>
            <w:r>
              <w:rPr>
                <w:b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проекти</w:t>
            </w:r>
            <w:r>
              <w:rPr>
                <w:b/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Харківщині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результати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перспективи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3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8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33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 інновацій. Компетентнісний підхід в освіті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журнал. Вип. № 3 (19) / упоряд. Смирнова М. Є.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 2017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34. Каталог обласної тематичної виставки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 педагогічного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 «Освіта Харківщини ХХІ століття» за темою «Нова 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соціальної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громадянської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учнів».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35. Каталог обласної тематичної виставки ефективного педагогічного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досвіду «Освіта Харківщини ХХІ століття»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 українська 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фізико-математичної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через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активного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простору».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36. Каталог обласної тематичної виставки ефективного педагогічного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досвіду «Освіта Харківщини ХХІ століття» «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 українська 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культури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здоров’я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рамках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сталого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розвитку».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31 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37. Каталог обласної тематичної виставки ефективного педагогічного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досвіду «Освіта Харківщини ХХІ століття»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 українська 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ІКТ 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STEM-технології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 управлінні закладами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освіти».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психолого-педагогічний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побудови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освітньо-професійної траєкторії дитини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]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п’ятдесят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четвертої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виставки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досвіду«Освіта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ХХІ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століття».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</w:p>
          <w:p>
            <w:pPr>
              <w:pStyle w:val="TableParagraph"/>
              <w:tabs>
                <w:tab w:val="clear" w:pos="720"/>
                <w:tab w:val="left" w:pos="3949" w:leader="none"/>
              </w:tabs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доступу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  <w:tab/>
            </w:r>
            <w:hyperlink r:id="rId24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https://drive.google.com/file/d/1vtv16Z-</w:t>
              </w:r>
            </w:hyperlink>
            <w:r>
              <w:rPr>
                <w:color w:val="0000FF"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2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HR27sW4nLUW4WyU7KoxoqrW86/vie</w:t>
              </w:r>
              <w:r>
                <w:rPr>
                  <w:kern w:val="0"/>
                  <w:sz w:val="24"/>
                  <w:szCs w:val="22"/>
                  <w:lang w:eastAsia="en-US" w:bidi="ar-SA"/>
                </w:rPr>
                <w:t>.</w:t>
              </w:r>
            </w:hyperlink>
          </w:p>
        </w:tc>
      </w:tr>
      <w:tr>
        <w:trPr>
          <w:trHeight w:val="19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48" w:leader="none"/>
                <w:tab w:val="left" w:pos="963" w:leader="none"/>
                <w:tab w:val="left" w:pos="1402" w:leader="none"/>
                <w:tab w:val="left" w:pos="2062" w:leader="none"/>
                <w:tab w:val="left" w:pos="2731" w:leader="none"/>
                <w:tab w:val="left" w:pos="3411" w:leader="none"/>
                <w:tab w:val="left" w:pos="3680" w:leader="none"/>
                <w:tab w:val="left" w:pos="4580" w:leader="none"/>
                <w:tab w:val="left" w:pos="5179" w:leader="none"/>
                <w:tab w:val="left" w:pos="6534" w:leader="none"/>
                <w:tab w:val="left" w:pos="6748" w:leader="none"/>
              </w:tabs>
              <w:suppressAutoHyphens w:val="true"/>
              <w:spacing w:before="1" w:after="0"/>
              <w:ind w:left="108" w:right="9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39.</w:t>
              <w:tab/>
              <w:t>Нова</w:t>
              <w:tab/>
              <w:t>українська</w:t>
              <w:tab/>
              <w:t>школа:</w:t>
              <w:tab/>
              <w:t>формування</w:t>
              <w:tab/>
              <w:t>національної</w:t>
              <w:tab/>
              <w:tab/>
              <w:t>свідомості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історії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b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b/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другої</w:t>
              <w:tab/>
              <w:t>обласної</w:t>
              <w:tab/>
              <w:t>тематичної</w:t>
              <w:tab/>
              <w:t>відкритої</w:t>
              <w:tab/>
              <w:t>онлайн-виставки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«Освіта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ХХІ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століття».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26">
              <w:r>
                <w:rPr>
                  <w:color w:val="0000FF"/>
                  <w:kern w:val="0"/>
                  <w:sz w:val="24"/>
                  <w:szCs w:val="22"/>
                  <w:lang w:eastAsia="en-US" w:bidi="ar-SA"/>
                </w:rPr>
                <w:t>https://drive.google.com/file/d/1Q_dLJ7GAoJ4jMwE0bPf68Hwif9DU2Z22/vie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27">
              <w:r>
                <w:rPr>
                  <w:color w:val="0000FF"/>
                  <w:w w:val="99"/>
                  <w:kern w:val="0"/>
                  <w:sz w:val="24"/>
                  <w:szCs w:val="22"/>
                  <w:lang w:eastAsia="en-US" w:bidi="ar-SA"/>
                </w:rPr>
                <w:t>w</w:t>
              </w:r>
            </w:hyperlink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40. Нова українська школа: неперервний розвиток фахової компетентності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агента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змін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видання]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каталог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третьої обласної тематичної відкритої онлайн-виставки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left"/>
              <w:rPr>
                <w:i/>
                <w:i/>
                <w:sz w:val="24"/>
              </w:rPr>
            </w:pPr>
            <w:hyperlink r:id="rId28">
              <w:r>
                <w:rPr>
                  <w:i/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https://drive.google.com/file/d/1lw9gKXrHrpiViFX1KugC58yiW1gw2zAa/view</w:t>
              </w:r>
            </w:hyperlink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41.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 педагогічних інновацій</w:t>
            </w:r>
            <w:r>
              <w:rPr>
                <w:kern w:val="0"/>
                <w:sz w:val="24"/>
                <w:szCs w:val="22"/>
                <w:lang w:eastAsia="en-US" w:bidi="ar-SA"/>
              </w:rPr>
              <w:t>. Вип. № 1 (29). STEM-освіта – 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стратегія в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навчанні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журнал / упорядн.: Будна 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Посмітна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314" w:leader="none"/>
                <w:tab w:val="left" w:pos="4845" w:leader="none"/>
                <w:tab w:val="left" w:pos="6940" w:leader="none"/>
              </w:tabs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42. Нова українська школа: створення інклюзивного освітнього простору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]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: каталог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сьомої обласної тематичної відкритої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онлайн-виставки.</w:t>
              <w:tab/>
              <w:t>–</w:t>
              <w:tab/>
              <w:t>Режим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color w:val="0000FF"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2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https://drive.google.com/file/d/19qrKlrW-t8FwzYiI7BugdJNg6ayJRNnl/view</w:t>
              </w:r>
            </w:hyperlink>
          </w:p>
        </w:tc>
      </w:tr>
      <w:tr>
        <w:trPr>
          <w:trHeight w:val="137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43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середовища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]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 каталог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п’ятої обласної тематичної відкритої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3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https://drive.google.com/file/d/1A5ONihpkqmPU-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31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5nScRQpdmzOI3CdVsvm/view</w:t>
              </w:r>
            </w:hyperlink>
          </w:p>
        </w:tc>
      </w:tr>
      <w:tr>
        <w:trPr>
          <w:trHeight w:val="166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482" w:leader="none"/>
                <w:tab w:val="left" w:pos="4250" w:leader="none"/>
                <w:tab w:val="left" w:pos="5315" w:leader="none"/>
                <w:tab w:val="left" w:pos="6940" w:leader="none"/>
              </w:tabs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перспективні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підходи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інтегративного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мистецьких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восьмої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відкритої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  <w:tab/>
              <w:t>досвіду.</w:t>
              <w:tab/>
              <w:t>–</w:t>
              <w:tab/>
              <w:t>Режим</w:t>
              <w:tab/>
              <w:t>доступу: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left"/>
              <w:rPr>
                <w:sz w:val="24"/>
              </w:rPr>
            </w:pPr>
            <w:hyperlink r:id="rId32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https://sites.google.com/view/osvita-kharkiv-2019/знайти-online-виставку/vііі-</w:t>
              </w:r>
            </w:hyperlink>
            <w:r>
              <w:rPr>
                <w:color w:val="0000FF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3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online-виставка</w:t>
              </w:r>
            </w:hyperlink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484" w:leader="none"/>
              </w:tabs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45.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комунікативної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здобувачів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каталог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шостої обласної тематичної відкритої онлайн-виставки. – 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  <w:tab/>
            </w:r>
            <w:hyperlink r:id="rId3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https://drive.google.com/file/d/1G5sgQGk-jQwbsBf_v-</w:t>
              </w:r>
            </w:hyperlink>
          </w:p>
          <w:p>
            <w:pPr>
              <w:pStyle w:val="TableParagraph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hyperlink r:id="rId3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lyGnZbQZYV4-3g/view</w:t>
              </w:r>
            </w:hyperlink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664" w:leader="none"/>
                <w:tab w:val="left" w:pos="4520" w:leader="none"/>
                <w:tab w:val="left" w:pos="6940" w:leader="none"/>
              </w:tabs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46.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 українська школа: використання інноваційних ІК-технологій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видання] :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дев’ятої обласної тематичної онлайн-виставки ефективного педагогічного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  <w:tab/>
              <w:t>–</w:t>
              <w:tab/>
              <w:t>Режим</w:t>
              <w:tab/>
              <w:t>доступу:</w:t>
            </w:r>
            <w:r>
              <w:rPr>
                <w:color w:val="0000FF"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3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https://drive.google.com/file/d/1nWIWQPMmYhLcSMJUuoXqw4olY0HXjMl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3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u/view?usp=sharing</w:t>
              </w:r>
            </w:hyperlink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8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47.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здоров’я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пріоритетна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стратегія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десятої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244" w:leader="none"/>
                <w:tab w:val="left" w:pos="6945" w:leader="none"/>
              </w:tabs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Режим</w:t>
              <w:tab/>
              <w:t>доступу: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20"/>
              <w:jc w:val="left"/>
              <w:rPr>
                <w:sz w:val="24"/>
              </w:rPr>
            </w:pPr>
            <w:hyperlink r:id="rId38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https://drive.google.com/file/d/1JF3I8CRkM0cwdbpwFSy_wuUtQJ4CBMJO/vi</w:t>
              </w:r>
            </w:hyperlink>
            <w:r>
              <w:rPr>
                <w:color w:val="0000FF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3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ew</w:t>
              </w:r>
            </w:hyperlink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партнерства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назустріч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одинадцятої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left"/>
              <w:rPr>
                <w:sz w:val="24"/>
              </w:rPr>
            </w:pPr>
            <w:hyperlink r:id="rId4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https://drive.google.com/file/d/1CbsJbF8lIBC1BggYvQmPFiXrv80f_S-_/view</w:t>
              </w:r>
            </w:hyperlink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49.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Нова</w:t>
            </w:r>
            <w:r>
              <w:rPr>
                <w:bCs/>
                <w:iCs/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українська</w:t>
            </w:r>
            <w:r>
              <w:rPr>
                <w:bCs/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spacing w:val="-1"/>
                <w:kern w:val="0"/>
                <w:sz w:val="24"/>
                <w:szCs w:val="24"/>
                <w:lang w:eastAsia="en-US" w:bidi="ar-SA"/>
              </w:rPr>
              <w:t xml:space="preserve">школа: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наступність дошкільної та початкової освіти: досвід і перспективи впровадження в умовах дистанційного освітнього процесу :</w:t>
            </w:r>
            <w:r>
              <w:rPr>
                <w:b/>
                <w:iCs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>каталог дванадцятої</w:t>
            </w:r>
            <w:r>
              <w:rPr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spacing w:val="-1"/>
                <w:kern w:val="0"/>
                <w:sz w:val="24"/>
                <w:szCs w:val="24"/>
                <w:lang w:eastAsia="en-US" w:bidi="ar-SA"/>
              </w:rPr>
              <w:t>обласної</w:t>
            </w:r>
            <w:r>
              <w:rPr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>тематичної</w:t>
            </w:r>
            <w:r>
              <w:rPr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>онлайн-виставки ефективного</w:t>
            </w:r>
            <w:r>
              <w:rPr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>педагогічного</w:t>
            </w:r>
            <w:r>
              <w:rPr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 xml:space="preserve">досвіду. – </w:t>
            </w:r>
            <w:r>
              <w:rPr>
                <w:kern w:val="0"/>
                <w:sz w:val="24"/>
                <w:szCs w:val="24"/>
                <w:lang w:eastAsia="en-US" w:bidi="ar-SA"/>
              </w:rPr>
              <w:t>Харків : Харківська академія неперервної освіти, 2022. – 51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ind w:hanging="0" w:left="23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Нова</w:t>
            </w:r>
            <w:r>
              <w:rPr>
                <w:bCs/>
                <w:iCs/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українська</w:t>
            </w:r>
            <w:r>
              <w:rPr>
                <w:bCs/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spacing w:val="-1"/>
                <w:kern w:val="0"/>
                <w:sz w:val="24"/>
                <w:szCs w:val="24"/>
                <w:lang w:eastAsia="en-US" w:bidi="ar-SA"/>
              </w:rPr>
              <w:t xml:space="preserve">школа: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методична компетентність як складова професійної самореалізації педагога в умовах воєнного часу : каталог тринадцятої</w:t>
            </w:r>
            <w:r>
              <w:rPr>
                <w:bCs/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spacing w:val="-1"/>
                <w:kern w:val="0"/>
                <w:sz w:val="24"/>
                <w:szCs w:val="24"/>
                <w:lang w:eastAsia="en-US" w:bidi="ar-SA"/>
              </w:rPr>
              <w:t>обласної</w:t>
            </w:r>
            <w:r>
              <w:rPr>
                <w:bCs/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тематичної</w:t>
            </w:r>
            <w:r>
              <w:rPr>
                <w:bCs/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онлайн-виставки ефективного</w:t>
            </w:r>
            <w:r>
              <w:rPr>
                <w:bCs/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педагогічного</w:t>
            </w:r>
            <w:r>
              <w:rPr>
                <w:bCs/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 xml:space="preserve">досвіду.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 xml:space="preserve">– </w:t>
            </w:r>
            <w:r>
              <w:rPr>
                <w:kern w:val="0"/>
                <w:sz w:val="24"/>
                <w:szCs w:val="24"/>
                <w:lang w:eastAsia="en-US" w:bidi="ar-SA"/>
              </w:rPr>
              <w:t>Харків : Харківська академія неперервної освіти, 2022. – 36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ind w:hanging="0" w:left="2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Style w:val="C9dxtc"/>
                <w:bCs/>
                <w:kern w:val="0"/>
                <w:sz w:val="24"/>
                <w:szCs w:val="24"/>
                <w:shd w:fill="FFFFFF" w:val="clear"/>
                <w:lang w:eastAsia="en-US" w:bidi="ar-SA"/>
              </w:rPr>
              <w:t>Становлення</w:t>
            </w:r>
            <w:r>
              <w:rPr>
                <w:rStyle w:val="C9dxtc"/>
                <w:bCs/>
                <w:kern w:val="0"/>
                <w:sz w:val="24"/>
                <w:szCs w:val="24"/>
                <w:lang w:eastAsia="en-US" w:bidi="ar-SA"/>
              </w:rPr>
              <w:t xml:space="preserve"> патріота-громадянина: практико-орієнтовані моделі та стратегії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[Електронне видання] </w:t>
            </w:r>
            <w:r>
              <w:rPr>
                <w:rStyle w:val="C9dxtc"/>
                <w:bCs/>
                <w:kern w:val="0"/>
                <w:sz w:val="24"/>
                <w:szCs w:val="24"/>
                <w:lang w:eastAsia="en-US" w:bidi="ar-SA"/>
              </w:rPr>
              <w:t xml:space="preserve">: </w:t>
            </w:r>
            <w:r>
              <w:rPr>
                <w:rStyle w:val="C9dxtc"/>
                <w:kern w:val="0"/>
                <w:sz w:val="24"/>
                <w:szCs w:val="24"/>
                <w:lang w:eastAsia="en-US" w:bidi="ar-SA"/>
              </w:rPr>
              <w:t xml:space="preserve">каталог чотирнадцятої обласної тематичної онлайн-виставки ефективного педагогічного досвіду.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– Харків : Харківська академія неперервної освіти, 2023. – 40 с. – Режим доступу: </w:t>
            </w:r>
            <w:hyperlink r:id="rId41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https://edu-post-diploma.kharkov.ua/?news=%d0%bf%d1%80%d0%be-%d0%bf%d1%96%d0%b4%d1%81%d1%83%d0%bc%d0%ba%d0%b8-%d1%85%d1%96v-%d0%be%d0%b1%d0%bb%d0%b0%d1%81%d0%bd%d0%be%d1%97-%d1%82%d0%b5%d0%bc%d0%b0%d1%82%d0%b8%d1%87%d0%bd%d0%be%d1%97-%d0%be</w:t>
              </w:r>
            </w:hyperlink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1"/>
              </w:numPr>
              <w:tabs>
                <w:tab w:val="clear" w:pos="720"/>
                <w:tab w:val="left" w:pos="567" w:leader="none"/>
              </w:tabs>
              <w:suppressAutoHyphens w:val="true"/>
              <w:spacing w:before="0" w:after="0"/>
              <w:ind w:hanging="0" w:left="2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Нова українська школа: формування в учнів соціальної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активності, відповідальності й екологічної свідомості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[Електронне видання] </w:t>
            </w:r>
            <w:r>
              <w:rPr>
                <w:rStyle w:val="C9dxtc"/>
                <w:bCs/>
                <w:kern w:val="0"/>
                <w:sz w:val="24"/>
                <w:szCs w:val="24"/>
                <w:lang w:eastAsia="en-US" w:bidi="ar-SA"/>
              </w:rPr>
              <w:t xml:space="preserve">: </w:t>
            </w:r>
            <w:r>
              <w:rPr>
                <w:rStyle w:val="C9dxtc"/>
                <w:kern w:val="0"/>
                <w:sz w:val="24"/>
                <w:szCs w:val="24"/>
                <w:lang w:eastAsia="en-US" w:bidi="ar-SA"/>
              </w:rPr>
              <w:t xml:space="preserve">каталог п’ятнадцятої обласної тематичної онлайн-виставки ефективного педагогічного досвіду.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– Харків : Харківська академія неперервної освіти, 2023. – 96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c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. – Режим доступу: </w:t>
            </w:r>
            <w:hyperlink r:id="rId42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http://edu-post-diploma.kharkov.ua/?news=%d0%bf%d1%96%d0%b4%d1%81%d1%83%d0%bc%d0%ba%d0%b8-%d1%85v-%d0%be%d0%b1%d0%bb%d0%b0%d1%81%d0%bd%d0%be%d1%97-%d1%82%d0%b5%d0%bc%d0%b0%d1%82%d0%b8%d1%87%d0%bd%d0%be%d1%97-%d0%be%d0%bd%d0%bb%d0%b0%d0%b9</w:t>
              </w:r>
            </w:hyperlink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52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Іноземні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оформлення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навчальних досягнень учнів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 іноземної мови,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веденню робочих зошитів,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зошитів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робіт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зошитів-словників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Немчонок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С.Л.,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Москаленко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Любченко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Глоба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Базій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Л.А.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Іноземні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іноземні</w:t>
            </w:r>
            <w:r>
              <w:rPr>
                <w:i/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i/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Іноземні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педагогічних інновацій. Вип. № 4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Іноземні мови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журнал / Кравченко Г.Ю., Ганіна Н.В., Казачінер О.С. ; 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260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Іноземні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314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4. 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IV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Міжнародної конференції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«Сучасні підходи 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іноземної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мови: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шляхи інтеграції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ВНЗ»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25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квітня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 р.)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color w:val="0000FF"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4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http://conf-hano.at.ua/</w:t>
              </w:r>
            </w:hyperlink>
          </w:p>
        </w:tc>
      </w:tr>
      <w:tr>
        <w:trPr>
          <w:trHeight w:val="1102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Іноземні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Діагностика,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корекція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профілактика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труднощів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вивченні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іноземної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авт.-укл.: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Сіліна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Казачінер О.С.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 Л.Д.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Харківська академія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Іноземні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6. Як підвищити якість навчання школярів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 іноземних мов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іноземних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Казачінер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Моліна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Булгакової.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Іноземні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 Авторські підходи щодо підготовки випускників ЗНЗ до зовнішнього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незалежного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англійської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колектив під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Казачінер,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О.Ю.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Балкашиної.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Іноземні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Міжрегіональної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«Шляхи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англійської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Харків, 25 квітня 2016 року) [Електронне видання] / за заг. редакцією Л. 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 – Харків : Харківська академія неперервної освіти, 2016. – 208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color w:val="0000FF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4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http://conf-hano.at.ua/</w:t>
              </w:r>
            </w:hyperlink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Іноземні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олімпіади з англійської мови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практичний порадник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 Моліна О.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Інтернатні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заклади.</w:t>
            </w:r>
          </w:p>
          <w:p>
            <w:pPr>
              <w:pStyle w:val="TableParagraph"/>
              <w:suppressAutoHyphens w:val="true"/>
              <w:spacing w:before="0" w:after="0"/>
              <w:ind w:left="109" w:right="58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Спеціальна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Інформаційно-методичний тезаурус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секція 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спеціальна педагогіка</w:t>
            </w:r>
            <w:r>
              <w:rPr>
                <w:kern w:val="0"/>
                <w:sz w:val="24"/>
                <w:szCs w:val="22"/>
                <w:lang w:eastAsia="en-US" w:bidi="ar-SA"/>
              </w:rPr>
              <w:t>»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автори-укладачі: О.О. Байназарова, І.Г. Ємельянова, В.Д. Усменцова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(Серпнева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педагогічна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Інтернатні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заклади.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Спеціальна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робота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інтернатних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Пивоварова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виправл.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доповн.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48с.</w:t>
            </w:r>
          </w:p>
        </w:tc>
      </w:tr>
      <w:tr>
        <w:trPr>
          <w:trHeight w:val="19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Інтернатні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заклади.</w:t>
            </w:r>
          </w:p>
          <w:p>
            <w:pPr>
              <w:pStyle w:val="TableParagraph"/>
              <w:suppressAutoHyphens w:val="true"/>
              <w:spacing w:before="0" w:after="0"/>
              <w:ind w:left="109" w:right="58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Спеціальна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Сучасні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дидактичні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підходи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забезпечення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навчальних закладах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інтернатного типу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 області у 2008/2009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навчальному році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керівників 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 закладів інтернатного типу / укладач: Татаринов М.В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2"/>
                <w:lang w:eastAsia="en-US" w:bidi="ar-SA"/>
              </w:rPr>
              <w:t>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:Харківський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Інтернатні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заклади.</w:t>
            </w:r>
          </w:p>
          <w:p>
            <w:pPr>
              <w:pStyle w:val="TableParagraph"/>
              <w:suppressAutoHyphens w:val="true"/>
              <w:spacing w:before="0" w:after="0"/>
              <w:ind w:left="109" w:right="58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Спеціальна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Управлінська діяльність керівника закладу освіти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інтернатного типу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організаційно-правовий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інтернатних навчальних закладів / укладач Татаринов М.В.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:Харківський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–60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Інтернатні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заклади.</w:t>
            </w:r>
          </w:p>
          <w:p>
            <w:pPr>
              <w:pStyle w:val="TableParagraph"/>
              <w:suppressAutoHyphens w:val="true"/>
              <w:spacing w:before="2" w:after="0"/>
              <w:ind w:left="109" w:right="58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Спеціальна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впровадження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здоров’язберігаючих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інтернатних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досвіду роботи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 М.В. Татаринов ; за заг. ред. Л.Д.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 безперервної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72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Інтернатні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заклади.</w:t>
            </w:r>
          </w:p>
          <w:p>
            <w:pPr>
              <w:pStyle w:val="TableParagraph"/>
              <w:suppressAutoHyphens w:val="true"/>
              <w:spacing w:before="3" w:after="0"/>
              <w:ind w:left="109" w:right="58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Спеціальна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Психологічні аспекти корекційної роботи з дітьми-сиротами в 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інтернатного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Т.С.Калініна,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Г.О.Сіліна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84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9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Інтернатні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заклади.</w:t>
            </w:r>
          </w:p>
          <w:p>
            <w:pPr>
              <w:pStyle w:val="TableParagraph"/>
              <w:suppressAutoHyphens w:val="true"/>
              <w:spacing w:before="0" w:after="0"/>
              <w:ind w:left="109" w:right="58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Спеціальна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корекційно-розвивального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навчально-виховного процесу і медичної реабілітації дітей з особливими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потребами в умовах спеціальної загальноосвітньої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школи-інтернату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школи-інтернату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(заклад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порушенням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опорно-рухового апарату та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складними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вадами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розвитку) /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[та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Татаринов].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2013.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168 с.</w:t>
            </w:r>
          </w:p>
        </w:tc>
      </w:tr>
      <w:tr>
        <w:trPr>
          <w:trHeight w:val="1378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Інтернатні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заклади.</w:t>
            </w:r>
          </w:p>
          <w:p>
            <w:pPr>
              <w:pStyle w:val="TableParagraph"/>
              <w:suppressAutoHyphens w:val="true"/>
              <w:spacing w:before="0" w:after="0"/>
              <w:ind w:left="109" w:right="58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Спеціальна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записів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закладів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інтернатного типу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обласного підпорядкування, що забезпечують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спеціальними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Татаринова.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25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щодо використання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інформаційно-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комунікаційних технологій </w:t>
            </w:r>
            <w:r>
              <w:rPr>
                <w:kern w:val="0"/>
                <w:sz w:val="24"/>
                <w:szCs w:val="22"/>
                <w:lang w:eastAsia="en-US" w:bidi="ar-SA"/>
              </w:rPr>
              <w:t>у викладанні базових дисциплін та управлінні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загальноосвітніми навчальними закладами / Лунячек В.Є., Байназарова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 Папернова Т.В. – Харків : Харківський обласний 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2003.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40 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(31)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інформатика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журнал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100 с.</w:t>
            </w:r>
          </w:p>
        </w:tc>
      </w:tr>
      <w:tr>
        <w:trPr>
          <w:trHeight w:val="82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Информатизация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общего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среднего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Харьковщины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17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Соколянская И.Т. – Харьков : Харьковский областной научно-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методический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Лунячек В.Е.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Інформатизаці</w:t>
            </w:r>
            <w:r>
              <w:rPr>
                <w:kern w:val="0"/>
                <w:sz w:val="24"/>
                <w:szCs w:val="22"/>
                <w:lang w:eastAsia="en-US" w:bidi="ar-SA"/>
              </w:rPr>
              <w:t>я загальної середньої освіти регіону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навчально-метод.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Лунячек,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В.І.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Ліпейко,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Соколянська.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3-е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доповн. 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 науково-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26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Моніторинг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якості освіти в Харківському регіоні: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інформатизація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В.Е.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Лунячек,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Соколянська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</w:t>
            </w:r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Практикум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 основ інформаційних технологій</w:t>
            </w:r>
            <w:r>
              <w:rPr>
                <w:kern w:val="0"/>
                <w:sz w:val="24"/>
                <w:szCs w:val="22"/>
                <w:lang w:eastAsia="en-US" w:bidi="ar-SA"/>
              </w:rPr>
              <w:t>: основи роботи 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Windows, Word та PowerPoint / Костіна В.В., Табарчук І.В.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40 с.</w:t>
            </w:r>
          </w:p>
        </w:tc>
      </w:tr>
      <w:tr>
        <w:trPr>
          <w:trHeight w:val="137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 Дегтярьова Г.А. Підготовка вчителя до проведення сучасного уроку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інформатизації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 Г.А., Папернова Т.В. ; за заг. ред. Покроєвої Л.Д.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220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2-е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вид.,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перероб.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ХОНМІБО,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інформатика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Будна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 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6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запровадження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ІК-технологій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програмно-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комплекс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із використання ІКТ у навчальному процесі курсів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працівників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Дрожжина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Ганіна Н.В., Гезей О.М., Грінченко О.І., Дегтярьова Г.А., Дух Л.І., Каплун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С.В., Колесникова Л.В., Кравченко Г.Ю., Кугуєнко Н.Ф., Назаренко Г.І.,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Папернова Т.В., Попова Т.В., Пужайчереда Л.М., Смирнова М.Є. 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 Л.Д. Покроєвої. – Харків : Харківська академія неперервної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Ч.1 – 212 с., ч.2 – 276 с. (Рекомендовано Міністерством освіти і науки,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України, лист 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1/11-14529 від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17.09.2012).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(7)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Інформатика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інформаційні технології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закладах освіти : науково-методичний журнал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 освіти,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228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 Дегтярьова Г. А. Підготовка вчителя до проведення сучасного уроку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інформатизації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b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А.,</w:t>
            </w:r>
            <w:r>
              <w:rPr>
                <w:b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Папернова</w:t>
            </w:r>
            <w:r>
              <w:rPr>
                <w:b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Т.В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2-е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</w:t>
            </w:r>
          </w:p>
          <w:p>
            <w:pPr>
              <w:pStyle w:val="TableParagraph"/>
              <w:suppressAutoHyphens w:val="true"/>
              <w:spacing w:before="2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220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(Схвалено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Міністерством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науки,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спорту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України,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1-4/18-Г-424 від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23.06.2011).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Модернізація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зміни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навчальних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історії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інформатики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Сідорчук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4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Практикум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Ю.М. Василенко, В.В. Костіна, Т.В. Папернова, І.В. Табарчук ; за ред. Л.Д.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124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«Комп’ютерна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графіка»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6-х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спеціалізованих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шкіл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поглибленим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вивченням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предметів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художнього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циклу: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інваріантна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складова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Ставицький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Б.,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(Схвалено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Міністерством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 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 України,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1/11-10681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04.08.2016).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«3D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моделювання»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9-х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 навчальних закладів: курс за вибором / Ставицький С. Б.,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(Схвалено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Міністерством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науки України,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 2.1/12-Г-703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08.09.2016).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17. Практикум з інформаційних технологій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навчальний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Василенко, В. В. Костіна, Т. В. Папернова, І. В. Табарчук ; за ред. 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 – Вид. 2-ге. – Харків : Харківська академія неперервної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124 с.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b/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Оленіченко</w:t>
            </w:r>
            <w:r>
              <w:rPr>
                <w:b/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Ю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Комп’ютерна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графіка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школі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Оленіченко,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Олефіренко,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b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b/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Паперова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108 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Будна С.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; за заг. ред. Л. Д. Покроєвої. – Харків : Харківська 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2019. – 88 с. – (До 80-річчя післядипломній педагогічній освіті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103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Інформатика.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Створення цифрових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дидактичних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практичний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порадник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Василенко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Хворостенко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color w:val="7E7E7E"/>
                <w:kern w:val="0"/>
                <w:sz w:val="24"/>
                <w:szCs w:val="22"/>
                <w:shd w:fill="C0C0C0" w:val="clear"/>
                <w:lang w:eastAsia="en-US" w:bidi="ar-SA"/>
              </w:rPr>
              <w:t>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Медіаосвіта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12" w:leader="none"/>
                <w:tab w:val="left" w:pos="3322" w:leader="none"/>
                <w:tab w:val="left" w:pos="5629" w:leader="none"/>
              </w:tabs>
              <w:suppressAutoHyphens w:val="true"/>
              <w:spacing w:lineRule="exact" w:line="275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  <w:tab/>
              <w:t>Міжнародної</w:t>
              <w:tab/>
              <w:t>науково-практичної</w:t>
              <w:tab/>
              <w:t>Інтернет-конференції</w:t>
            </w:r>
          </w:p>
          <w:p>
            <w:pPr>
              <w:pStyle w:val="TableParagraph"/>
              <w:suppressAutoHyphens w:val="true"/>
              <w:spacing w:before="0" w:after="0"/>
              <w:ind w:left="108" w:right="9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Медіаосвіта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пріоритетний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напрям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ХХІ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століття: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проблеми,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досягнення,  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перспективи»  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(м.  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Харків,  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23  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–  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25  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жовтня  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2013  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видання]/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568 с.</w:t>
            </w:r>
          </w:p>
        </w:tc>
      </w:tr>
      <w:tr>
        <w:trPr>
          <w:trHeight w:val="1488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Медіаосвіта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28" w:before="76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медіаграмотності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Покроєва Л.Д., Акименко З.І., Дегтярьова Г.А., Казакова Т.В.,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Носенко В.В., Нурєєва Т.К., Старкова Г.В. – Харків: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 освіти 2014. – 252 с. Рекомендовано Міністерством освіти 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 України,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 № 1/11-17899 від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11.11.2014).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Медіаосвіта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Упровадження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медіаосвіти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навчально-виховний процес навчальних закладів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журнал.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1(13)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Дегтярьова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Медіаосвіта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 Шляхи інтеграції медіаосвіти в навчальні предмети початкової школи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Безрук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Кобець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Коваль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 М. В., Летко О. В., Рижкова В. С., Табарчук І. В. ; за заг. ред. 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Медіаосвіта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Розвиток інформаційної компетентності та медіаграмотності керівника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[Електронне видання]: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електронний збірник матеріалів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Інтернет-конференції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(25.04.2019).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217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Режим доступу:</w:t>
            </w:r>
            <w:r>
              <w:rPr>
                <w:color w:val="0000FF"/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4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https://conf-</w:t>
              </w:r>
            </w:hyperlink>
            <w:hyperlink r:id="rId4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hano.at.ua/load/zbirniki/4</w:t>
              </w:r>
            </w:hyperlink>
          </w:p>
        </w:tc>
      </w:tr>
      <w:tr>
        <w:trPr>
          <w:trHeight w:val="1104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Медіаосвіта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6. Формування медіаграмотності учнів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/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 Концепції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104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Медіаосвіта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7. </w:t>
            </w:r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Джерело 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>педагогічних інновацій.</w:t>
            </w:r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>Розвиток критичного мислення в умовах упровадження нових державних стандартів в освіті</w:t>
            </w:r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[Електронне видання]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>: науково-методичний журнал / відповідальні: Байназарова О. О., Большукіна А. В., Каплун С. В., Капустін І. В., Посмітна Ю. А., Смирнова М. Є.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;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гол.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Покроєва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Л. Д.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Випуск № 3 (39). – Харків : Харківська академія неперервної освіти, 2022. – 176 с. – Режим доступу: </w:t>
            </w:r>
            <w:hyperlink r:id="rId47">
              <w:r>
                <w:rPr>
                  <w:rStyle w:val="Hyperlink"/>
                  <w:bCs/>
                  <w:iCs/>
                  <w:kern w:val="0"/>
                  <w:sz w:val="24"/>
                  <w:szCs w:val="24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http://edu-post-diploma.kharkov.ua/?news=%d0%b4%d0%b6%d0%b5%d1%80%d0%b5%d0%bb%d0%be-%d0%bf%d0%b5%d0%b4%d0%b0%d0%b3%d0%be%d0%b3%d1%96%d1%87%d0%bd%d0%b8%d1%85-%d1%96%d0%bd%d0%bd%d0%be%d0%b2%d0%b0%d1%86%d1%96%d0%b9-%d0%bd%d0%b0%d1%83%d0%ba-4</w:t>
              </w:r>
            </w:hyperlink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color w:val="403052"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об’єднання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секційних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засідань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районних (міських) методичних об’єднань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учителів-предметників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2003/2004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[відповідальні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Котлярова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Т.Л.]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об’єднання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 Організація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шкільних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об’єднань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учителів-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предметників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метод.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Л.В. Ярещенко, Л.В. Плига ; за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55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6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об’єднання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Організація,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планування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районного</w:t>
            </w:r>
            <w:r>
              <w:rPr>
                <w:i/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(міського)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методичного</w:t>
            </w:r>
            <w:r>
              <w:rPr>
                <w:i/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об’єднання</w:t>
            </w:r>
            <w:r>
              <w:rPr>
                <w:i/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Папернова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Т.В.,</w:t>
            </w:r>
            <w:r>
              <w:rPr>
                <w:spacing w:val="10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0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10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10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10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0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0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0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0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120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7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об’єднання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секційних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засідань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районних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(міських)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об’єднань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працівників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Мистецтво.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Художня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1. Художньо-естетичний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напрям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 Байназарова О.О., Мельник С.А., Покроєва Л.Д. ; за заг. ред. 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(Профільна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школа).</w:t>
            </w:r>
          </w:p>
        </w:tc>
      </w:tr>
      <w:tr>
        <w:trPr>
          <w:trHeight w:val="19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Мистецтво.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Художня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образотворче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мистецтво,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музичне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мистецтво,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художня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культура,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естетика,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Безрук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Мельник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Чуркіна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І.І.,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8" w:right="10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32 с.</w:t>
            </w:r>
          </w:p>
        </w:tc>
      </w:tr>
      <w:tr>
        <w:trPr>
          <w:trHeight w:val="221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Мистецтво.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Художня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шляхи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суспільно-гуманітарних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художньо-естетичних дисциплін </w:t>
            </w:r>
            <w:r>
              <w:rPr>
                <w:kern w:val="0"/>
                <w:sz w:val="24"/>
                <w:szCs w:val="22"/>
                <w:lang w:eastAsia="en-US" w:bidi="ar-SA"/>
              </w:rPr>
              <w:t>у загальноосвітніх навчальних 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Губіна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С.Л.,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Л.І.,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Пужачереда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Саввич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Свіриденко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Сидорчук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Смальченко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272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Мистецтво.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Художня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1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Випуск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 (8)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Художньо-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естетичне виховання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школі : науково-методичний журнал / гол.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 Л.Д. – Харків : Харківська академія неперервної освіти, 2014.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1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Мистецтво.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Художня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8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i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галузі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«Мистецтво»</w:t>
            </w:r>
            <w:r>
              <w:rPr>
                <w:i/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Вороніна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Г.Л.,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Т.П.,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Косенко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К.О.,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Смирнова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М.Є.,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Чуркіна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2016.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228 с.</w:t>
            </w:r>
          </w:p>
        </w:tc>
      </w:tr>
      <w:tr>
        <w:trPr>
          <w:trHeight w:val="26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7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7" w:before="0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166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тезаурус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темою: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«Система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засіб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ефективності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управління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якістю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Балацинова,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Гринь,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Л.С.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Камаматова,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2002.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 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 Рябова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загальноосвітнього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1 (35)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Управління якістю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освіти в Харківському регіоні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 бюлетень / Гавриш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Полякова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інноваційна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модель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управління якістю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36 с.</w:t>
            </w:r>
          </w:p>
        </w:tc>
      </w:tr>
      <w:tr>
        <w:trPr>
          <w:trHeight w:val="55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освіти:досвід</w:t>
            </w:r>
            <w:r>
              <w:rPr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Ставицький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С.Б.</w:t>
            </w:r>
          </w:p>
        </w:tc>
      </w:tr>
      <w:tr>
        <w:trPr>
          <w:trHeight w:val="5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93" w:leader="none"/>
                <w:tab w:val="left" w:pos="1452" w:leader="none"/>
                <w:tab w:val="left" w:pos="1782" w:leader="none"/>
                <w:tab w:val="left" w:pos="3330" w:leader="none"/>
                <w:tab w:val="left" w:pos="4554" w:leader="none"/>
                <w:tab w:val="left" w:pos="6969" w:leader="none"/>
              </w:tabs>
              <w:suppressAutoHyphens w:val="true"/>
              <w:spacing w:lineRule="exact" w:line="280" w:before="0" w:after="0"/>
              <w:ind w:left="108" w:right="9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Харків</w:t>
              <w:tab/>
              <w:t>:</w:t>
              <w:tab/>
              <w:t>Харківський</w:t>
              <w:tab/>
              <w:t>обласний</w:t>
              <w:tab/>
              <w:t>науково-методичний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60 с.</w:t>
            </w:r>
          </w:p>
        </w:tc>
      </w:tr>
      <w:tr>
        <w:trPr>
          <w:trHeight w:val="1101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 освіти в Харківському регіоні: апробація навчальної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Байназарова О.О., Н.В. Шевченко, О.Є. Шматько 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2006.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32 с.</w:t>
            </w:r>
          </w:p>
        </w:tc>
      </w:tr>
      <w:tr>
        <w:trPr>
          <w:trHeight w:val="109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608" w:leader="none"/>
                <w:tab w:val="left" w:pos="3518" w:leader="none"/>
                <w:tab w:val="left" w:pos="3842" w:leader="none"/>
                <w:tab w:val="left" w:pos="5436" w:leader="none"/>
                <w:tab w:val="left" w:pos="6425" w:leader="none"/>
              </w:tabs>
              <w:suppressAutoHyphens w:val="true"/>
              <w:spacing w:before="0" w:after="0"/>
              <w:ind w:left="108" w:right="9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  <w:tab/>
              <w:t>освіти</w:t>
              <w:tab/>
              <w:t>в</w:t>
              <w:tab/>
              <w:t>Харківському</w:t>
              <w:tab/>
              <w:t>регіоні:</w:t>
              <w:tab/>
              <w:t>Всеукраїнські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учнівські</w:t>
            </w:r>
            <w:r>
              <w:rPr>
                <w:i/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i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Папернова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144 с.</w:t>
            </w:r>
          </w:p>
        </w:tc>
      </w:tr>
      <w:tr>
        <w:trPr>
          <w:trHeight w:val="1373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0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0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регіоні: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Всеукраїнські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учнівські олімпіади та конкурси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О.О. Байназарова, А.Д. Балацинова, 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Березанець, С.М. Будна, О.Ю. Дроботова, Л.М. Пужайчереда, Ю.І. Чуйко ;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 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 освіти в Харківському регіоні: науково-методичний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модернізації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Балацинова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А.Д., Капустін І.В., Покроєва Л.Д. ; за заг. ред. Л.Д.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 освіти в Харківському регіоні: формування основ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професійної компетентності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упорядники: Армейська Л.В., Вольянська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В.Ю.,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Сергєєва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державної підсумкової атестації: з досвіду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 освіти в Харківському регіоні : аналіз 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базових дисциплін у 6 класі за навчальними програмами 12-річної школи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Градова,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 Д.П. Колесник, О.С. Тищенко, О.Є. Святокум, В.П. Сідорчук,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регіоні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Всеукраїнських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олімпіад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Всеукраїнські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учнівські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базових дисциплін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інформаційно-аналітичні 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природничої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аналітичні 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упорядники: Т.М. Голтяй, С.С. Євтушенко, 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 Ю.І. Чуйко, Н.В. Шевченко ; за заг. ред. С.Є. Вольянської.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168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3 (47)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 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освіти: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журнал / укладачі Покроєва Л.Д., Вольянська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С.Є., Рябова З.В., Шевченко Н.В., Голтяй Т.М., Євтушенко С.С., Капустін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b/>
                <w:spacing w:val="7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i/>
                <w:spacing w:val="7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підсумкової</w:t>
            </w:r>
            <w:r>
              <w:rPr>
                <w:i/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i/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2010/2011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76" w:leader="none"/>
                <w:tab w:val="left" w:pos="2579" w:leader="none"/>
                <w:tab w:val="left" w:pos="4328" w:leader="none"/>
                <w:tab w:val="left" w:pos="5700" w:leader="none"/>
              </w:tabs>
              <w:suppressAutoHyphens w:val="true"/>
              <w:spacing w:lineRule="auto" w:line="240" w:before="1" w:after="0"/>
              <w:ind w:left="108" w:right="94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навчальному</w:t>
              <w:tab/>
              <w:t>році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  <w:tab/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/автори-упорядники: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 Шевченко</w:t>
            </w:r>
          </w:p>
          <w:p>
            <w:pPr>
              <w:pStyle w:val="TableParagraph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145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досліджень якості освіти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автори-упорядники: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Климова,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національних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досліджень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соціологічного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дослідження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питань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підготовки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випускників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зовнішнього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незалежного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 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 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 Клімова,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Результати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моніторингового дослідження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рівня підготовки вчителів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 учнів загальноосвітніх навчальних закладів області до Міжнародного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порівняльного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дослідження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TIMSS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 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 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 Клімова,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 Вольянської.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моніторингового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дослідження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рівня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підготовки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одинадцятикласників до роботи з тестовими завданнями за технологіями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зовнішнього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незалежного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 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 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 Клімова,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6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Результати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результатів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підсумкового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досягнень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російською мовою навчання з української мови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автори-упорядники: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 Капустін,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ред. С.Є. Вольянської. – Харків : Харківська академія неперервної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34 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i/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i/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підсумкової</w:t>
            </w:r>
            <w:r>
              <w:rPr>
                <w:i/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i/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2011/2012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року/</w:t>
            </w:r>
            <w:r>
              <w:rPr>
                <w:i/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С.С.Євтушенко,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С.В.Клімова,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Н.В.Шевченко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Вольянської.–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204 с.</w:t>
            </w:r>
          </w:p>
        </w:tc>
      </w:tr>
      <w:tr>
        <w:trPr>
          <w:trHeight w:val="137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ІІ етапу Всеукраїнського конкурсу-захисту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науково-дослідницьких робіт МАН 2010/2011 – 2011/2012 навчальні роки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 С.С.Євтушенко, І.В. Капустін, Н.В.Шевченко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Вольянської.–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ІІІ етапу Всеукраїнських учнівських олімпіад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2010/2011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2011/2012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роки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Н.В.Шевченко,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С.Б.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Ставицький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Вольянської.–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i/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i/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вчителя</w:t>
            </w:r>
            <w:r>
              <w:rPr>
                <w:i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Шевченко,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64 с.</w:t>
            </w:r>
          </w:p>
        </w:tc>
      </w:tr>
      <w:tr>
        <w:trPr>
          <w:trHeight w:val="55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left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28.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i/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зовнішнього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незалежного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2013</w:t>
            </w:r>
            <w:r>
              <w:rPr>
                <w:i/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році</w:t>
            </w:r>
          </w:p>
          <w:p>
            <w:pPr>
              <w:pStyle w:val="TableParagraph"/>
              <w:tabs>
                <w:tab w:val="clear" w:pos="720"/>
                <w:tab w:val="left" w:pos="1707" w:leader="none"/>
                <w:tab w:val="left" w:pos="2934" w:leader="none"/>
                <w:tab w:val="left" w:pos="3224" w:leader="none"/>
                <w:tab w:val="left" w:pos="4884" w:leader="none"/>
                <w:tab w:val="left" w:pos="6510" w:leader="none"/>
              </w:tabs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  <w:tab/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  <w:tab/>
              <w:t>/</w:t>
              <w:tab/>
              <w:t>авт.-упорядн.:</w:t>
              <w:tab/>
              <w:t>І.В.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  <w:tab/>
              <w:t>Т.М.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78" w:leader="none"/>
                <w:tab w:val="left" w:pos="3733" w:leader="none"/>
                <w:tab w:val="left" w:pos="5329" w:leader="none"/>
                <w:tab w:val="left" w:pos="5649" w:leader="none"/>
                <w:tab w:val="left" w:pos="6109" w:leader="none"/>
                <w:tab w:val="left" w:pos="6723" w:leader="none"/>
                <w:tab w:val="left" w:pos="7388" w:leader="none"/>
              </w:tabs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  <w:tab/>
              <w:t>В.М.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Івченко,</w:t>
              <w:tab/>
              <w:t>С.В. Клімова</w:t>
              <w:tab/>
              <w:t>;</w:t>
              <w:tab/>
              <w:t>за</w:t>
              <w:tab/>
              <w:t>заг.</w:t>
              <w:tab/>
              <w:t>ред.</w:t>
              <w:tab/>
              <w:t>С.Є.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99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29.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профільного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округах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172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(Рекомендовано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Міністерством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 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 України,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1/11-9817 від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10.06.2013).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30.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розробки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інструментарію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досліджень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авт.-упорядн.: І.В. Капустін, Т.М. Голтяй, С.С.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Точка,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результативності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обдарованими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учнями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(2011/2012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2012/2013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роки)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 І.В. Капустін, Т.М. Голтяй, С.С. Євтушенко, В.М. Івченко, 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КВНЗ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«Харківська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освіти»,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32. Моніторинг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державної підсумкової атестації 2012/2013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навчального року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авт.-упорядн.: І.В. 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33. 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якості дошкільної освіти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авт.-упорядн.: І.В. 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В.М. Івченко,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 ; за заг.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 Вольянської.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</w:p>
          <w:p>
            <w:pPr>
              <w:pStyle w:val="TableParagraph"/>
              <w:suppressAutoHyphens w:val="true"/>
              <w:spacing w:lineRule="exact" w:line="251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34.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Технологія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досліджень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85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35. Аналіз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зовнішнього незалежного оцінювання в 2014 році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автори-упорядники: І.В. Капустін, Т.М.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 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Івченко,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 Клімова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Вольянської].–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 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36. Аналіз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моніторингу рівня навчальних досягнень учнів 4-х,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9-х,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11-х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результатами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підсумкової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2013/2014 навчального року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автори-упорядники: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 Капустін, Т.М. Голтяй, С.С. Євтушенко, В.М. Івченко, С.В. Клімова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Вольянської].–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166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37.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автори-упорядники: І.В. Капустін, Т.М.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 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Івченко,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 Клімова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Вольянської].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38. Аналіз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моніторингу якості поглибленого та профільного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навчання   (ІІІ   етап)  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 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  /   автори-упорядники: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 Капустін, Т.М. Голтяй, С.С. Євтушенко, В.М. Івченко, С.В. Клімова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Вольянської].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39.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результативності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обдарованими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учнями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(2012/2013-2013/2014 н.р.)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автори-упорядники: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 Капустін, Т.М. Голтяй, С.С. Євтушенко, В.М. Івченко, С.В. Клімова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Вольянської].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274 с.</w:t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i/>
                <w:i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40.</w:t>
            </w:r>
            <w:r>
              <w:rPr>
                <w:b/>
                <w:spacing w:val="1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1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(11)</w:t>
            </w:r>
            <w:r>
              <w:rPr>
                <w:spacing w:val="1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Аналітична</w:t>
            </w:r>
          </w:p>
        </w:tc>
      </w:tr>
      <w:tr>
        <w:trPr>
          <w:trHeight w:val="5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80" w:before="0" w:after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діяльність</w:t>
            </w:r>
            <w:r>
              <w:rPr>
                <w:i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педагога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 с.</w:t>
            </w:r>
          </w:p>
        </w:tc>
      </w:tr>
      <w:tr>
        <w:trPr>
          <w:trHeight w:val="137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41. Аналіз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зовнішнього незалежного оцінювання в 2015 році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 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42. Аналіз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моніторингу рівня навчальних досягнень учнів 4-х,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9-х,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11-х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результатами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підсумкової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2013/2014-2014/2015 н.р.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 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 Клімова;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43.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обдарованими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учнями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2013/2014-2014/2015 навчальному році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 І.В. Капустін, Т.М. Голтяй, С.С. Євтушенко, С.В. Клімова;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207с.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44. Аналіз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моніторингу якості дошкільної освіти в 2014/2015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навчальному році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: І етап / автори-упорядн.: 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 Євтушенко,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Івченко,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Клімова;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57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45. Аналіз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моніторингу якості поглибленого та профільного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навчання в 2014/2015 навчальному році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: І етап/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 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Клімова;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167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46.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початкової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2014/2015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 етап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 І.В. Капустін, Т.М. Голтяй, С.С. Євтушенко, В.М. Івченко, 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Ротфорт;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69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both"/>
              <w:rPr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47.</w:t>
            </w:r>
            <w:r>
              <w:rPr>
                <w:b/>
                <w:i/>
                <w:spacing w:val="1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Матеріали  </w:t>
            </w:r>
            <w:r>
              <w:rPr>
                <w:b/>
                <w:i/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Всеукраїнської  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науково-практичної  </w:t>
            </w:r>
            <w:r>
              <w:rPr>
                <w:i/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веб-конференції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«Реалізація регіональної моделі моніторингу якості освіти»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(16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квітня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2015.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120 с.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4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http://conf-hano.at.ua/</w:t>
              </w:r>
            </w:hyperlink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48. Аналіз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результатів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 рівня навчальних досягнень учнів 4-х,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9-х,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11-х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підсумамиї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підсумкової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2014/2015–2015/2016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навчального року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 І.В. Капустін, Т.М. Голтяй, Ю.А. Ольховська, О.С. Рудакова ;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Вольянської].–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92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49. Аналіз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 моніторингу якості дошкільної освіти в 2015/2016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навчальному році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: ІІ етап / автори-упорядн.: 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 Т.М. Голтяй, С.С. Євтушенко, С.В. Клімова, Ю.А. Ольховська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70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50. Аналіз результатів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моніторингу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 поглибленного та профільного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навчання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2015/2016 н.р.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]: ІІ етап / 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258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51.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початкової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2015/2016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Ю.А.</w:t>
            </w:r>
          </w:p>
        </w:tc>
      </w:tr>
      <w:tr>
        <w:trPr>
          <w:trHeight w:val="5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80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Ольховська,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Д.В.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Ротфорт;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71 с.</w:t>
            </w:r>
          </w:p>
        </w:tc>
      </w:tr>
      <w:tr>
        <w:trPr>
          <w:trHeight w:val="1101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52. 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 зовнішнього незалежного оцінювання в 2016 році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 ; за заг. ред. С.Є. Вольянської. – Харків 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2016.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136 с.</w:t>
            </w:r>
          </w:p>
        </w:tc>
      </w:tr>
      <w:tr>
        <w:trPr>
          <w:trHeight w:val="137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53. 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 моніторингу якості дошкільної освіти в 2016/2017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 році (ІІІ етап) [Електронне видання] / автори-упорядн.: І.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Є. Вольянської. – Харків : Харківська академія неперервної освіти, 2017.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54. 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 моніторингу якості початкової освіти в 2016/2017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 році (ІІІ етап)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автори-упорядн.: І. В.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 Т. М. Голтяй, Ю. А. Ольховська, О. С. Рудакова, Д. В. Ротфорт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58 с</w:t>
            </w:r>
          </w:p>
        </w:tc>
      </w:tr>
      <w:tr>
        <w:trPr>
          <w:trHeight w:val="144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55.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поглибленого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профільного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8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rFonts w:ascii="Calibri" w:hAnsi="Calibri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Є. Вольянської. – Харків: Харківська академія неперервної освіти, 2017.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09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56. 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 зовнішнього незалежного оцінювання в 2017 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автори-упорядн.:   І. В. Капустін, Т. 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 А. Ольховська, О. С. Рудакова ; за заг. ред. С. Є. Вольянської. – Харків: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87 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57. 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 моніторингу рівня навчальних досягнень учнів 4-х,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9-х, 11-х класів за підсумками державної підсумкової атестації 2015/2016-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2016/2017 н.р.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]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/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автори-упорядн.: І. В. Капустін, 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Голтяй,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Ольховська,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Вольянської.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 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4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8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58. 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рівня підготовки до міжнародного дослідження якості 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PISA-2018 у закладах освіти Харківської області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Мірошниченко, О.С. Рудакова ; за заг. ред. С. Є. Вольянської.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46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59.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2017/2018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н.р.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 С. С. Євтушенко,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Мірошниченко, 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Рудакова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60.</w:t>
            </w:r>
            <w:r>
              <w:rPr>
                <w:b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підсумкової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2016/2017-2017/2018н.р.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Вербенко,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 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93 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PISA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особливості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дослідження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приклади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завдань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Мірошниченко, О. С. Рудакова ; за заг. ред. С. Є. Вольянської.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125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62.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 державної політики у сфері реформування загальної середньої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 (І етап)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І. В. Капустін, Т. М. Голтяй, С. 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Мірошниченко,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Рудакова;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Вольянської. – Харків : Харківська академія неперервної освіти, 2018.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63. 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 зовнішнього незалежного оцінювання в 2018 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 Вербенко,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Рудакова;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заг. ред. С.Є.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Харків: Харківська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64.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 освіти в 2018/2019 н.р.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І. В. Капустін,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159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65. 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 ІІ етапу регіонального моніторингу ефективності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 державної політики у сфері реформування загальної середньої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освіти  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(2018/2019 н. р)   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  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І.    В. Капустін,    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Вербенко,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Голтяй,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Рудакова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заг.ред.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221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66.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дослідження рівня тривожності підлітків (у межах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політики у сфері реформування загальної середньої освіти)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]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/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 І. В., Вербенко А. З., Голтяй Т. М., Рудакова О. 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Разводова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Т.О.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b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color w:val="0000FF"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4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5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diploma.kharkov.ua/?news=аналіз-результатів-дослідження-рівн-2</w:t>
              </w:r>
            </w:hyperlink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67.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показників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Вербенко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З.,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</w:p>
          <w:p>
            <w:pPr>
              <w:pStyle w:val="TableParagraph"/>
              <w:tabs>
                <w:tab w:val="clear" w:pos="720"/>
                <w:tab w:val="left" w:pos="1962" w:leader="none"/>
                <w:tab w:val="left" w:pos="3117" w:leader="none"/>
                <w:tab w:val="left" w:pos="4265" w:leader="none"/>
                <w:tab w:val="left" w:pos="5320" w:leader="none"/>
                <w:tab w:val="left" w:pos="6925" w:leader="none"/>
              </w:tabs>
              <w:suppressAutoHyphens w:val="true"/>
              <w:spacing w:lineRule="exact" w:line="276" w:before="0" w:after="0"/>
              <w:ind w:left="108" w:right="9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  <w:tab/>
              <w:t>О.</w:t>
              <w:tab/>
              <w:t>С.</w:t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//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  <w:tab/>
              <w:t>доступу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51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file:///C:/Users/less/Downloads/Analiz_pokazn_diyaln_ZZSO.pdf</w:t>
              </w:r>
            </w:hyperlink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68.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 зовнішнього незалежного оцінювання в 2019 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Капустін,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Кротова,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Вербенко,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загальною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редакцією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 освіти (2019/2020 н. р.) [Електронне видання] / І.В. 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А.З.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Вербенко,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Рудакова;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121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державної політики у сфері реформування загальної середньої освіти 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стану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 Вербенко, Т. М. Голтяй, О. С. Рудакова, О. О. Мілаш ; за заг. ред. 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317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 результатів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державної підсумкової атестації 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зовнішнього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незалежного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2019/2020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н.р.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 / 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 Вербенко,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Голтяй,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Рудакова,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Мілаш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72.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b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ЗНО-2020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Вербенко,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Голтяй,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Мілаш,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169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4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73.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b/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дослідження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критеріїв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Харківській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видання] / І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Вербенко, Т. М. Голтяй, О. О. Мілаш, О. С. Рудакова ; за заг.ред. 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 освіти,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52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  <w:p>
            <w:pPr>
              <w:pStyle w:val="TableParagraph"/>
              <w:tabs>
                <w:tab w:val="clear" w:pos="720"/>
                <w:tab w:val="left" w:pos="1744" w:leader="none"/>
                <w:tab w:val="left" w:pos="3944" w:leader="none"/>
                <w:tab w:val="left" w:pos="6350" w:leader="none"/>
              </w:tabs>
              <w:suppressAutoHyphens w:val="true"/>
              <w:spacing w:before="0" w:after="0"/>
              <w:ind w:left="108" w:right="10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Режим</w:t>
              <w:tab/>
              <w:t>доступу:</w:t>
              <w:tab/>
            </w:r>
            <w:hyperlink r:id="rId52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5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diploma.kharkov.ua/?news=%d0%b5%d0%bb%d0%b5%d0%ba%d1%82%d1</w:t>
              </w:r>
            </w:hyperlink>
          </w:p>
          <w:p>
            <w:pPr>
              <w:pStyle w:val="TableParagraph"/>
              <w:suppressAutoHyphens w:val="true"/>
              <w:spacing w:lineRule="exact" w:line="273" w:before="0" w:after="0"/>
              <w:jc w:val="left"/>
              <w:rPr>
                <w:sz w:val="24"/>
              </w:rPr>
            </w:pPr>
            <w:hyperlink r:id="rId5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%80%d0%be%d0%bd%d0%bd%d0%b5-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5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%d0%b2%d0%b8%d0%b4%d0%b0%d0%bd%d0%bd%d1%8f-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5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%d0%b0%d0%bd%d0%b0%d0%bb%d1%96%d0%b7-</w:t>
              </w:r>
            </w:hyperlink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hyperlink r:id="rId5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%d1%80%d0%b5%d0%b7%d1%83%d0%bb%d1%8c%d1%82%d0%b0-9</w:t>
              </w:r>
            </w:hyperlink>
          </w:p>
        </w:tc>
      </w:tr>
      <w:tr>
        <w:trPr>
          <w:trHeight w:val="303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240" w:leader="none"/>
              </w:tabs>
              <w:suppressAutoHyphens w:val="true"/>
              <w:spacing w:before="1" w:after="0"/>
              <w:ind w:left="108" w:right="9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74.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b/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регіональних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моніторингових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досліджень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загальної  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середньої  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освіти  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  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Харківській  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області  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  <w:tab/>
              <w:t>2020/2021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н.р.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b/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b/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b/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Вербенко,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Мілаш,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Большукіної.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5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  <w:r>
              <w:rPr>
                <w:color w:val="0000FF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5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diploma.kharkov.ua/?news=%d0%b5%d0%bb%d0%b5%d0%ba%d1%82%d1</w:t>
              </w:r>
            </w:hyperlink>
          </w:p>
          <w:p>
            <w:pPr>
              <w:pStyle w:val="TableParagraph"/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hyperlink r:id="rId6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%80%d0%be%d0%bd%d0%bd%d0%b5-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61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%d0%b2%d0%b8%d0%b4%d0%b0%d0%bd%d0%bd%d1%8f-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6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%d0%b0%d0%bd%d0%b0%d0%bb%d1%96%d0%b7-</w:t>
              </w:r>
            </w:hyperlink>
          </w:p>
          <w:p>
            <w:pPr>
              <w:pStyle w:val="TableParagraph"/>
              <w:suppressAutoHyphens w:val="true"/>
              <w:spacing w:lineRule="exact" w:line="254" w:before="4" w:after="0"/>
              <w:jc w:val="left"/>
              <w:rPr>
                <w:sz w:val="24"/>
              </w:rPr>
            </w:pPr>
            <w:hyperlink r:id="rId6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%d1%80%d0%b5%d0%b7%d1%83%d0%bb%d1%8c%d1%82%d0%b0-10</w:t>
              </w:r>
            </w:hyperlink>
          </w:p>
        </w:tc>
      </w:tr>
      <w:tr>
        <w:trPr>
          <w:trHeight w:val="248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75.  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Аналіз  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результатів  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державної  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підсумкової    атестації    в 2021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році [Електронне видання]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/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 Капустін, А. З. Вербенко,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 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О. Мілаш ; за заг. ред. Л. Д. Покроєвої – Харків 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77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color w:val="0000FF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6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6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diploma.kharkov.ua/?news=%d0%b5%d0%bb%d0%b5%d0%ba%d1%82%d1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6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%80%d0%be%d0%bd%d0%bd%d0%b5-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6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%d0%b2%d0%b8%d0%b4%d0%b0%d0%bd%d0%bd%d1%8f-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6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%d0%b0%d0%bd%d0%b0%d0%bb%d1%96%d0%b7-</w:t>
              </w:r>
            </w:hyperlink>
          </w:p>
          <w:p>
            <w:pPr>
              <w:pStyle w:val="TableParagraph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hyperlink r:id="rId6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%d1%80%d0%b5%d0%b7%d1%83%d0%bb%d1%8c%d1%82%d0%b0-11</w:t>
              </w:r>
            </w:hyperlink>
          </w:p>
        </w:tc>
      </w:tr>
      <w:tr>
        <w:trPr>
          <w:trHeight w:val="22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355" w:leader="none"/>
              </w:tabs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76. Аналіз результатів ЗНО-2021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видання]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/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 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 М. Голтяй, О. С. Рудакова, О. О. Мілаш ; за заг.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Харківська академія неперервної освіти, 2021. – 111 с. – 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  <w:tab/>
            </w:r>
            <w:hyperlink r:id="rId7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</w:p>
          <w:p>
            <w:pPr>
              <w:pStyle w:val="TableParagraph"/>
              <w:suppressAutoHyphens w:val="true"/>
              <w:spacing w:lineRule="exact" w:line="272" w:before="0" w:after="0"/>
              <w:jc w:val="left"/>
              <w:rPr>
                <w:sz w:val="24"/>
              </w:rPr>
            </w:pPr>
            <w:hyperlink r:id="rId71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diploma.kharkov.ua/?news=%d0%b0%d0%bd%d0%b0%d0%bb%d1%96%d0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7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%b7-</w:t>
              </w:r>
            </w:hyperlink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53"/>
              <w:jc w:val="left"/>
              <w:rPr>
                <w:sz w:val="24"/>
              </w:rPr>
            </w:pPr>
            <w:hyperlink r:id="rId7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%d1%80%d0%b5%d0%b7%d1%83%d0%bb%d1%8c%d1%82%d0%b0%d1%</w:t>
              </w:r>
            </w:hyperlink>
            <w:r>
              <w:rPr>
                <w:color w:val="0000FF"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7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82%d1%96%d0%b2-%d0%b7%d0%bd%d0%be-2021</w:t>
              </w:r>
            </w:hyperlink>
          </w:p>
        </w:tc>
      </w:tr>
      <w:tr>
        <w:trPr>
          <w:trHeight w:val="2761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77.</w:t>
            </w:r>
            <w:r>
              <w:rPr>
                <w:b/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дошкільної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b/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Капустін,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9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Вербенко,</w:t>
            </w:r>
            <w:r>
              <w:rPr>
                <w:spacing w:val="9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9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С. Рудакова,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Мілаш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2022.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7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  <w:r>
              <w:rPr>
                <w:color w:val="0000FF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7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diploma.kharkov.ua/?news=%d0%b5%d0%bb%d0%b5%d0%ba%d1%82%d1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7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%80%d0%be%d0%bd%d0%bd%d0%b5-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7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%d0%b2%d0%b8%d0%b4%d0%b0%d0%bd%d0%bd%d1%8f-</w:t>
              </w:r>
            </w:hyperlink>
          </w:p>
          <w:p>
            <w:pPr>
              <w:pStyle w:val="TableParagraph"/>
              <w:suppressAutoHyphens w:val="true"/>
              <w:spacing w:lineRule="exact" w:line="276" w:before="4" w:after="0"/>
              <w:jc w:val="left"/>
              <w:rPr>
                <w:sz w:val="24"/>
              </w:rPr>
            </w:pPr>
            <w:hyperlink r:id="rId7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%d0%b0%d0%bd%d0%b0%d0%bb%d1%96%d0%b7-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8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%d1%8f%d0%ba%d0%be%d1%81%d1%82%d1%96-%d0%be%d1%81</w:t>
              </w:r>
            </w:hyperlink>
          </w:p>
        </w:tc>
      </w:tr>
      <w:tr>
        <w:trPr>
          <w:trHeight w:val="255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kern w:val="0"/>
                <w:sz w:val="24"/>
                <w:szCs w:val="24"/>
                <w:lang w:eastAsia="en-US" w:bidi="ar-SA"/>
              </w:rPr>
              <w:t xml:space="preserve">78. </w:t>
            </w:r>
            <w:r>
              <w:rPr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Аналіз якості освітньої діяльності в закладах загальної середньої освіти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[Електронне видання] / 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І.В. Капустін, Т.М. Голтяй, О.О. Мілаш ; за заг. ред. Л. Д. Покроєвої. – Харків : Харківська академія неперервної освіти, 2022. – 128 с.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– Режим доступу: </w:t>
            </w:r>
            <w:hyperlink r:id="rId81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https://edu-post-diploma.kharkov.ua/?news=%d0%b5%d0%bb%d0%b5%d0%ba%d1%82%d1%80%d0%be%d0%bd%d0%bd%d0%b5-%d0%b2%d0%b8%d0%b4%d0%b0%d0%bd%d0%bd%d1%8f-%d0%b0%d0%bd%d0%b0%d0%bb%d1%96%d0%b7-%d1%8f%d0%ba%d0%be%d1%81%d1%82%d1%96-%d0%be%d1%81-2</w:t>
              </w:r>
            </w:hyperlink>
          </w:p>
        </w:tc>
      </w:tr>
      <w:tr>
        <w:trPr>
          <w:trHeight w:val="34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b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79. Забезпечення якості освіти в закладах дошкільної та загальної середньої освіти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[Електронне видання] / </w:t>
            </w:r>
            <w:r>
              <w:rPr>
                <w:kern w:val="0"/>
                <w:sz w:val="24"/>
                <w:szCs w:val="24"/>
                <w:lang w:eastAsia="en-US" w:bidi="ar-SA"/>
              </w:rPr>
              <w:t>І.В. Капустін, Т.М. Голтяй, С.С.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 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Євтушенко, О.О. Мілаш, к. пед. н.; за заг. ред. А.С. Остапенко. – Харків : Харківська академія неперервної освіти, 2022. – 325 с.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– Режим доступу: </w:t>
            </w:r>
            <w:hyperlink r:id="rId82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https://edu-post-diploma.kharkov.ua/?news=%d0%b5%d0%bb%d0%b5%d0%ba%d1%82%d1%80%d0%be%d0%bd%d0%bd%d0%b5-%d0%b2%d0%b8%d0%b4%d0%b0%d0%bd%d0%bd%d1%8f-%d0%b7%d0%b0%d0%b1%d0%b5%d0%b7%d0%bf%d0%b5%d1%87%d0%b5%d0%bd%d0%bd%d1%8f-%d1%8f%d0%ba</w:t>
              </w:r>
            </w:hyperlink>
          </w:p>
        </w:tc>
      </w:tr>
      <w:tr>
        <w:trPr>
          <w:trHeight w:val="34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80 </w:t>
            </w:r>
            <w:r>
              <w:rPr>
                <w:kern w:val="0"/>
                <w:sz w:val="24"/>
                <w:szCs w:val="24"/>
                <w:lang w:eastAsia="en-US" w:bidi="ar-SA"/>
              </w:rPr>
              <w:t>Аналіз результатів національного мультипредметного тесту в 2022 році [Електронне видання] / І. В. Капустін, Т. М. Голтяй, С. С. Євтушенко, О. О.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 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Мілаш ; за заг. ред. Л. Д. Покроєвої. – Харків : Харківська академія неперервної освіти, 2022. – 55 с.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– Режим доступу: </w:t>
            </w:r>
            <w:hyperlink r:id="rId83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https://edu-post-diploma.kharkov.ua/?news=%d0%b5%d0%bb%d0%b5%d0%ba%d1%82%d1%80%d0%be%d0%bd%d0%bd%d0%b5-%d0%b2%d0%b8%d0%b4%d0%b0%d0%bd%d0%bd%d1%8f-%d0%b0%d0%bd%d0%b0%d0%bb%d1%96%d0%b7-%d1%80%d0%b5%d0%b7%d1%83%d0%bb%d1%8c%d1%82%d0%b0-13</w:t>
              </w:r>
            </w:hyperlink>
          </w:p>
        </w:tc>
      </w:tr>
      <w:tr>
        <w:trPr>
          <w:trHeight w:val="34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tabs>
                <w:tab w:val="clear" w:pos="720"/>
                <w:tab w:val="left" w:pos="133" w:leader="none"/>
              </w:tabs>
              <w:suppressAutoHyphens w:val="true"/>
              <w:spacing w:before="0" w:after="0"/>
              <w:ind w:left="133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81.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Аналіз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результатів НМТ-2023 [Електронне видання] / І. В. Капустін, Т. М. Голтяй, С. С. Євтушенко, О. О. Мілаш ; за заг. ред. Л. Д. Покроєвої. – Харків : Харківськаакадемія неперервної освіти, 2023. – 82 с. – Режим доступу: </w:t>
            </w:r>
            <w:hyperlink r:id="rId84">
              <w:r>
                <w:rPr>
                  <w:rStyle w:val="Hyperlink"/>
                  <w:bCs/>
                  <w:iCs/>
                  <w:kern w:val="0"/>
                  <w:sz w:val="24"/>
                  <w:szCs w:val="24"/>
                  <w:lang w:eastAsia="en-US" w:bidi="ar-SA"/>
                </w:rPr>
                <w:t>http://edu-post-diploma.kharkov.ua/?news=%d0%b5%d0%bb%d0%b5%d0%ba%d1%82%d1%80%d0%be%d0%bd%d0%bd%d0%b5-%d0%b2%d0%b8%d0%b4%d0%b0%d0%bd%d0%bd%d1%8f-%d0%b0%d0%bd%d0%b0%d0%bb%d1%96%d0%b7-%d1%80%d0%b5%d0%b7%d1%83%d0%bb%d1%8c%d1%82%d0%b0-14</w:t>
              </w:r>
            </w:hyperlink>
          </w:p>
        </w:tc>
      </w:tr>
      <w:tr>
        <w:trPr>
          <w:trHeight w:val="34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left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82.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Аналіз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результатів участі учнів ЗЗСО Харківської області у всеукраїнських учнівських олімпіадах, конкурсах, турнірах у 2022-2023 навчальному році [Електронне видання]. – Харків : Харківська академія неперервної освіти, 2023. – 239 с. . – Режим доступу: </w:t>
            </w:r>
            <w:hyperlink r:id="rId85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http://edu-post-diploma.kharkov.ua/?news=%d0%bc%d0%b0%d1%82%d0%b5%d1%80%d1%96%d0%b0%d0%bb%d0%b8-%d0%b4%d0%be-%d1%81%d0%b5%d1%80%d0%bf%d0%bd%d0%b5%d0%b2%d0%be%d1%97-%d0%bf%d0%b5%d0%b4%d0%b0%d0%b3%d0%be%d0%b3%d1%96%d1%87%d0%bd%d0%be%d1%97</w:t>
              </w:r>
            </w:hyperlink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70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програми,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Організаційно-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реєстрації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авторських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програм,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факультативів,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вибором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Єжелий,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обласнийнауково-методичний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70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програми,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2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i/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авторських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програм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виставки-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ярмарку</w:t>
            </w:r>
            <w:r>
              <w:rPr>
                <w:i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уклад.: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Плига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92 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97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авторських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 2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Плига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С.В.,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Янчук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Ю.Ю.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70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програми,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авторських навчальних програм</w:t>
            </w:r>
            <w:r>
              <w:rPr>
                <w:kern w:val="0"/>
                <w:sz w:val="24"/>
                <w:szCs w:val="22"/>
                <w:lang w:eastAsia="en-US" w:bidi="ar-SA"/>
              </w:rPr>
              <w:t>. Вип. 3 / С.Є. Вольянська,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 Покроєва, Л.В. Плига, С.В. Клімова – Харків : Харківський 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136 с.</w:t>
            </w:r>
          </w:p>
        </w:tc>
      </w:tr>
      <w:tr>
        <w:trPr>
          <w:trHeight w:val="166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70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програми,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Авторські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програми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варіативній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складовій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плану загальноосвітнього навчального закладу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 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складання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оформлення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Армейська,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Назаренко,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А.В.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Большукіна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Рябової.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28 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70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програми,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програм</w:t>
            </w:r>
            <w:r>
              <w:rPr>
                <w:i/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(факультативу,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спецкурсу,</w:t>
            </w:r>
            <w:r>
              <w:rPr>
                <w:i/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курсу</w:t>
            </w:r>
            <w:r>
              <w:rPr>
                <w:i/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вибором)</w:t>
            </w:r>
            <w:r>
              <w:rPr>
                <w:i/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варіативної</w:t>
            </w:r>
            <w:r>
              <w:rPr>
                <w:i/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складової</w:t>
            </w:r>
            <w:r>
              <w:rPr>
                <w:i/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i/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плану</w:t>
            </w:r>
            <w:r>
              <w:rPr>
                <w:i/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упорядн.: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С.Б.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Ставицький,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К.М.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Володимирова.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160 с.</w:t>
            </w:r>
          </w:p>
        </w:tc>
      </w:tr>
      <w:tr>
        <w:trPr>
          <w:trHeight w:val="13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70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програми,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Нормативно-правові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засади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робочих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планів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різних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типів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власності: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Коваленко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Байназарової,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Навчальні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7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програми,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i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Навчальна</w:t>
            </w:r>
            <w:r>
              <w:rPr>
                <w:spacing w:val="6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програма  </w:t>
            </w:r>
            <w:r>
              <w:rPr>
                <w:b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спецкурсу  </w:t>
            </w:r>
            <w:r>
              <w:rPr>
                <w:b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«Харківщинознавство»  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для  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8-9-х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Навчальні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73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програми,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плани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Навчальна</w:t>
            </w:r>
            <w:r>
              <w:rPr>
                <w:b/>
                <w:spacing w:val="7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програма  </w:t>
            </w:r>
            <w:r>
              <w:rPr>
                <w:b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курсу  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  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вибором  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«Православна  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культура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Слобожанщини»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5-8-х,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10-11-х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Ноосферна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1. 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педагогічних інновацій. Вип. № 2 (6)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 150-річчя від дня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народження В. І. Вернадського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 журнал / гол.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Ноосферна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20"/>
              <w:jc w:val="left"/>
              <w:rPr>
                <w:sz w:val="24"/>
              </w:rPr>
            </w:pPr>
            <w:r>
              <w:rPr>
                <w:b/>
                <w:color w:val="FF0000"/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b/>
                <w:color w:val="FF0000"/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через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природовідповідну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(ноосферну)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освіту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екологічну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безпеку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3(15)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Кузнецова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А.Ф.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248 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5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Ноосферна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3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b/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Педагогіка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ноосферного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уроку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(16)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Кузнецова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1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1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1" w:before="0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7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Обдаровані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учні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 майстерності. Вип. 4 (44) : Організація роботи 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обдарованою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молоддю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теорія,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практика, досвід : науково-методичний журнал / Вольянська С.Є., Луніна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В.Ю.,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Марінушкіна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2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8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Обдаровані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учні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8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2. Моніторинг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результативності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обдарованими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учнями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(2011/2012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2012/2013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роки)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 І.В. Капустін, Т.М. Голтяй, С.С. Євтушенко, В.М. Івченко, 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 Харків: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КВНЗ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«Харківська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освіти»,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Обдаровані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учні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3.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щодо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роботи з обдарованими учнями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 основі аналізу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 Всеукраїнських учнівських олімпіад у 2012/2013 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 [Електронне видання] / упорядн.: Н.В. Шевченко ; за заг. ред. 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Обдаровані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учні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4. Моніторинг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результативності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обдарованими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учнями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(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2012/2013-2013/2014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н.р.)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 Капустін, Т.М. Голтяй, С.С. Євтушенко, В.М. Івченко, С.В. Клімова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Вольянської].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274 с.</w:t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Обдаровані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b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обдарованими</w:t>
            </w:r>
            <w:r>
              <w:rPr>
                <w:i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учнями</w:t>
            </w:r>
            <w:r>
              <w:rPr>
                <w:i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основі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аналізу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учні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Всеукраїнських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учнівських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2013/2014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році[Електронне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298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9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Обдаровані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учні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6. 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обдарованими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учнями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2013/2014-2014/2015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 І.В. Капустін, Т.М. Голтяй, С.С. Євтушенко, С.В. Клімова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 2015.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207с.</w:t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8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 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учнівських олімпіад </w:t>
            </w:r>
            <w:r>
              <w:rPr>
                <w:kern w:val="0"/>
                <w:sz w:val="24"/>
                <w:szCs w:val="22"/>
                <w:lang w:eastAsia="en-US" w:bidi="ar-SA"/>
              </w:rPr>
              <w:t>з базових дисциплін у 2004-2005 н.р. / керівник О.О.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Збірник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нормативно-правових та методичних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матеріалів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з 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та проведення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Всеукраїнських учнівських олімпіад,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конкурсів та турнірів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уклад.: Байназарова О.О., Балацінова А.Д., Березанець І.В., Вольянська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Дроботова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О.Ю.,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Малікова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Паперова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Т.В.,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Соколянська І.Т. – Харків : Харківський обласний 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152 с.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b/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Всеукраїнських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учнівських</w:t>
            </w:r>
            <w:r>
              <w:rPr>
                <w:i/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олімпіад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4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69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4. 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учнівських олімпіад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 видання]. – Харків 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2014.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58 с.</w:t>
            </w:r>
          </w:p>
        </w:tc>
      </w:tr>
      <w:tr>
        <w:trPr>
          <w:trHeight w:val="82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29" w:leader="none"/>
                <w:tab w:val="left" w:pos="3148" w:leader="none"/>
                <w:tab w:val="left" w:pos="4360" w:leader="none"/>
                <w:tab w:val="left" w:pos="4695" w:leader="none"/>
                <w:tab w:val="left" w:pos="5460" w:leader="none"/>
                <w:tab w:val="left" w:pos="6410" w:leader="none"/>
              </w:tabs>
              <w:suppressAutoHyphens w:val="true"/>
              <w:spacing w:lineRule="exact" w:line="274" w:before="0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b/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Всеукраїнські</w:t>
              <w:tab/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учнівські</w:t>
              <w:tab/>
              <w:t>олімпіади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  <w:tab/>
              <w:t>2015:</w:t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аналіз,</w:t>
              <w:tab/>
              <w:t>рекомендації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колектив: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7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4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299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6. 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учнівських олімпіад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 видання]. – Харків 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2015.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74 с.</w:t>
            </w:r>
          </w:p>
        </w:tc>
      </w:tr>
      <w:tr>
        <w:trPr>
          <w:trHeight w:val="2208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конкурс-захист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науково-дослідницьких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робіт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учнів-членів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видання]: аналіз, рекомендації / Вольянська С.Є., Булгакоіва В.Г., Голтяй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Зайзева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Лелеко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І.І.,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Носик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Н.Д.,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Ю.А.,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Саввич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Сідорчук В.П., Старченко Л.М., Федченко С.Г., ; за заг. редакцією 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8" w:right="10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8. 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учнівських олімпіад [Електронне видання]. – Харків 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2016.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71 с</w:t>
            </w:r>
          </w:p>
        </w:tc>
      </w:tr>
      <w:tr>
        <w:trPr>
          <w:trHeight w:val="2481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конкурс-захист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науково-дослідницьких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робіт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учнів-членів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колектив: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Будна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С.,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Зайцева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О.,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Косенко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Лелеко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Г.,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Моліна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О.,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І.,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Носик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А.,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Є.,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Саввіч О. М., Сідорчук В. П., Старченко Л.М., Федченко С.Г.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 Харківська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292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4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b/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фізики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астрономії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укладач Федченко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Г.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Харківська академія неперервної 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200 с.</w:t>
            </w:r>
          </w:p>
        </w:tc>
      </w:tr>
      <w:tr>
        <w:trPr>
          <w:trHeight w:val="26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9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9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9" w:before="0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b/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8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spacing w:val="7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7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spacing w:val="8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8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2018.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216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 Всеукраїнські учнівські олімпіади та Всеукраїнський конкурс-захист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науково-дослідницьких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робіт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учнів-членів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аналіз,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олімпіади з біології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навчально-методичний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 Зайцева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2019.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228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географії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Жемеров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Саввіч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 80-річчя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 освіті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економіки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 С. О., Носик Н. Д., Ковтун В. В. ; за заг.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192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річчя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олімпіади з хімії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навчально-методичний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 Лелеко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2019.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120 с.</w:t>
            </w:r>
          </w:p>
        </w:tc>
      </w:tr>
      <w:tr>
        <w:trPr>
          <w:trHeight w:val="137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олімпіади з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англійської мови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практичний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радник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/ укладач Моліна О. О.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заг. ред. Л. Д. Покроєвої. – Харків : Харківська 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kern w:val="0"/>
                <w:sz w:val="22"/>
                <w:szCs w:val="22"/>
                <w:lang w:eastAsia="en-US" w:bidi="ar-SA"/>
              </w:rPr>
              <w:t>00</w:t>
            </w:r>
            <w:r>
              <w:rPr>
                <w:spacing w:val="1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олімпіади з історії та правознавства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навчально-методичний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 Сідрчук В. П., Бабіч Л. А. ; за заг. ред. Л. 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272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Будна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20.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Аналіз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результатів участі учнів ЗЗСО Харківської області у всеукраїнських учнівських олімпіадах, конкурсах, турнірах у 2022-2023 навчальному році [Електронне видання]. – Харків : Харківська академія неперервної освіти, 2023. – 239 с. . – Режим доступу: </w:t>
            </w:r>
            <w:hyperlink r:id="rId86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http://edu-post-diploma.kharkov.ua/?news=%d0%bc%d0%b0%d1%82%d0%b5%d1%80%d1%96%d0%b0%d0%bb%d0%b8-%d0%b4%d0%be-%d1%81%d0%b5%d1%80%d0%bf%d0%bd%d0%b5%d0%b2%d0%be%d1%97-%d0%bf%d0%b5%d0%b4%d0%b0%d0%b3%d0%be%d0%b3%d1%96%d1%87%d0%bd%d0%be%d1%97</w:t>
              </w:r>
            </w:hyperlink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TableParagraph"/>
              <w:suppressAutoHyphens w:val="true"/>
              <w:spacing w:lineRule="exact" w:line="259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Аналітичні матеріали з навчальної роботи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закладах освіти 2001-2002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 року / укладач: О.О. Байназарова ; за ред. Л.Д.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176 с.</w:t>
            </w:r>
          </w:p>
        </w:tc>
      </w:tr>
      <w:tr>
        <w:trPr>
          <w:trHeight w:val="166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Особливості модернізації загальної середньої освіти у ліцеях при вищих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2003-2004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аналітичні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матеріали та 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керівників ліцеїв при вищих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Лунячек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Армейська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.В.,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Луніна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В.Ю.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 Харківський обласний науково-методичний інститут безперервної 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52 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Показники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установ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2002 рік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статистичний збірник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В.А. Ландсман, В.П. Головінов, А.С.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Доценко, С.О. Дригайло, Л.Д. Покроєва, Т.М. Корнієвська, В.І. Олійник,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Уваров,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Ю.Ю,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Янчук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Л.О.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Бєлової.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</w:tc>
      </w:tr>
      <w:tr>
        <w:trPr>
          <w:trHeight w:val="5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8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122 с.</w:t>
            </w:r>
          </w:p>
        </w:tc>
      </w:tr>
      <w:tr>
        <w:trPr>
          <w:trHeight w:val="137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0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Порядок та навчально-методичне забезпечення проведення державної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підсумкової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2003/2004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Байназарова О.О., Шматько О.Є. ; за ред. 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9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Інструктивно-методичні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проведення контролю, заповнення сторінок журналу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умовах семестрової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5-11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(12)-х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 О.О., Татаринов М.В. ; за заг. ред. С.Є. Вольянської, 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36с.</w:t>
            </w:r>
          </w:p>
        </w:tc>
      </w:tr>
      <w:tr>
        <w:trPr>
          <w:trHeight w:val="248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6. 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процесу та особливості викладання базових навчальних дисциплін у 7 класі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2007/2008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навчальному році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Вольянська С.Є., І.В. Березанець, С.М. Будна,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Кукленко,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Малікова,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Сідорчук,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Старченко, С.Г. Федченко, Ю.І Чуйко, М.В. Татаринов, О.Є. Марінушкіна,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Ю.О. Замазій, Н.Г. Налбат, В.В. Сухілін, Н.О. Холодова ; за ред. С.С.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35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Підготовка та аналіз сучасного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уроку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(40)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Семісошенко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4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79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 матеріали щодо особливості організації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 8 класі загальноосвітніх навчальних закладів Харківської області 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2008/2009 навчальному році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Луніна В.Ю., Татаринов М.В.,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Марінушкіна О.Є., І.В. Березанець, С.М. Будна, В.Г. Булгакова, О.С.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Кукленко, С.О. Малікова, В.П. Сідорчук, Л.М. Старченко, С.Г. Федченко,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Ю.І Чуйко, Замазій Ю.О., Налбат Н.Г., Назарчук І.І., Холодова Н.О.,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Драчук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 С.Є.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48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Науково-методичні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 застосування положень чинної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Інструкції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5-11 (12)-х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 навчальних закладів / укладачі: Луніна В.Ю., Татаринов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Коваленко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Будна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Кукленко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Малікова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Пужайчереда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Сідорчук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Чуйко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Кривонос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Ю.Д.,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І.І.,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Налбат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Н.Г.,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Покроєвої, Г.В. Михайленко. – Харків : Харківський обласний 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2008.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56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Тестові технології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 навчальних досягнень учнів 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навчально-виховному процесі / упорядники: Т.М. Голтяй, С.С. Євтушенко,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 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45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4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 викладання базових дисциплін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індивідуально-груповою формою навчання в малочисельних сільських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школах: галузь «Природознавство» / укладачі: С.О. Малікова, Ю.І. Чуйко,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Федченко,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Саввич,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30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2010.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148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45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Науково-методичні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 оцінювання 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географія, економіка / укладачі: Саввіч О.М., Пужайчереда Л.М., Волкова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93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45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before="1" w:after="0"/>
              <w:ind w:left="108" w:right="17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Науково-методичні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 оцінювання 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історія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всесвітня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історія,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людина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світ,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філософія,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правознавство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(практичний курс), харківщинознавство / укладачі: Сидорчук В.П.,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Свіриденко О.С., Саввіч О.М., Волкова І.В., Холодова Н.О.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4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20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45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Стан і шляхи підвищення якості навчання суспільно-гуманітарних 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художньо-естетичних дисциплін у загальноосвітніх навчальних 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Губіна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С.Л.,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Л.І.,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Пужачереда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Саввич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Свіриденко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Сидорчук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Смальченко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2011.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272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2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0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Корекційна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діяльність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післяатестаційний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період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дошкільних,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позашкільних навчальних закладах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науково-методичні та організаційні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аспекти</w:t>
            </w:r>
            <w:r>
              <w:rPr>
                <w:b/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авт.-укл.: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Клименко,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Капустіна,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О.А.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Коршак,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А.С.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Остапенко,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Якименко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184 с.</w:t>
            </w:r>
          </w:p>
        </w:tc>
      </w:tr>
      <w:tr>
        <w:trPr>
          <w:trHeight w:val="137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0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допомогу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молодому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вихователю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Клименко,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Коченгіна,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Марінушкіна, Г.І. Назаренко, А.С. Остапенко, Н.В. Шевченко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217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Порадник молодому вчителю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навчально-методичний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Назаренко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Г.І.,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 М.В.,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 Клименко Г.В., Косицька О.М., Марінушкіна О.Є., Чуйко Ю.І.,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386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Стан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шляхи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дошкільних і загальноосвітніх навчальних закладах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 регіону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інформаційно-аналітичні матеріли : 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Безрук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 Божко С.А., Будна С.М., Булгакова В.Г., Василенко Ю.М., Вишнева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І.М., Волкова І.В., Вороніна Г.Л., Грінченко О.І., Губіна С.Л., Дементьєва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Т.П., Дронова В.М., Дух Л.І., Зайцева О.А., Каплун С.В., Китиченко С.О.,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Колесникова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Колісник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Кривенцова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Марінушкіна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Мельник С.А., Назаренко Г.І., Назарчук І.І., Остапенко А.С., Папернова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Т.В., Пожиленко О.І., Попова Т.В., Приходько А.І., Ротфорт Д.В, Саввич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Свіриденко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Сидорчук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Сіваченко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Федченко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С.Г.,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Харченко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О.В.,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Чуркіна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Яковенко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П.Д.,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2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Коментарі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до Типової інструкції з діловодства </w:t>
            </w:r>
            <w:r>
              <w:rPr>
                <w:kern w:val="0"/>
                <w:sz w:val="24"/>
                <w:szCs w:val="22"/>
                <w:lang w:eastAsia="en-US" w:bidi="ar-SA"/>
              </w:rPr>
              <w:t>у 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типів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власності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[відповід.: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Татаринов].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 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208</w:t>
            </w:r>
          </w:p>
          <w:p>
            <w:pPr>
              <w:pStyle w:val="TableParagraph"/>
              <w:suppressAutoHyphens w:val="true"/>
              <w:spacing w:lineRule="exact" w:line="24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54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lineRule="exact" w:line="276" w:before="0" w:after="0"/>
              <w:ind w:left="108" w:right="9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20.</w:t>
              <w:tab/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Стан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шляхи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дошкільних</w:t>
            </w:r>
            <w:r>
              <w:rPr>
                <w:i/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i/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b/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матеріли</w:t>
            </w:r>
            <w:r>
              <w:rPr>
                <w:b/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колектив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2013.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368 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підготовки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команд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Всеукраїнських турнірів із навчальних предметів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Будна С.М., Вольянська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С.Є., Грінченко О.І., Зайцева О.А., Китиченко С.О., Лелеко В.Г., Назарко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 Носик Н.Д., Приходько А.І., Саввич О.М., Свіриденко О.С., Сидорчук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Федченко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С.Г.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Стан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шляхи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дошкільних і загальноосвітніх навчальних закладах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 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[Електронне видання]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інформаційно-аналітичні матеріали : методичні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425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23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 здобутки системи освіти Харківської області на шляху реалізації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 Харківського обласного відкритого освітянського тижня 21-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31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серпня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року.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24    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 моніторингу рівня навчальних досягнень 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4-х,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9-х,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11-х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підсумками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підсумкової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атестації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2015/2016-2016/2017 н.р.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 Т. М. Голтяй, Ю. А. Ольховська, О. С. Рудакова ; за заг. ред. 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25.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зовнішнього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незалежного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 [Електронне видання] / автори-упорядн.: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 Капустін, Т. М. Голтяй,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87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26.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здобутки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шляху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реалізації Концепції нової української школи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 інформаційно-аналітичні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27.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(30).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Дистанційна</w:t>
            </w:r>
            <w:r>
              <w:rPr>
                <w:b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i/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180 с.</w:t>
            </w:r>
          </w:p>
        </w:tc>
      </w:tr>
      <w:tr>
        <w:trPr>
          <w:trHeight w:val="2483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0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28.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(31).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Дистанційне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оцінювання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журнал / укладачі: Бабич Д. А., Будна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М., Вербенко С. Б., Волкова І. В., Гезей О. М., Грінченко О. І., Зайцева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А., Клімова С. В., Коченгіна М. В., Китиченко Т. С., Косенко К. 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 І. В., Лелеко В. Г., Моліна О. О., Носик Н. Д., Ротфорт Д. 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Прасол І. О., Рогожина О. О., Румянцева-Лахтіна О. О., Саввич О. 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Семисошенко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Сосницька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Федченко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Чуркіна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ред. Покроєва Л. Д. – Харків : Харківська академія неперервної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160 с.</w:t>
            </w:r>
          </w:p>
        </w:tc>
      </w:tr>
      <w:tr>
        <w:trPr>
          <w:trHeight w:val="220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0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355" w:leader="none"/>
              </w:tabs>
              <w:suppressAutoHyphens w:val="true"/>
              <w:spacing w:before="0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29. Аналіз результатів ЗНО-2021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]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/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 Капустін,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 М. Голтяй, О. С. Рудакова, О. О. Мілаш ; за заг.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Харківська академія неперервної освіти, 2021. – 111 с. – 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  <w:tab/>
            </w:r>
            <w:hyperlink r:id="rId8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hyperlink r:id="rId8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diploma.kharkov.ua/?news=%d0%b0%d0%bd%d0%b0%d0%bb%d1%96%d0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8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%b7-</w:t>
              </w:r>
            </w:hyperlink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hyperlink r:id="rId9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%d1%80%d0%b5%d0%b7%d1%83%d0%bb%d1%8c%d1%82%d0%b0%d1%</w:t>
              </w:r>
            </w:hyperlink>
          </w:p>
          <w:p>
            <w:pPr>
              <w:pStyle w:val="TableParagraph"/>
              <w:suppressAutoHyphens w:val="true"/>
              <w:spacing w:lineRule="exact" w:line="254" w:before="4" w:after="0"/>
              <w:jc w:val="left"/>
              <w:rPr>
                <w:sz w:val="24"/>
              </w:rPr>
            </w:pPr>
            <w:hyperlink r:id="rId91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82%d1%96%d0%b2-%d0%b7%d0%bd%d0%be-2021</w:t>
              </w:r>
            </w:hyperlink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30.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Аналіз  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результатів  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державної  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підсумкової    атестації    в 2021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]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/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 Капустін, А. З. Вербенко, Т. М. Голтяй,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Мілаш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</w:tc>
      </w:tr>
      <w:tr>
        <w:trPr>
          <w:trHeight w:val="166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77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9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9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diploma.kharkov.ua/?news=%d0%b5%d0%bb%d0%b5%d0%ba%d1%82%d1</w:t>
              </w:r>
            </w:hyperlink>
          </w:p>
          <w:p>
            <w:pPr>
              <w:pStyle w:val="TableParagraph"/>
              <w:suppressAutoHyphens w:val="true"/>
              <w:spacing w:lineRule="exact" w:line="268" w:before="0" w:after="0"/>
              <w:jc w:val="left"/>
              <w:rPr>
                <w:sz w:val="24"/>
              </w:rPr>
            </w:pPr>
            <w:hyperlink r:id="rId9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%80%d0%be%d0%bd%d0%bd%d0%b5-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9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%d0%b2%d0%b8%d0%b4%d0%b0%d0%bd%d0%bd%d1%8f-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9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%d0%b0%d0%bd%d0%b0%d0%bb%d1%96%d0%b7-</w:t>
              </w:r>
            </w:hyperlink>
          </w:p>
          <w:p>
            <w:pPr>
              <w:pStyle w:val="TableParagraph"/>
              <w:suppressAutoHyphens w:val="true"/>
              <w:spacing w:lineRule="exact" w:line="259" w:before="0" w:after="0"/>
              <w:jc w:val="left"/>
              <w:rPr>
                <w:sz w:val="24"/>
              </w:rPr>
            </w:pPr>
            <w:hyperlink r:id="rId9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%d1%80%d0%b5%d0%b7%d1%83%d0%bb%d1%8c%d1%82%d0%b0-11</w:t>
              </w:r>
            </w:hyperlink>
          </w:p>
        </w:tc>
      </w:tr>
      <w:tr>
        <w:trPr>
          <w:trHeight w:val="220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355" w:leader="none"/>
              </w:tabs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31. Аналіз результатів ЗНО-2021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видання]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/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 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 М. Голтяй, О. С. Рудакова, О. О. Мілаш ; за заг.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Харківська академія неперервної освіти, 2021. – 111 с. – 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  <w:tab/>
            </w:r>
            <w:hyperlink r:id="rId9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</w:p>
          <w:p>
            <w:pPr>
              <w:pStyle w:val="TableParagraph"/>
              <w:suppressAutoHyphens w:val="true"/>
              <w:spacing w:lineRule="exact" w:line="272" w:before="0" w:after="0"/>
              <w:jc w:val="left"/>
              <w:rPr>
                <w:sz w:val="24"/>
              </w:rPr>
            </w:pPr>
            <w:hyperlink r:id="rId9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diploma.kharkov.ua/?news=%d0%b0%d0%bd%d0%b0%d0%bb%d1%96%d0</w:t>
              </w:r>
            </w:hyperlink>
          </w:p>
          <w:p>
            <w:pPr>
              <w:pStyle w:val="TableParagraph"/>
              <w:suppressAutoHyphens w:val="true"/>
              <w:spacing w:lineRule="exact" w:line="275" w:before="4" w:after="0"/>
              <w:jc w:val="left"/>
              <w:rPr>
                <w:sz w:val="24"/>
              </w:rPr>
            </w:pPr>
            <w:hyperlink r:id="rId10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%b7-</w:t>
              </w:r>
            </w:hyperlink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51"/>
              <w:jc w:val="left"/>
              <w:rPr>
                <w:sz w:val="24"/>
              </w:rPr>
            </w:pPr>
            <w:hyperlink r:id="rId101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%d1%80%d0%b5%d0%b7%d1%83%d0%bb%d1%8c%d1%82%d0%b0%d1%</w:t>
              </w:r>
            </w:hyperlink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0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82%d1%96%d0%b2-%d0%b7%d0%bd%d0%be-2021</w:t>
              </w:r>
            </w:hyperlink>
          </w:p>
        </w:tc>
      </w:tr>
      <w:tr>
        <w:trPr>
          <w:trHeight w:val="3032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0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709" w:leader="none"/>
              </w:tabs>
              <w:suppressAutoHyphens w:val="true"/>
              <w:spacing w:before="0" w:after="0"/>
              <w:ind w:left="108" w:right="88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32. Аналіз результатів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регіональних моніторингових досліджень 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2020/2021 н .р.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</w:t>
              <w:tab/>
              <w:t>видання]</w:t>
            </w:r>
            <w:r>
              <w:rPr>
                <w:b/>
                <w:spacing w:val="-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before="0" w:after="0"/>
              <w:ind w:firstLine="60"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І.В. Капустін, А.З. Вербенко, Т.М. Голтяй, О.О. Мілаш, О.С. Рудакова;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А.В. Большукіної.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218 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0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0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diploma.kharkov.ua/?news=%d0%b5%d0%bb%d0%b5%d0%ba%d1%82%d1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10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%80%d0%be%d0%bd%d0%bd%d0%b5-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10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%d0%b2%d0%b8%d0%b4%d0%b0%d0%bd%d0%bd%d1%8f-</w:t>
              </w:r>
            </w:hyperlink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hyperlink r:id="rId10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%d0%b0%d0%bd%d0%b0%d0%bb%d1%96%d0%b7-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10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%d1%80%d0%b5%d0%b7%d1%83%d0%bb%d1%8c%d1%82%d0%b0-10</w:t>
              </w:r>
            </w:hyperlink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дистанційного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заступникам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директорів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 загальної середньої освіти / укладачі: Кротова І. В., Зайцева О. А.,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Косенко К. О., Лелеко В. Г., Саввіч О. М., Сідорчук В. П., Федченко С. Г.;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40 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pacing w:val="-1"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34. </w:t>
            </w:r>
            <w:r>
              <w:rPr>
                <w:b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Спілкуємося на відстані: віртуальний освітній простір закладу загальної середньої освіти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[Електронне видання] </w:t>
            </w:r>
            <w:r>
              <w:rPr>
                <w:b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: [навчально-методичний посібник] / авт.-укл.: М. Є. Смирнова, М. С. Астахова, О. О. Байназарова, Г. Л. Вороніна, Т. С. Китиченко, О. В. Колісник ; за заг. ред. Л. Д. Покроєвої. – Харків : Харківська академія неперервної освіти, 2023. – 124 с.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– Режим доступу: </w:t>
            </w:r>
            <w:hyperlink r:id="rId109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https://edu-post-diploma.kharkov.ua/?news=%d0%bd%d0%be%d0%b2%d0%b5-%d0%b2%d0%b8%d0%b4%d0%b0%d0%bd%d0%bd%d1%8f-6</w:t>
              </w:r>
            </w:hyperlink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pacing w:val="-1"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tabs>
                <w:tab w:val="clear" w:pos="720"/>
                <w:tab w:val="left" w:pos="0" w:leader="none"/>
              </w:tabs>
              <w:suppressAutoHyphens w:val="true"/>
              <w:spacing w:before="0" w:after="0"/>
              <w:ind w:left="133"/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35.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Аналіз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результатів НМТ-2023 [Електронне видання] / І. В. Капустін, Т. М. Голтяй, С. С. Євтушенко, О. О. Мілаш ; за заг. ред. Л. Д. Покроєвої. – Харків : Харківськаакадемія неперервної освіти, 2023. – 82 с. – Режим доступу: </w:t>
            </w:r>
            <w:hyperlink r:id="rId110">
              <w:r>
                <w:rPr>
                  <w:rStyle w:val="Hyperlink"/>
                  <w:bCs/>
                  <w:iCs/>
                  <w:kern w:val="0"/>
                  <w:sz w:val="24"/>
                  <w:szCs w:val="24"/>
                  <w:lang w:eastAsia="en-US" w:bidi="ar-SA"/>
                </w:rPr>
                <w:t>http://edu-post-diploma.kharkov.ua/?news=%d0%b5%d0%bb%d0%b5%d0%ba%d1%82%d1%80%d0%be%d0%bd%d0%bd%d0%b5-%d0%b2%d0%b8%d0%b4%d0%b0%d0%bd%d0%bd%d1%8f-%d0%b0%d0%bd%d0%b0%d0%bb%d1%96%d0%b7-%d1%80%d0%b5%d0%b7%d1%83%d0%bb%d1%8c%d1%82%d0%b0-14</w:t>
              </w:r>
            </w:hyperlink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Організація</w:t>
            </w:r>
          </w:p>
          <w:p>
            <w:pPr>
              <w:pStyle w:val="TableParagraph"/>
              <w:suppressAutoHyphens w:val="true"/>
              <w:spacing w:before="1" w:after="0"/>
              <w:ind w:left="109" w:right="552"/>
              <w:jc w:val="left"/>
              <w:rPr>
                <w:b/>
                <w:spacing w:val="-1"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діяльності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tabs>
                <w:tab w:val="clear" w:pos="720"/>
                <w:tab w:val="left" w:pos="0" w:leader="none"/>
              </w:tabs>
              <w:suppressAutoHyphens w:val="true"/>
              <w:spacing w:before="0" w:after="0"/>
              <w:ind w:left="133"/>
              <w:contextualSpacing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36. </w:t>
            </w:r>
            <w:r>
              <w:rPr>
                <w:b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Результати регіональних досліджень якості освітньої діяльності в закладах дошкільної та загальної середньої освіти у 2022/2023 навчальному році [Електронне видання] / І. В. Капустін, Т. М. Голтяй, С. С. Євтушенко, О. О. Мілаш ; за заг. ред. Л. Д. Покроєвої. – Харків : Харківська академія неперервної освіти, 2023. – 288 с. – Режим доступу: </w:t>
            </w:r>
            <w:hyperlink r:id="rId111">
              <w:r>
                <w:rPr>
                  <w:rStyle w:val="Hyperlink"/>
                  <w:bCs/>
                  <w:kern w:val="0"/>
                  <w:sz w:val="24"/>
                  <w:szCs w:val="24"/>
                  <w:shd w:fill="FFFFFF" w:val="clear"/>
                  <w:lang w:eastAsia="en-US" w:bidi="ar-SA"/>
                </w:rPr>
                <w:t>http://edu-post-diploma.kharkov.ua/?news=%d0%b5%d0%bb%d0%b5%d0%ba%d1%82%d1%80%d0%be%d0%bd%d0%bd%d0%b5-%d0%b2%d0%b8%d0%b4%d0%b0%d0%bd%d0%bd%d1%8f-%d1%80%d0%b5%d0%b7%d1%83%d0%bb%d1%8c%d1%82%d0%b0%d1%82%d0%b8-%d1%80%d0%b5%d0%b3%d1%96</w:t>
              </w:r>
            </w:hyperlink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36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78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76" w:before="1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Досягнення освіти Харківщини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 обласної конференції «Підсумки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 освіти і науки 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 в 2012/2013 навчальному році та завдання на 2013/2014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рік».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78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76" w:before="1" w:after="0"/>
              <w:ind w:left="108" w:right="47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Показники розвитку освіти Харківщини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 інформаційно-аналітичні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 обласної конференції «Підсумки розвитку освіти і науки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 у 2013/2014 навчальному році та завдання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2014/2015 навчальний рік». – Харків : Харківська академія 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120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32" w:leader="none"/>
                <w:tab w:val="left" w:pos="2271" w:leader="none"/>
                <w:tab w:val="left" w:pos="3735" w:leader="none"/>
                <w:tab w:val="left" w:pos="4705" w:leader="none"/>
                <w:tab w:val="left" w:pos="5060" w:leader="none"/>
              </w:tabs>
              <w:suppressAutoHyphens w:val="true"/>
              <w:spacing w:before="1" w:after="0"/>
              <w:ind w:left="108" w:right="96"/>
              <w:jc w:val="left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здобутки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системи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шляху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  <w:tab/>
              <w:t>нової</w:t>
              <w:tab/>
              <w:t>української</w:t>
              <w:tab/>
              <w:t>школи</w:t>
              <w:tab/>
              <w:t>:</w:t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2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шляху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реформ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Департамент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науки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ХОДА,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освіти.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130 с.</w:t>
            </w:r>
          </w:p>
        </w:tc>
      </w:tr>
      <w:tr>
        <w:trPr>
          <w:trHeight w:val="82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Освіта Харківщини: розвиток, модернізація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2019/2020 навч. року / Волік І. М. , Покроєва Л. Д, [та ін.].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1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spacing w:val="1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1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плануємо,</w:t>
            </w:r>
            <w:r>
              <w:rPr>
                <w:spacing w:val="1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експериментуємо,</w:t>
            </w:r>
            <w:r>
              <w:rPr>
                <w:spacing w:val="1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упроваджуємо</w:t>
            </w:r>
            <w:r>
              <w:rPr>
                <w:spacing w:val="1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5" w:before="4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b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2020/2021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навчальний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рік.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 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(34).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партнерства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практичній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b/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Смирнова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Партнерство в освіті. Практика взаємодії у контексті освітньої діяльності на шляху розбудови Нової української школи [Електронне видання] : збірник матеріалів Всеукраїнської науково-практичної конференції / упор. Смирнова М. Є.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–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Харків : Харківська академія неперервної освіти, 2022. – 140 с. – Режим доступу: </w:t>
            </w:r>
            <w:hyperlink r:id="rId112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https://edu-post-diploma.kharkov.ua/?news=%d0%bd%d0%be%d0%b2%d0%b5-%d0%b2%d0%b8%d0%b4%d0%b0%d0%bd%d0%bd%d1%8f-2</w:t>
              </w:r>
            </w:hyperlink>
          </w:p>
        </w:tc>
      </w:tr>
      <w:tr>
        <w:trPr>
          <w:trHeight w:val="91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uppressAutoHyphens w:val="true"/>
              <w:spacing w:before="0" w:after="0"/>
              <w:ind w:firstLine="2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kern w:val="0"/>
                <w:lang w:val="uk-UA" w:bidi="ar-SA"/>
              </w:rPr>
              <w:t xml:space="preserve">9. Розвиток освіти Харківщини </w:t>
            </w:r>
            <w:r>
              <w:rPr>
                <w:color w:val="000000"/>
                <w:kern w:val="0"/>
                <w:lang w:val="uk-UA" w:bidi="ar-SA"/>
              </w:rPr>
              <w:t>:</w:t>
            </w:r>
            <w:r>
              <w:rPr>
                <w:kern w:val="0"/>
                <w:lang w:val="uk-UA" w:bidi="ar-SA"/>
              </w:rPr>
              <w:t xml:space="preserve"> інформаційно-аналітичні матеріали 2021/2022 навчальний рік. – Харків : Харківська академія неперервної освіти, 2022. – 80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Педагогіка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27" w:leader="none"/>
              </w:tabs>
              <w:suppressAutoHyphens w:val="true"/>
              <w:spacing w:before="0" w:after="0"/>
              <w:ind w:firstLine="57" w:left="57"/>
              <w:contextualSpacing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10. </w:t>
            </w:r>
            <w:r>
              <w:rPr>
                <w:i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Джерело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педагогічних інновацій. Безпечна освіта</w:t>
            </w:r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>[Електронне видання] : науково-методичний журнал / відповідальні: Смирнова М. Е, Астахова М. С., Писаренко Т. І., Семисошенко С. В.,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Випуск № 1 (41). – Харків : Харківська академія неперервної освіти, 2023. – 215 с. – Режим доступу:</w:t>
            </w:r>
            <w:r>
              <w:rPr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  <w:t xml:space="preserve"> </w:t>
            </w:r>
            <w:hyperlink r:id="rId113">
              <w:r>
                <w:rPr>
                  <w:rStyle w:val="Hyperlink"/>
                  <w:bCs/>
                  <w:iCs/>
                  <w:kern w:val="0"/>
                  <w:sz w:val="24"/>
                  <w:szCs w:val="24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http://edu-post-diploma.kharkov.ua/?news=%d0%b4%d0%b6%d0%b5%d1%80%d0%b5%d0%bb%d0%be-%d0%bf%d0%b5%d0%b4%d0%b0%d0%b3%d0%be%d0%b3%d1%96%d1%87%d0%bd%d0%b8%d1%85-%d1%96%d0%bd%d0%bd%d0%be%d0%b2%d0%b0%d1%86%d1%96%d0%b9-%d0%bd%d0%b0%d1%83%d0%ba-5</w:t>
              </w:r>
            </w:hyperlink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1. Школу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здоров’я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створюємо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самі</w:t>
            </w:r>
            <w:r>
              <w:rPr>
                <w:kern w:val="0"/>
                <w:sz w:val="24"/>
                <w:szCs w:val="22"/>
                <w:lang w:eastAsia="en-US" w:bidi="ar-SA"/>
              </w:rPr>
              <w:t>!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порадник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педагогів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управлінців, творчих вчителів / уклад.: Л.О. Горяїнова, Н.О. Холодова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Половое воспитание и репродуктивное здоровье подростков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рекомендации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Антоненко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Ольховская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Потамошнева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Е.А.,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Прибылова .В., Рахмаил Н.Г., Резников В.А., Федорова О.П., Холодова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Н.А.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Резникова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В.А.,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Покроевой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Харьковский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областной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научно-методический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40 с.</w:t>
            </w:r>
          </w:p>
        </w:tc>
      </w:tr>
      <w:tr>
        <w:trPr>
          <w:trHeight w:val="1104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Сіліна Г.О.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Здорова дитина – щаслива сім’я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метод.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батьків, шкільних психологів, учителів початкових класів / Г.О. Сіліна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Гігієна та здоров’я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 Волкова 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Подаваленко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Покроєної,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Кострикіної.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Скринінг-оцінка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впровадження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здоров’яформуючих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інновацій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загальноосвітньому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Г.М. Даниленко, Л.Д. Покроєва, І.С. Кратенко, І.В. Волкова,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Подригайло,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М.І.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Водолажський.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Формування основ здорового способу життя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 методичних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матеріалів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 Волкова І.В., Пашков І.М., Холодова Н.О. 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76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(Профільна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старша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школа).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91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391" w:leader="none"/>
                <w:tab w:val="left" w:pos="7765" w:leader="none"/>
              </w:tabs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Школы здоровья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 Харьковщине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Волкова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И.В.</w:t>
              <w:tab/>
              <w:t>– Харьков</w:t>
              <w:tab/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Харьковский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областной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научно-методический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 с.</w:t>
            </w:r>
          </w:p>
        </w:tc>
      </w:tr>
      <w:tr>
        <w:trPr>
          <w:trHeight w:val="1104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Моніторинг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якості освіти в Харківському регіоні: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формування основ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здорового способу життя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І.В. Волкова, М.П. Малашенко, Н.О.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Сучасний навчальний заклад – школа сприяння здоров’ю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семінару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«Моніторинг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 на регіональному рівні» / Покроєва Л.Д., Вольянська С.Є., Волкова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Олійник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В.І.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3 (43)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Сучасний навчальний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заклад – Школа сприяння здоров’ю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 журнал / Рябова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З.В., Волкова І.В., Колісник О.В., Сіваченко І.Г. ; гол. ред. Покроєва Л.Д. 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184 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школах: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галузь</w:t>
            </w:r>
            <w:r>
              <w:rPr>
                <w:i/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«Здоров’я</w:t>
            </w:r>
            <w:r>
              <w:rPr>
                <w:i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фізична</w:t>
            </w:r>
            <w:r>
              <w:rPr>
                <w:i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культура»</w:t>
            </w:r>
            <w:r>
              <w:rPr>
                <w:i/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І.Г.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Сіваченко,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Кривенцова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132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Даниленко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Медико-педагогічна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оцінка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здоров’язберігаючої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загальноосвітнього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Даниленко Г.М., Волкова І.В., Покроєва Л.Д.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156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фізична культура,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основи здоров’я</w:t>
            </w:r>
            <w:r>
              <w:rPr>
                <w:kern w:val="0"/>
                <w:sz w:val="24"/>
                <w:szCs w:val="22"/>
                <w:lang w:eastAsia="en-US" w:bidi="ar-SA"/>
              </w:rPr>
              <w:t>, захист Вітчизни / укладачі: Крівенцова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Сіваченко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Пожиленко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40 с.</w:t>
            </w:r>
          </w:p>
        </w:tc>
      </w:tr>
      <w:tr>
        <w:trPr>
          <w:trHeight w:val="221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Стан </w:t>
            </w:r>
            <w:r>
              <w:rPr>
                <w:kern w:val="0"/>
                <w:sz w:val="24"/>
                <w:szCs w:val="22"/>
                <w:lang w:eastAsia="en-US" w:bidi="ar-SA"/>
              </w:rPr>
              <w:t>і шляхи підвищення якості навчання технологічних дисциплін,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основ здоров’я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 фізичної культури, захисту Вітчизни у 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Божко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Кривенцова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 І.І., Паперова Т.В., Пожиленко О.І., Сіваченко І.Г., Сіліна Г.О.,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Учителю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предмета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«Основи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здоров’я»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/авт.-укл.:    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Волкова І.В.,    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Берзіня О.О.;    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    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     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86" w:leader="none"/>
                <w:tab w:val="left" w:pos="2774" w:leader="none"/>
                <w:tab w:val="left" w:pos="5383" w:leader="none"/>
              </w:tabs>
              <w:suppressAutoHyphens w:val="true"/>
              <w:spacing w:before="1" w:after="0"/>
              <w:ind w:left="108" w:right="12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(21).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доров’язбережувальні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технології  </w:t>
            </w:r>
            <w:r>
              <w:rPr>
                <w:i/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  <w:tab/>
              <w:t>навчанні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 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  <w:tab/>
              <w:t>журнал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Вороніна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Л.,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244 с.</w:t>
            </w:r>
          </w:p>
        </w:tc>
      </w:tr>
      <w:tr>
        <w:trPr>
          <w:trHeight w:val="165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 Здорове життя – здорова дитина :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 посібник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>]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Холотобіна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Капустіна Н. О., Коваль О. А., Шамшура І. А., Ярмонова Н. С. ; за заг. ред.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09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Організація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здорового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безпечного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харчування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дітей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</w:p>
          <w:p>
            <w:pPr>
              <w:pStyle w:val="TableParagraph"/>
              <w:suppressAutoHyphens w:val="true"/>
              <w:spacing w:lineRule="exact" w:line="276" w:before="4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b/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укладачі:Л.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Рогожина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Крутової.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–Харків: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2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92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здоров’я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здоров’я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дітей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пріоритетна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стратегія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Україні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каталог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десятої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 онлайн-виставки ефективного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 досвіду.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Режим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color w:val="0000FF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14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https://drive.google.com/file/d/1JF3I8CRkM0cwdbpwFSy_wuUtQJ4CBMJO/vi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11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ew</w:t>
              </w:r>
            </w:hyperlink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Збірка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навчальних програм з підвищення кваліфікації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керівних кадрів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 освіти / укладачі: В.Е. Лунячек, Г.А. Полякова, З.В. Рябова, Р.Т.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Назарян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Лунячека].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10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Навчальні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програми</w:t>
            </w:r>
            <w:r>
              <w:rPr>
                <w:b/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 кваліфікації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педагогічних працівників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напрямами: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вихователі-методисти,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вихователі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раннього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віку,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педагоги-організатори, соціальні педагоги, вихователі груп продовженого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Назаренко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Г.І.,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Назарян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Р.Т.,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Сіліна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Г.О.,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Яковенко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П.Д.,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Харченко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Лунячека.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Дайджест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науково-методичних публікацій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 Л.Д. 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 Гаврик, М.В. Кізім, Т.І.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Писаренко, 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Семисошенко.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60 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Збірник програм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спецкурсів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для вчителів профільних класів / 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Каплун С.В., Харченко О.В., Табарчук І.В., Дронова В.М., Костіна В.В.,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Пужай череда Л.М., Тимофеєва В.Р., Александров Ю.В., Колеснікова Л.В.,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Малікова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Попова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Т.В.,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Чупріна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В.Є.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Лунячека.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 Харківський обласний науково-методичний інститут безперервної 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72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8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Інформаційно-комунікаційні технології в освіті :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зб. навчальних планів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та програм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підвищення кваліфікації педагогічних працівників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Лунячек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Каплун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Полякова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Соколянська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І.Т.,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Зубкова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Н.А.,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Табарчук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Лунячека.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2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6.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програми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напрямами: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інформатики,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фізики,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хімії,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біології,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біології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хімії,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географії.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Гринченко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Дронова В.М., Каплун С.В., Колесникова Л.В., Костіна В.В., Попова Т.В.,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Табарчук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Тимофеєва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В.Р.,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Уткіна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В.Б.,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Чуприна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156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21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Навчальні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програми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напрямами: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музика,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образотворче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мистецтво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художня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праця,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вихователі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шкіл-інтернатів,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гуртків,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логопеди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методисти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позашкільних закладів. Вип. 4. / укладачі: Дементьєва Т.П., Сіліна Г.О.,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Яковенко П.Д., Ярещенко Л.В. ; за заг. ред. В.Е. Лунячека.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Повышение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квалификации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педагогических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кадров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условие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модернизации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регионе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Покроева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областной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научно-методический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8 с.</w:t>
            </w:r>
          </w:p>
        </w:tc>
      </w:tr>
      <w:tr>
        <w:trPr>
          <w:trHeight w:val="13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Профільні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програми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Колесникова Л.В., Костіна В.В., Табарчук І.В., Чупріна В.Є., 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Лунячека].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Тематичні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програми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Зубкова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Каплун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Колесникова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Лунячек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Полякова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Слесик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Соколянська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І.Т.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Лунячека].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Тематичні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програми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освітньої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kern w:val="0"/>
                <w:sz w:val="24"/>
                <w:szCs w:val="22"/>
                <w:lang w:eastAsia="en-US" w:bidi="ar-SA"/>
              </w:rPr>
              <w:t>. Вип. 8 / укладачі: Назаренко Г.І., Сосницька Н.П., Уліщенко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А.Б., Уліщенко В.В., Васьков Ю.В. ; [за заг. ред. В.Е. Лунячека]. – Харків 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кваліфікації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 працівників / Л.Д. Покроєва, Г.А. Полякова, З.В.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Хворостенко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lineRule="exact" w:line="268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Підвищення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забезпечення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переходу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кредитно-модульну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форму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післядипломної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Рябова,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А.Б.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Уліщенко.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(42)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протягом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життя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Харківський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Підвищення</w:t>
            </w:r>
          </w:p>
          <w:p>
            <w:pPr>
              <w:pStyle w:val="TableParagraph"/>
              <w:suppressAutoHyphens w:val="true"/>
              <w:spacing w:lineRule="exact" w:line="254" w:before="4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Спогади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ветеранів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удосконалення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 с.</w:t>
            </w:r>
          </w:p>
        </w:tc>
      </w:tr>
      <w:tr>
        <w:trPr>
          <w:trHeight w:val="138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hanging="145" w:left="253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Завалевський Ю. І. Педагогіка гуманізму : навчальний посібник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Завалевський Ю. І., Назаренко Г. І.,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Покроєва Л. Д.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 : Оберіг,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380 с. (Рекомендовано Міністерством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 науки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 1/11-11624 від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20.12.2010).</w:t>
            </w:r>
          </w:p>
        </w:tc>
      </w:tr>
      <w:tr>
        <w:trPr>
          <w:trHeight w:val="27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 педагогів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до запровадження ІК-технологій :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програмно-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методичний комплекс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із використання ІКТ у навчальному процесі курсів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підвищення кваліфікації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 працівників / Дрожжина Т.В., Ганіна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Н.В., Гезей О.М., Грінченко О.І., Дегтярьова Г.А., Дух Л.І., Каплун С.В.,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Колесникова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Папернова Т.В., Попова Т.В., Пужайчереда Л.М., Смирнова М.Є. 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 Л.Д. Покроєвої. – Харків : Харківська академія неперервної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Ч.1 – 212 с., ч.2 – 276 с. (Рекомендовано Міністерством освіти і науки,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спорту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України, лист 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1/11-14529 від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17.09.2012).</w:t>
            </w:r>
          </w:p>
        </w:tc>
      </w:tr>
      <w:tr>
        <w:trPr>
          <w:trHeight w:val="13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конференції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Модернізація регіональної системи підвищення кваліфікації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 атестації педагогічних працівників як умова підвищення якості освіти»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</w:t>
            </w:r>
            <w:r>
              <w:rPr>
                <w:kern w:val="0"/>
                <w:sz w:val="22"/>
                <w:szCs w:val="22"/>
                <w:lang w:eastAsia="en-US" w:bidi="ar-SA"/>
              </w:rPr>
              <w:t>арків,</w:t>
            </w:r>
            <w:r>
              <w:rPr>
                <w:spacing w:val="9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грудня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  <w:r>
              <w:rPr>
                <w:b/>
                <w:color w:val="FF0000"/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b/>
                <w:color w:val="FF0000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243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before="1" w:after="0"/>
              <w:ind w:left="108" w:right="95"/>
              <w:jc w:val="left"/>
              <w:rPr>
                <w:i/>
                <w:i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18</w:t>
              <w:tab/>
              <w:t>Матеріали</w:t>
            </w:r>
            <w:r>
              <w:rPr>
                <w:b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конференції із</w:t>
            </w:r>
            <w:r>
              <w:rPr>
                <w:b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веб-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трансляцією</w:t>
            </w:r>
            <w:r>
              <w:rPr>
                <w:b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«Реалізація</w:t>
            </w:r>
            <w:r>
              <w:rPr>
                <w:i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регіональної</w:t>
            </w:r>
            <w:r>
              <w:rPr>
                <w:i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моделі</w:t>
            </w:r>
            <w:r>
              <w:rPr>
                <w:i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i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освіти»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(м.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Харків,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квітня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1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</w:t>
              </w:r>
            </w:hyperlink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1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hano.at.ua</w:t>
              </w:r>
            </w:hyperlink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19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конференції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«Особливості впровадження національної рамки кваліфікації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післядипломної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освіти»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Харків,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листопада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b/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1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http://conf-hano.at.ua/</w:t>
              </w:r>
            </w:hyperlink>
          </w:p>
        </w:tc>
      </w:tr>
      <w:tr>
        <w:trPr>
          <w:trHeight w:val="1651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43" w:leader="none"/>
              </w:tabs>
              <w:suppressAutoHyphens w:val="true"/>
              <w:spacing w:before="0" w:after="0"/>
              <w:ind w:left="108" w:right="8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</w:t>
              <w:tab/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«Застосування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бенчмаркінгу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   в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системі   післядипломної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(м. Харків, 24 листопада 2016 року) [Електронне видання] / за заг. ред. 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193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firstLine="35"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21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потенціалу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вчителя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періоді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 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41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15" w:after="0"/>
              <w:ind w:firstLine="35"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22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Смирнова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Андрагогічні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професійного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навчально-методичний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Смирнова М. Є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2"/>
                <w:lang w:eastAsia="en-US" w:bidi="ar-SA"/>
              </w:rPr>
              <w:t>; за заг. ред. 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 – Харків : Харківська академія неперервної освіти, 2017. – 144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748" w:leader="none"/>
                <w:tab w:val="left" w:pos="2253" w:leader="none"/>
                <w:tab w:val="left" w:pos="4236" w:leader="none"/>
                <w:tab w:val="left" w:pos="6799" w:leader="none"/>
              </w:tabs>
              <w:suppressAutoHyphens w:val="true"/>
              <w:spacing w:lineRule="exact" w:line="259" w:before="1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23.</w:t>
              <w:tab/>
              <w:t>Матеріали</w:t>
              <w:tab/>
              <w:t>Всеукраїнської</w:t>
              <w:tab/>
              <w:t>науково-практичної</w:t>
              <w:tab/>
              <w:t>Інтернет-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 освіта.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«Розвиток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професійної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шкіл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упровадження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нового Державного стандарту початкової загальної освіти» (м. Харків, 10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квітня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6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0" w:after="0"/>
              <w:ind w:left="109" w:right="49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24. Джерело педагогічних інновацій.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Харківська академія неперервної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освіти – провайдер освітніх реформ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 журнал. 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 (26) / упорядники Вольянська С. Є., Мельник С. А., Покроєва Л. Д., усі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керівники структурних підрозділів ; гол. ред. Покроєва Л.Д.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204 с.</w:t>
            </w:r>
          </w:p>
        </w:tc>
      </w:tr>
      <w:tr>
        <w:trPr>
          <w:trHeight w:val="166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Післядиплом-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освіта.</w:t>
            </w:r>
          </w:p>
          <w:p>
            <w:pPr>
              <w:pStyle w:val="TableParagraph"/>
              <w:suppressAutoHyphens w:val="true"/>
              <w:spacing w:before="1" w:after="0"/>
              <w:ind w:left="109" w:right="32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кваліфікації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25. </w:t>
            </w:r>
            <w:r>
              <w:rPr>
                <w:b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Результати освітньої діяльності Харківської академії неперервної освіти з підвищення кваліфікації педагогічних працівників в умовах воєнного стану у 2022-2023 навчальному році </w:t>
            </w:r>
            <w:r>
              <w:rPr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[Електронне видання] /</w:t>
            </w:r>
            <w:r>
              <w:rPr>
                <w:b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Людмила Лузан, Алла Остапенко</w:t>
            </w:r>
            <w:r>
              <w:rPr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; за заг. ред. Л. Д. Покроєвої</w:t>
            </w:r>
            <w:r>
              <w:rPr>
                <w:b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. – Харків : Харківська академія неперервної освіти, 2023. – 239 с. – Режим доступу: </w:t>
            </w:r>
            <w:hyperlink r:id="rId119">
              <w:r>
                <w:rPr>
                  <w:rStyle w:val="Hyperlink"/>
                  <w:bCs/>
                  <w:kern w:val="0"/>
                  <w:sz w:val="24"/>
                  <w:szCs w:val="24"/>
                  <w:shd w:fill="FFFFFF" w:val="clear"/>
                  <w:lang w:eastAsia="en-US" w:bidi="ar-SA"/>
                </w:rPr>
                <w:t>http://edu-post-diploma.kharkov.ua/?news=%d0%bc%d0%b0%d1%82%d0%b5%d1%80%d1%96%d0%b0%d0%bb%d0%b8-%d0%b4%d0%be-%d1%81%d0%b5%d1%80%d0%bf%d0%bd%d0%b5%d0%b2%d0%be%d1%97-%d0%bf%d0%b5%d0%b4%d0%b0%d0%b3%d0%be%d0%b3%d1%96%d1%87%d0%bd%d0%be%d1%97</w:t>
              </w:r>
            </w:hyperlink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25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07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Позашкільна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(49)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Позакласна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позашкільна</w:t>
            </w:r>
            <w:r>
              <w:rPr>
                <w:i/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робота</w:t>
            </w:r>
            <w:r>
              <w:rPr>
                <w:i/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Яковенко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П.Д.,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Вороніна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Г.Л.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  <w:r>
              <w:rPr>
                <w:b/>
                <w:color w:val="FF0000"/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b/>
                <w:color w:val="FF0000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 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07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Позашкільна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2. 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педагогічних інновацій.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Формування основ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дорового життя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фізичної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культури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позашкільній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журнал.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 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(25) 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 Вороніна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Л., Волкова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</w:t>
            </w:r>
          </w:p>
          <w:p>
            <w:pPr>
              <w:pStyle w:val="TableParagraph"/>
              <w:suppressAutoHyphens w:val="true"/>
              <w:spacing w:before="0" w:after="0"/>
              <w:ind w:left="108" w:right="9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184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1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07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Позашкільна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20"/>
                <w:tab w:val="left" w:pos="993" w:leader="none"/>
              </w:tabs>
              <w:suppressAutoHyphens w:val="true"/>
              <w:spacing w:before="0"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kern w:val="0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Джерело педагогічних інновацій. </w:t>
            </w:r>
            <w:r>
              <w:rPr>
                <w:kern w:val="0"/>
                <w:sz w:val="24"/>
                <w:szCs w:val="24"/>
                <w:lang w:eastAsia="ru-RU" w:bidi="ar-SA"/>
              </w:rPr>
              <w:t>Освітні інновації в позашкільній освіті: сучасний погляд, практика та перспективи впровадження</w:t>
            </w:r>
            <w:r>
              <w:rPr>
                <w:kern w:val="0"/>
                <w:sz w:val="24"/>
                <w:szCs w:val="24"/>
                <w:lang w:eastAsia="en-US" w:bidi="ar-SA"/>
              </w:rPr>
              <w:t>. Науково-методичний журнал. – Випуск № 1(37). – Харків : Харківська академія неперервної освіти, 2022. – 188 с.</w:t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29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23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1.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Початкова школа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бюлетень / гол. ред. Покроєва Л.Д.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2. 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покращення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навчально-виховної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роботи з шестирічними першокласниками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Армейська,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С.Г.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Дружинінська,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2002. – 12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3. 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здійснення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результатів навчальних досягнень учнів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початкової школи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 оформлення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їх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Дружинінська,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Армейська, І.В. Волкова ; за ред. Покроєвої Л.Д. – Харків : 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Назаренко Г.І.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Шестирічна дитина в школі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методичні рекомендації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початкових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батьків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40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5. 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учнями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шестирічного віку початкової школи /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С.Г. Дружинінська, О.Ф.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Золочевська, О.Є. Марінушкіна ; за заг. ред. Л.Д.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6. Моніторинг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 освіти в Харківському регіоні : аналіз 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національного дослідження якості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математичної освіти учнів 4-х класів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початкової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Тищенко,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7. 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сучасного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уроку : науково-методичний журнал. Вип. 2 (40) / Рябова З.В., 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 Семісошенко С.В. ; гол. ред. Покроєва Л.Д. – Харків : 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6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Коченгина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сочинять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сказку: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развитие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творческих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литературных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способностей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младших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школьников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примере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придумывания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волшебных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сказок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научно-методическое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пособие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Коченгина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Назаренко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А.И.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консультант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Харьков : Харьковский областной институт непрерывного образования,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132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Стратегія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обдарованими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дітьми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початковій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школі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гуманно-особистісного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підходу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початкових</w:t>
            </w:r>
            <w:r>
              <w:rPr>
                <w:spacing w:val="1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1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батьків</w:t>
            </w:r>
            <w:r>
              <w:rPr>
                <w:spacing w:val="1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1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Гезей,</w:t>
            </w:r>
            <w:r>
              <w:rPr>
                <w:spacing w:val="1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Г.І.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Назаренко, З.В. Рябова ; за заг. ред. Покроєвої Л.Д. – Харків : Харківський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школах: галузь 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Початкова школа</w:t>
            </w:r>
            <w:r>
              <w:rPr>
                <w:kern w:val="0"/>
                <w:sz w:val="24"/>
                <w:szCs w:val="22"/>
                <w:lang w:eastAsia="en-US" w:bidi="ar-SA"/>
              </w:rPr>
              <w:t>» / укладачі: І.В. Волкова, Д.В. Ротфорт,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Кривенцова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здійснення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1-4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kern w:val="0"/>
                <w:sz w:val="24"/>
                <w:szCs w:val="22"/>
                <w:lang w:eastAsia="en-US" w:bidi="ar-SA"/>
              </w:rPr>
              <w:t>, ведення сторінок класного журналу у 2010-2011 н.р. у 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Хаян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І.О.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Рябової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Стан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і шляхи підвищення якості дошкільної та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початкової освіти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 / Коченгіна М.В., Кугуєнко Н.Ф., Назаренко Г.І., Остапенко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А.С., Ротфорт Д.В., Сосницька Н.П., Ярмонова Н.С. ; за заг. ред. 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(56)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векторі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сучасних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змін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 Г.Ю. Кравченко, Г.І. Назаренко, С.А. Мельник, О.М. Гезей; 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––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196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Організаційно-педагогічні засади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діяльності груп продовженого дня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початкових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вихователів груп продовженого дня та батьків / укл.: Д.В. Ротфорт 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Г.І.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Назаренко.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104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4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Формування та розвиток фахової компетентності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вчителя початкової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школи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умовах упровадження Державного стандарту початкової загальної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 науково-практичної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24-25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квітня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колегія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С.А.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Мельник,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Гезей,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О.А.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Коваль.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364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Коченгіна М.В. Розвиток творчих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мовленнєвих здібностей молодших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школярів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початкових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початкової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2014/2015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 етап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 І.В. Капустін, Т.М. Голтяй, С.С. Євтушенко, В.М. Івченко, 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Ротфорт;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69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початковій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процесу,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здійснення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контролю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1-4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авт.-укл.:</w:t>
            </w:r>
          </w:p>
        </w:tc>
      </w:tr>
      <w:tr>
        <w:trPr>
          <w:trHeight w:val="5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80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Ротфорт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Д.В.,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108 c.</w:t>
            </w:r>
          </w:p>
        </w:tc>
      </w:tr>
      <w:tr>
        <w:trPr>
          <w:trHeight w:val="1101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Сучасні підходи до проектування та проведення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уроку в початкових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класах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 С.А. Мельник, О.М. Гезей ; за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212 с.</w:t>
            </w:r>
          </w:p>
        </w:tc>
      </w:tr>
      <w:tr>
        <w:trPr>
          <w:trHeight w:val="137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початкової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2015/2016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упорядн.: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Ю.А.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Ольховська,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71 с.</w:t>
            </w:r>
          </w:p>
        </w:tc>
      </w:tr>
      <w:tr>
        <w:trPr>
          <w:trHeight w:val="137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Коченгіна М.В. Розвиток творчих мовленнєвих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здібностей молодших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школярів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початкових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класів / Коченгіна М.В. ; за заг. ред. Л.Д. Покроєвої. – [Вид. 2-е доп. 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переробл.].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8" w:right="98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22.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Якісний урок у початковій школі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вчителю / упорядники: С.А. Мельник, О.М. Гезей ; за заг. ред. Покроєвої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23.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Харківщинознавство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початковій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матеріалів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Армейська Л. В., Дрожжина Т. В., Гезей О. М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2"/>
                <w:lang w:eastAsia="en-US" w:bidi="ar-SA"/>
              </w:rPr>
              <w:t>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152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24.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Аналіз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 моніторингу якості початкової освіти в 2016/2017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 році (ІІІ етап) [Електронне видання] / автори-упорядн.: І.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 Т. М. Голтяй, Ю. А. Ольховська, О. С. Рудакова, Д. В. Ротфорт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58 с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25.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педагогічних інновацій. Вип. № 2 (22)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Оновлена </w:t>
            </w:r>
            <w:r>
              <w:rPr>
                <w:kern w:val="0"/>
                <w:sz w:val="24"/>
                <w:szCs w:val="22"/>
                <w:lang w:eastAsia="en-US" w:bidi="ar-SA"/>
              </w:rPr>
              <w:t>п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очаткова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школа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 журнал / упорядн.: Коченгіна М. В., Л. 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26.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Реалізація компетентнісного підходу в освітній практиці початкової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школи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авт.-упор.: С. А. Мельник, О. М. Гезей,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 В. Ротфорт ; за заг. ред. Л. Д. Покроєвої. – Харків 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2018. – 204 с.</w:t>
            </w:r>
          </w:p>
        </w:tc>
      </w:tr>
      <w:tr>
        <w:trPr>
          <w:trHeight w:val="165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0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8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27.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довідник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О. О. Берзіня, С. М. Будна, І. В. Волкова, С. Є. Вольянська, Є.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 О. А. Зайцева, С. О. Китиченко, В. Г. Лелеко, К. О. Косенко,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Коченгіна, Л. О.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Лузан, Н. Д. Носик, А.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Остапенко, Д. В. Ротфорт,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8" w:right="10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О. М. Саввич, В. П. Сидорчук, Н. П. Сосницька, л. М. Старченко, С. 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Федченко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28. Сучасний урок у Новій початковій школі </w:t>
            </w:r>
            <w:r>
              <w:rPr>
                <w:kern w:val="0"/>
                <w:sz w:val="24"/>
                <w:szCs w:val="22"/>
                <w:lang w:eastAsia="en-US" w:bidi="ar-SA"/>
              </w:rPr>
              <w:t>: [навчально-методичний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посібник] / автори-укладачі: Гезей О. М., Мельник С. А., Л. Д. Покроєва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6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Готуємо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 творча група педагогів закладів дошкільної освіти 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252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Використання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першого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циклу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початкової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школи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: науково-методичний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М. В. Коченгіна, О. А. Коваль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заг. ред. Л. Д. Покроєвої. – Харків : Харківська 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 (Актуальні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31. Вимірювання рівня сформованості ключових компетентностей 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початкової школи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І. В. Капустін, А. З. Вербенко,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 М. Голтяй, О. С. Рудакова ; за заг. ред. С. Є. Вольянської. – 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252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Дослідницька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пошукова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діяльність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інтегрованого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досліджую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світ»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; за заг. ред. Л. Д. Покроєвої. – Харків: Харківська 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54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Мовно-літературна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галузь: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аспекти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читацької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стандартом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вчителів початкової школи / Коченгіна М. 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Писаренко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молодших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школярів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Гезей О. М. ; за заг.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104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35. Компетентнісний підхід у математичній освіті учнів Нової 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Гезей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заг. ред. Л. Д. Покроєвої. – Харків : Харківська 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</w:p>
          <w:p>
            <w:pPr>
              <w:pStyle w:val="TableParagraph"/>
              <w:suppressAutoHyphens w:val="true"/>
              <w:spacing w:lineRule="exact" w:line="251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36.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класного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журналу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початковій школі / Волкова І. В., Гезей О. М., Косенко К. О., Моліна О. О.,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Прасол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Сосницька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37.</w:t>
            </w:r>
            <w:r>
              <w:rPr>
                <w:b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b/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b/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(32).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Розвивальне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ДРіМ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лідер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i/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b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2020.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144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38. 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Джерело педагогічних інновацій.</w:t>
            </w:r>
            <w:r>
              <w:rPr>
                <w:bCs/>
                <w:color w:val="000000"/>
                <w:kern w:val="0"/>
                <w:sz w:val="24"/>
                <w:szCs w:val="24"/>
                <w:lang w:eastAsia="en-US" w:bidi="ar-SA"/>
              </w:rPr>
              <w:t xml:space="preserve"> Нова українська школа: наступність і перспективи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 [Електронне видання] : науково-методичний журнал /  відповідальні: Коченгіна М. В., Большукіна А. В., Єлізарова І. В., Писаренко Т. І., Семисошенко С. В. ;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Випуск № 4 (40). – Харків : Харківська академія неперервної освіти, 2022. – 180 с. </w:t>
            </w: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 xml:space="preserve">– Режим доступу: </w:t>
            </w:r>
            <w:r>
              <w:rPr>
                <w:bCs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 </w:t>
            </w:r>
            <w:hyperlink r:id="rId120">
              <w:r>
                <w:rPr>
                  <w:rStyle w:val="Hyperlink"/>
                  <w:bCs/>
                  <w:iCs/>
                  <w:kern w:val="0"/>
                  <w:sz w:val="22"/>
                  <w:szCs w:val="22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http://edu-post-diploma.kharkov.ua/?news=%d0%b4%d0%b6%d0%b5%d1%80%d0%b5%d0%bb%d0%be-%d0%bf%d0%b5%d0%b4%d0%b0%d0%b3%d0%be%d0%b3%d1%96%d1%87%d0%bd%d0%b8%d1%85-%d1%96%d0%bd%d0%bd%d0%be%d0%b2%d0%b0%d1%86%d1%96%d0%b9-%d0%bd%d0%b0%d1%83%d0%ba-4</w:t>
              </w:r>
            </w:hyperlink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uppressAutoHyphens w:val="true"/>
              <w:spacing w:before="0" w:after="0"/>
              <w:ind w:firstLine="141" w:left="21"/>
              <w:jc w:val="both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kern w:val="0"/>
                <w:lang w:bidi="ar-SA"/>
              </w:rPr>
              <w:t>3</w:t>
            </w:r>
            <w:r>
              <w:rPr>
                <w:b/>
                <w:kern w:val="0"/>
                <w:lang w:val="uk-UA" w:bidi="ar-SA"/>
              </w:rPr>
              <w:t>9</w:t>
            </w:r>
            <w:r>
              <w:rPr>
                <w:b/>
                <w:kern w:val="0"/>
                <w:lang w:bidi="ar-SA"/>
              </w:rPr>
              <w:t xml:space="preserve">. </w:t>
            </w:r>
            <w:r>
              <w:rPr>
                <w:bCs/>
                <w:iCs/>
                <w:color w:val="000000"/>
                <w:kern w:val="0"/>
                <w:lang w:val="uk-UA" w:bidi="ar-SA"/>
              </w:rPr>
              <w:t xml:space="preserve">Діагностувальні роботи з математики. 3-4 класи (за підручником С. Скворцової, О. Онопрієнко) </w:t>
            </w:r>
            <w:r>
              <w:rPr>
                <w:color w:val="000000"/>
                <w:kern w:val="0"/>
                <w:lang w:val="uk-UA" w:bidi="ar-SA"/>
              </w:rPr>
              <w:t xml:space="preserve">[Електронне видання] </w:t>
            </w:r>
            <w:r>
              <w:rPr>
                <w:bCs/>
                <w:iCs/>
                <w:color w:val="000000"/>
                <w:kern w:val="0"/>
                <w:lang w:val="uk-UA" w:bidi="ar-SA"/>
              </w:rPr>
              <w:t>: навчально-методичний посібник / О. М. Гезей ; за заг. ред. Л. Д. Покроєвої. – Харків : Харківська академія неперервної освіти, 2023. – 109 с.</w:t>
            </w:r>
            <w:r>
              <w:rPr>
                <w:color w:val="000000"/>
                <w:kern w:val="0"/>
                <w:lang w:val="uk-UA" w:bidi="ar-SA"/>
              </w:rPr>
              <w:t xml:space="preserve"> – Режим доступу: </w:t>
            </w:r>
            <w:r>
              <w:rPr>
                <w:bCs/>
                <w:iCs/>
                <w:color w:val="000000"/>
                <w:kern w:val="0"/>
                <w:lang w:val="uk-UA" w:bidi="ar-SA"/>
              </w:rPr>
              <w:t xml:space="preserve"> </w:t>
            </w:r>
            <w:hyperlink r:id="rId121">
              <w:r>
                <w:rPr>
                  <w:rStyle w:val="Hyperlink"/>
                  <w:bCs/>
                  <w:iCs/>
                  <w:kern w:val="0"/>
                  <w:lang w:val="uk-UA" w:bidi="ar-SA"/>
                </w:rPr>
                <w:t>https://edu-post-diploma.kharkov.ua/?news=%d0%bd%d0%be%d0%b2%d0%b5-%d0%b2%d0%b8%d0%b4%d0%b0%d0%bd%d0%bd%d1%8f-5</w:t>
              </w:r>
            </w:hyperlink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uppressAutoHyphens w:val="true"/>
              <w:spacing w:before="0" w:after="0"/>
              <w:ind w:firstLine="141" w:left="21"/>
              <w:jc w:val="both"/>
              <w:rPr>
                <w:b/>
                <w:lang w:val="uk-UA"/>
              </w:rPr>
            </w:pPr>
            <w:r>
              <w:rPr>
                <w:b/>
                <w:kern w:val="0"/>
                <w:lang w:val="uk-UA" w:bidi="ar-SA"/>
              </w:rPr>
              <w:t xml:space="preserve">40. </w:t>
            </w:r>
            <w:r>
              <w:rPr>
                <w:bCs/>
                <w:iCs/>
                <w:color w:val="000000"/>
                <w:kern w:val="0"/>
                <w:lang w:val="uk-UA" w:bidi="ar-SA"/>
              </w:rPr>
              <w:t xml:space="preserve">Діагностувальні роботи з математики. 3-4 класи (за підручником Н. Листопад) </w:t>
            </w:r>
            <w:r>
              <w:rPr>
                <w:color w:val="000000"/>
                <w:kern w:val="0"/>
                <w:lang w:val="uk-UA" w:bidi="ar-SA"/>
              </w:rPr>
              <w:t xml:space="preserve">[Електронне видання] </w:t>
            </w:r>
            <w:r>
              <w:rPr>
                <w:bCs/>
                <w:iCs/>
                <w:color w:val="000000"/>
                <w:kern w:val="0"/>
                <w:lang w:val="uk-UA" w:bidi="ar-SA"/>
              </w:rPr>
              <w:t>: навчально-методичний посібник / О. М. Гезей ; за заг. ред. Л. Д. Покроєвої. – Харків : Харківська академія неперервної освіти, 2023. – 127 с.</w:t>
            </w:r>
            <w:r>
              <w:rPr>
                <w:color w:val="000000"/>
                <w:kern w:val="0"/>
                <w:lang w:val="uk-UA" w:bidi="ar-SA"/>
              </w:rPr>
              <w:t xml:space="preserve"> – Режим доступу: </w:t>
            </w:r>
            <w:hyperlink r:id="rId122">
              <w:r>
                <w:rPr>
                  <w:rStyle w:val="Hyperlink"/>
                  <w:kern w:val="0"/>
                  <w:lang w:val="uk-UA" w:bidi="ar-SA"/>
                </w:rPr>
                <w:t>http://edu-post-diploma.kharkov.ua/?news=%d0%bd%d0%be%d0%b2%d0%b5-%d0%b2%d0%b8%d0%b4%d0%b0%d0%bd%d0%bd%d1%8f-7</w:t>
              </w:r>
            </w:hyperlink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5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uppressAutoHyphens w:val="true"/>
              <w:spacing w:before="0" w:after="0"/>
              <w:ind w:firstLine="141" w:left="21"/>
              <w:jc w:val="both"/>
              <w:rPr>
                <w:b/>
                <w:lang w:val="uk-UA"/>
              </w:rPr>
            </w:pPr>
            <w:r>
              <w:rPr>
                <w:kern w:val="0"/>
                <w:lang w:val="uk-UA" w:bidi="ar-SA"/>
              </w:rPr>
              <w:t xml:space="preserve">41. Розвиток професіоналізму вчителів початкових класів щодо формування читацької компетентності молодших школярів: виклики, досягнення, перспективи : матеріали Всеукраїнської науково-практичної конференції (27-28 вересня 2023 року). – Харків : Харківська академія неперервної освіти, 2023. – 284 с. – Режим доступу: </w:t>
            </w:r>
            <w:hyperlink r:id="rId123">
              <w:r>
                <w:rPr>
                  <w:rStyle w:val="Hyperlink"/>
                  <w:kern w:val="0"/>
                  <w:lang w:val="uk-UA" w:bidi="ar-SA"/>
                </w:rPr>
                <w:t>http://edu-post-diploma.kharkov.ua/?news=%d0%bd%d0%be%d0%b2%d0%b5-%d0%b2%d0%b8%d0%b4%d0%b0%d0%bd%d0%bd%d1%8f-8</w:t>
              </w:r>
            </w:hyperlink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41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Інформаційно-методичний тезаурус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секція «практична психологія»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автори-укладачі: О.О. Байназарова, І.Г. Ємельянова, О.Є. Марінушкіна;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(Серпнева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педагогічна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Психологічне забезпечення навчально-виховного процесу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 допомогу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практичному психологу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укладач: Марінушкіна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Інструментарій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соціально-психологічної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експертизи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загальноосвітнього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закладу.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Ч.1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укл.: Марінушкіна О.Є., Шубіна Г.В. ; за ред. Покроєвої Л.Д.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 Педагогічна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психогігієна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забезпечення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психосоціального здоров’я суб’єктів навчального процесу / уклад.: Сіліна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Г.О.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Психосоціальне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здоров’я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школярів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2003.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Стресс и стрессоустойчивое поведение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метод. пособие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сост.: Е.Е.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Маринушкина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Покроевой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областной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научно-методический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Психологічний супровід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 методичних матеріалів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Замазій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Марінушкіна О.Є.,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Нагорна І.А.,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 Л.Д.,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Шубіна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(Профільна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школа).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П’ятикласник: психологічні особливості</w:t>
            </w:r>
            <w:r>
              <w:rPr>
                <w:kern w:val="0"/>
                <w:sz w:val="24"/>
                <w:szCs w:val="22"/>
                <w:lang w:eastAsia="en-US" w:bidi="ar-SA"/>
              </w:rPr>
              <w:t>, задачі розвитку, допомога 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навчанні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метод.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Замазій Ю.О., Марінушкіна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розвиток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діяльність соціально-психологічної служби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зб. методичних матеріалів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Замазій,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Марінушкіна,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Профілактика стресів перед іспитами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та підготовка до них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упорядники: Марінушкіна О.Є., Шубіна Г.В.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Надання психологічної допомоги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молоді, яка схильна до суїциду чи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здійснила спробу суїциду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метод.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Марінушкіна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Замазій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Ю.О.,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Житєньова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М.К.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 Харківський обласний науково-методичний інститут безперервної 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76 с.</w:t>
            </w:r>
          </w:p>
        </w:tc>
      </w:tr>
      <w:tr>
        <w:trPr>
          <w:trHeight w:val="137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Соціально-психологічний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сімей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опинилися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складних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життєвих ситуаціях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соціального педагога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Марінушкіна О.Є., Вишнева І.М., Трохимець С.А.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–Харків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:Харківський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 майстерності. Вип. 4 (44) : Організація роботи з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обдарованою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учнівською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молоддю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теорія,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практика, досвід : науково-методичний журнал / Вольянська С.Є., Луніна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В.Ю., Марінушкіна О.Є. ; гол. ред. Покроєва Л.Д. – Харків : 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Профілактика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насильства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виявлення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дітей,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які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зазнали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різних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насильства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психологів,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соціальних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Марінушкіна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Вишнева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Носенко В.В. ; за заг. ред. Л.Д. Покроєвої.– Харків : Харківський обласний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2009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132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Створення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позитивного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психоемоційного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клімату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шкільному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колективі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вчителів, психологів, керівників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 закладів / авт.-укл. Г.І. Назаренко, Н.О. Філіппова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Покроєвої.–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Аспекти аналітичної діяльності як складова професійного становлення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працівника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психологічної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служби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упорядники: Марінушкіна О.Є., Замазвй Ю.О.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[2-ге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вид.,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випр.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доп.].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(51)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Психологічний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i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допрофільної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профільної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авт.-упорядн.: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О.Є.Марінушкіна,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Верчікова,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В.В.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Носенко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Адаптація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шкільного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 Марінушкіна О.Є., Замазій Ю.О. ; за заг. ред. Л.Д.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932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Стан </w:t>
            </w:r>
            <w:r>
              <w:rPr>
                <w:kern w:val="0"/>
                <w:sz w:val="24"/>
                <w:szCs w:val="22"/>
                <w:lang w:eastAsia="en-US" w:bidi="ar-SA"/>
              </w:rPr>
              <w:t>і шляхи підвищення якості виховної роботи, превентивної освіти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та розвитку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психологічної служби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 Харківському регіоні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аналітичні матеріали : 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Волкова І.В., Вороніна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Г.Л.,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Колісник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Марінушкіна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Сіренко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Яковенко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9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(12)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Психолого-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педагогічний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профорієнтаційної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загальноосвітньому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Методологічний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навігатор: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організаційно-методичні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психологічні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аспекти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дошкільному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2-ге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переробл.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c.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before="1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22.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подружнього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життя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Берзіня,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Б. Гніда,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Носенко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b/>
                <w:i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 Покроєвої.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168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дослідження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рівня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тривожності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підлітків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межах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регіонального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політики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сфері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]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/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 І. В., Вербенко А. З., Голтяй Т. 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Разводова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Т.О.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b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color w:val="0000FF"/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2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http://edu-post-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12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diploma.kharkov.ua/?news=аналіз-результатів-дослідження-рівн-2</w:t>
              </w:r>
            </w:hyperlink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Створення безпечного середовища в Новій українській школі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партнерства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Байназарова О. О., Гніда Т. Б. ; за заг.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184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партнерства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соціальної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запобігання/протидії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булінгу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Байназарова О. О., Волкова І. В., Гніда т. Б., Лиско О.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 ; за заг. ред. Л. Д. Покроєвої. – Харків: Харківська академія 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 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82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26. П’ятикласник. Допомого в навчання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Д.,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Марінушкіна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Замазій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2-ге,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доповн.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1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психологія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spacing w:lineRule="auto" w:line="259" w:before="0" w:after="160"/>
              <w:ind w:firstLine="23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27. </w:t>
            </w:r>
            <w:r>
              <w:rPr>
                <w:b/>
                <w:color w:val="000000"/>
                <w:kern w:val="0"/>
                <w:sz w:val="24"/>
                <w:szCs w:val="24"/>
                <w:lang w:eastAsia="en-US" w:bidi="ar-SA"/>
              </w:rPr>
              <w:t>Джерело педагогічних інновацій. Практичний психолог закладу освіти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 [Електронне видання] : науково-методичний журнал / упор. Носенко В. В.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; гол. ред. Покроєва Л. Д.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Випуск № 4 (36). – Харків : Харківська академія неперервної освіти, 2021. – 200 с. – Режим доступу: </w:t>
            </w:r>
            <w:hyperlink r:id="rId126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https://edu-post-diploma.kharkov.ua/?news=%d0%b4%d0%b6%d0%b5%d1%80%d0%b5%d0%bb%d0%be-%d0%bf%d0%b5%d0%b4%d0%b0%d0%b3%d0%be%d0%b3%d1%96%d1%87%d0%bd%d0%b8%d1%85-%d1%96%d0%bd%d0%bd%d0%be%d0%b2%d0%b0%d1%86%d1%96%d0%b9-%d0%bd%d0%b0%d1%83%d0%ba-3</w:t>
              </w:r>
            </w:hyperlink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>.</w:t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5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5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27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407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Інформаційно-методичний тезаурус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секція «Біологія»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Ємельянова,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Малікова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(Серпнева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2. Інформаційно-методичний тезаурус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секція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«математика»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О.О. Байназарова, І.Г. Ємельянова, Л.С. Камаматова ; за заг. ред.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(Серпнева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7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3. Інформаційно-методичний тезаурус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секція «хімія»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автори-укладачі: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Ємельянова,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Малікова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(Серпнева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Каплун С.В.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Домашній фізичний експеримент </w:t>
            </w:r>
            <w:r>
              <w:rPr>
                <w:kern w:val="0"/>
                <w:sz w:val="24"/>
                <w:szCs w:val="22"/>
                <w:lang w:eastAsia="en-US" w:bidi="ar-SA"/>
              </w:rPr>
              <w:t>з простими побутовими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засобами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фізики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Каплун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Решетняк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Каплун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понять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напруженості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потенціалу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електричного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поля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слухачів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фізики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Каплун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b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(31)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Математика</w:t>
            </w:r>
            <w:r>
              <w:rPr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інформатика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2004</w:t>
            </w:r>
            <w:r>
              <w:rPr>
                <w:b/>
                <w:color w:val="FF0000"/>
                <w:kern w:val="0"/>
                <w:sz w:val="24"/>
                <w:szCs w:val="22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100 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40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7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7.</w:t>
            </w:r>
            <w:r>
              <w:rPr>
                <w:b/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Елементи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конструктивної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геометрії: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Планіметрія</w:t>
            </w:r>
            <w:r>
              <w:rPr>
                <w:i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Будна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С.М.,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Колесникова Л.В.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Рівняння вищих степенів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 методи їх розв’язання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метод.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Л.В. Колесникова ; [за заг. ред. С.В. Каплун].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b/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Природничо-математичний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напрям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/ укладачі Байназарова О.О., Будна С.М., Капустін І.В., Малікова С.О.,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 Л.Д., Чуйко Ю.І., Шматько О.С. ; за заг. ред. Л.Д.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(Профільна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школа).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40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C0C0C0" w:val="clear"/>
                <w:lang w:eastAsia="en-US" w:bidi="ar-SA"/>
              </w:rPr>
              <w:t>Тимофеєва</w:t>
            </w:r>
            <w:r>
              <w:rPr>
                <w:spacing w:val="-4"/>
                <w:kern w:val="0"/>
                <w:sz w:val="24"/>
                <w:szCs w:val="22"/>
                <w:shd w:fill="C0C0C0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C0C0C0" w:val="clear"/>
                <w:lang w:eastAsia="en-US" w:bidi="ar-SA"/>
              </w:rPr>
              <w:t>В. Р.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Тестування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хімії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Тимофеєва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 Р.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8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 Харківський обласний науково-методичний інститут безперервної 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104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(37)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Фізика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астрономія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Каплун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Песін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(55)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Фізика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математика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природничо-математичної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школярів: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Кравченко,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Каплун,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Л.В.Колесникова,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Попова;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4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8" w:right="148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Дронова В.М.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Сучасна біологія та її відображення в шкільному курсі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В.М. Дронова ; [за ред. С.В. Каплун]. – Харків : 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2008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природничої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аналітичні 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упорядники: Т.М. Голтяй, С.С. Євтушенко, 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 Ю.І. Чуйко, Н.В. Шевченко ; за заг. ред. С.Є. Вольянської.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168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both"/>
              <w:rPr>
                <w:i/>
                <w:i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Харченко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Методика</w:t>
            </w:r>
            <w:r>
              <w:rPr>
                <w:i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розв’язування</w:t>
            </w:r>
            <w:r>
              <w:rPr>
                <w:i/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розрахункових</w:t>
            </w:r>
            <w:r>
              <w:rPr>
                <w:i/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задач</w:t>
            </w:r>
            <w:r>
              <w:rPr>
                <w:i/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хімії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Харченко.–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56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321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4 (48)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Біологія. Хімія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Дронова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В.М.,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Харченко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36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О.В. ; гол. ред. Покроєва Л.Д. – Харків : Харківський обласний науково-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55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40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8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сільських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школах: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галузь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Математика</w:t>
            </w:r>
            <w:r>
              <w:rPr>
                <w:kern w:val="0"/>
                <w:sz w:val="24"/>
                <w:szCs w:val="22"/>
                <w:lang w:eastAsia="en-US" w:bidi="ar-SA"/>
              </w:rPr>
              <w:t>»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С.М.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Будна,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Колесникова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  <w:r>
              <w:rPr>
                <w:color w:val="FF0000"/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color w:val="FF0000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68 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47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 викладання базових дисциплін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індивідуально-груповою формою навчання в малочисельних сільських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школах: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галузь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Природознавство</w:t>
            </w:r>
            <w:r>
              <w:rPr>
                <w:kern w:val="0"/>
                <w:sz w:val="24"/>
                <w:szCs w:val="22"/>
                <w:lang w:eastAsia="en-US" w:bidi="ar-SA"/>
              </w:rPr>
              <w:t>»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Малікова,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Ю.І.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Чуйко,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Федченко,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Саввич,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30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2010.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148 с.</w:t>
            </w:r>
          </w:p>
        </w:tc>
      </w:tr>
      <w:tr>
        <w:trPr>
          <w:trHeight w:val="1378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фізика,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астрономія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93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20.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Стан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 шляхи підвищення якості навчання природничо-математичних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дисциплін </w:t>
            </w:r>
            <w:r>
              <w:rPr>
                <w:kern w:val="0"/>
                <w:sz w:val="24"/>
                <w:szCs w:val="22"/>
                <w:lang w:eastAsia="en-US" w:bidi="ar-SA"/>
              </w:rPr>
              <w:t>у загальноосвітніх навчальних закладах Харківського регіону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 матеріали : методичні рекомендації / Будна С.М.,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 Т.П., Дронова В.М., Каплун С.В., Колесникова Л.В., Малікова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С.О., Попова Т.В., Тимофеєва В.Р., Федченко С.Г., Харченко О.В., Чуйко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Ю.І.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 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9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(55)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Фізика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математика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природничо-математичної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школярів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Кравченко,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Каплун,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Л.В.Колесникова,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Попова;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</w:p>
          <w:p>
            <w:pPr>
              <w:pStyle w:val="TableParagraph"/>
              <w:suppressAutoHyphens w:val="true"/>
              <w:spacing w:lineRule="exact" w:line="251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40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22.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порадник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i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i/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фізики</w:t>
            </w:r>
            <w:r>
              <w:rPr>
                <w:i/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авт.-укл.: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Каплун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Федченко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С.Г.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2015.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124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23.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хімії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загальноосвітньому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вчителів / О.В. Харченко, В.Г. Лелеко;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 Вольянської.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24.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Методичний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порадник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для вчителів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біології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Вольянська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С.Є., Дронова В.М., Зайцева О.А. ; за заг. ред. С.Є. Вольянської.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40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79" w:leader="none"/>
                <w:tab w:val="left" w:pos="3284" w:leader="none"/>
                <w:tab w:val="left" w:pos="3874" w:leader="none"/>
                <w:tab w:val="left" w:pos="4990" w:leader="none"/>
                <w:tab w:val="left" w:pos="6581" w:leader="none"/>
                <w:tab w:val="left" w:pos="6886" w:leader="none"/>
              </w:tabs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25.</w:t>
            </w:r>
            <w:r>
              <w:rPr>
                <w:b/>
                <w:i/>
                <w:spacing w:val="6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  <w:tab/>
              <w:t>вчителів</w:t>
              <w:tab/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математики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  <w:tab/>
              <w:t>укладачі: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З.І.,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Попова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Т.В.,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Колесникова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редакцією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4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фізики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астрономії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 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 Федченко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Г.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біології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Зайцева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2019.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228 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Будна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М.,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учнівської олімпіади з хімії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навчально-методичний посібник / укладач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Лелеко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Попова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36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  <w:p>
            <w:pPr>
              <w:pStyle w:val="TableParagraph"/>
              <w:suppressAutoHyphens w:val="true"/>
              <w:spacing w:lineRule="exact" w:line="251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31.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педагогічних інновацій. Вип. № 4 (28)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Цифрові технології 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природничо-математичних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 / упорядн.: Дронова В. М., Каплун С.В., Харченко О. В. ; гол.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32. Формування основних компетентностей учнів у природничих науках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Каплун С. В., Харченко О. В., Дронова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44 с.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6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414"/>
              <w:jc w:val="both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Природничо-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математична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669" w:leader="none"/>
                <w:tab w:val="left" w:pos="4520" w:leader="none"/>
                <w:tab w:val="left" w:pos="6940" w:leader="none"/>
              </w:tabs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33. Нова українська школа: використання інноваційних ІК-технологій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дев’ятої обласної тематичної онлайн-виставки ефективного педагогічного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  <w:tab/>
              <w:t>–</w:t>
              <w:tab/>
              <w:t>Режим</w:t>
              <w:tab/>
              <w:t>доступу: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hyperlink r:id="rId127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https://drive.google.com/file/d/1nWIWQPMmYhLcSMJUuoXqw4olY0HXjMl</w:t>
              </w:r>
            </w:hyperlink>
            <w:r>
              <w:rPr>
                <w:color w:val="0000FF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2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u/view?usp=sharing</w:t>
              </w:r>
            </w:hyperlink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33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32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Балацинова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А.Д.,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 І.В., Святокум О.С., Ставицький С.Б., Чуйко Ю.І., Янчук Ю.Ю.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 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2 (32)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Профільна старша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перспектива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2004.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Концепції розвитку загальноосвітніх навчальних закладів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області з профільною старшою школою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з досвіду роботи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 Вольянська, Г.В. Кондрашина, І.І. Хворостенко, О.В. Якименко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156с.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Навчально-методичне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забезпечення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профільного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старшій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школі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Байназарова О.О., Покроєва Л.Д., Шматько О.С. 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68с.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Профільне навчання в сільській школі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досвід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 регіону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 Л.В. Армейська, В.Ю. Луніна, В.М. Левашова, Є.М. Белік, Г.І.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Кислякова,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Моніторинг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 освіти в Харківському регіоні: профільна старша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 / упорядники: О.О. Байназарова, В.Г. Булгакова, С.Є. Вольянська,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Паперова,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 Покроєвої.</w:t>
            </w:r>
          </w:p>
          <w:p>
            <w:pPr>
              <w:pStyle w:val="TableParagraph"/>
              <w:suppressAutoHyphens w:val="true"/>
              <w:spacing w:lineRule="exact" w:line="269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–   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Харків   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  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Харківський   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обласний   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науково-методичний   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Моніторинг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становлення та розвитку профільної старшої школи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Вольянська, В.О. Градова, І.В. Капустін, С.В. Клімова, Т.В. Паперова, Л.Д.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 С.Б. Ставицький, О.Є. Тищенко ; за заг. ред. Л.Д.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120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Організація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профільного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закладах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з досвіду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 регіону / укладачі: С.Є. Вольянська, Л.Д.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В.Е.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Лунячека.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39" w:leader="none"/>
                <w:tab w:val="left" w:pos="2988" w:leader="none"/>
                <w:tab w:val="left" w:pos="4916" w:leader="none"/>
                <w:tab w:val="left" w:pos="6505" w:leader="none"/>
                <w:tab w:val="left" w:pos="7771" w:leader="none"/>
              </w:tabs>
              <w:suppressAutoHyphens w:val="true"/>
              <w:spacing w:before="1" w:after="0"/>
              <w:ind w:left="108" w:right="8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Моніторинг</w:t>
              <w:tab/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стану</w:t>
              <w:tab/>
              <w:t>запровадження</w:t>
              <w:tab/>
              <w:t>профільного</w:t>
              <w:tab/>
              <w:t>навчання</w:t>
              <w:tab/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(51)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Психологічний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допрофільної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профільної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журнал</w:t>
            </w:r>
          </w:p>
          <w:p>
            <w:pPr>
              <w:pStyle w:val="TableParagraph"/>
              <w:suppressAutoHyphens w:val="true"/>
              <w:spacing w:before="0" w:after="0"/>
              <w:ind w:left="108" w:right="8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авт.-упорядн.: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О.Є.Марінушкіна,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Верчікова,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В.В.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Носенко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(12)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Психолого-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педагогічний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супровід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профорієнтаційної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загальноосвітньому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i/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закладі</w:t>
            </w:r>
            <w:r>
              <w:rPr>
                <w:i/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3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b/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поглибленного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профільного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2015/2016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н.р.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Т.М.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Голтяй,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С.С.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Ю.А. Ольховська, О.С. Рудакова ; за заг. ред. С.Є. Вольянської.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258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Профільне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Аналіз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ІІІ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поглибленого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профільного навчання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/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автори-упорядн.: І. В. Капустін, Т. М. Голтяй, 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Ольховська,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Рудакова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23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2.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Зарубіжна література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бюлетень / гол. ред. Покроєва Л.Д.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Філологічний напрям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збірник методичних матеріалів /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 О.О., Березанець І.В, Булгакова В.Г., Дегтярьова 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 Л.Д., Шевченко Н.В. ; за заг. ред. Л.Д.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96 с. – (Профільна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школа).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27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Материалы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Всеукраинской научно-практической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конференции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вопросам преподавания русского языка и литературы, посвященной 205-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летию со дня рождения Ф.И. Тютчева</w:t>
            </w:r>
            <w:r>
              <w:rPr>
                <w:kern w:val="0"/>
                <w:sz w:val="24"/>
                <w:szCs w:val="22"/>
                <w:lang w:eastAsia="en-US" w:bidi="ar-SA"/>
              </w:rPr>
              <w:t>, 16 декабря 2008 года /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коллегия: Покроева Л.Д., Кравченко А.Ю., Кукленко Е.С. – Харьков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Харьковский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научно-методический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Навчально-методичні матеріали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 поліпшення вивчення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слов’янських мов у загальноосвітніх навчальних закладах Харківської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області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І.В. Березанець, В.Г. Булгакова ; за заг. ред. Л.Д.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108 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523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Николай Васильевич Гоголь: взгляд из ХХІ столетия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материалы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Всеукраинской научно-практической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конференции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«Вечное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непреложное слово!» : к 200-летию со дня рождения Н.В. Гоголя / ред.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коллегия: Покроева Л.Д., Кравченко А.Ю., Кукленко Е.С. – Харьков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Харьковский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научно-методический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55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71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Проблемы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русского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языка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культуры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условиях</w:t>
            </w:r>
            <w:r>
              <w:rPr>
                <w:i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поликультурного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пространства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материалы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Международной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научно-практической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конференции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9-10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декабря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[под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общ.ред.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49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Покроевой]. – Харьков : Харьковский областной научно-методический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 образования, 2009.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144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5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Расширение правових норм использования русского языка в Украине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материалы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международной научно-практической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конференции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/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коллегия: Покроева Л.Д., Кравченко А.Ю., Ганина Н.В., Кукленко Е.С.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 : Харьковский областной научно-методический институт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 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(К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120-летию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рождения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выдающегося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русского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писателя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М.А.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Булгакова).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 викладання базових дисциплін 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 формою навчання в малочисельних сільських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школах: галузь «Мови і літератури»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І.В. Березанець, В.Г.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Булгакова, В.Ю. Луніна, Н.В. Шевченко ; за заг. ред. С.Є. Вольянської.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232 с.</w:t>
            </w:r>
          </w:p>
        </w:tc>
      </w:tr>
      <w:tr>
        <w:trPr>
          <w:trHeight w:val="193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22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Актуальные вопросы преподавания русского языка и литературы 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современной школе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материалы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областного научно-практического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семинара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рамках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Программы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развития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использования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русского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языка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Харьковской области на 2007-2012 годы / ред. коллегия: Покроева Л.Д.,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 А.Ю., Ганина Н.В., Кукленко Е.С. – Харьков : Харьковский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областной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научно-методический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</w:p>
          <w:p>
            <w:pPr>
              <w:pStyle w:val="TableParagraph"/>
              <w:suppressAutoHyphens w:val="true"/>
              <w:spacing w:lineRule="exact" w:line="254" w:before="4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Ломоносов М.В.: до 300-річчя від дня народження </w:t>
            </w:r>
            <w:r>
              <w:rPr>
                <w:kern w:val="0"/>
                <w:sz w:val="24"/>
                <w:szCs w:val="22"/>
                <w:lang w:eastAsia="en-US" w:bidi="ar-SA"/>
              </w:rPr>
              <w:t>: у межах Програми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використання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російської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 області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за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52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6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21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Науково-методичні рекомендації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 оцінювання 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i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російська мова, література (інтегрований курс), світова література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Приходько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А.І.,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 Холодова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32 с.</w:t>
            </w:r>
          </w:p>
        </w:tc>
      </w:tr>
      <w:tr>
        <w:trPr>
          <w:trHeight w:val="19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Стан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шляхи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 матеріали : методичні рекомендації / Березанець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Кукленко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Приходько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Сухенко В.Г. ; за заг. ред. Л.Д. Покроєвої, С.Є. Вольянської.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260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Художественный мир Ф.М. Достоевского: проблемы человечества 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духовные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искания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материалы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Всеукраинской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конференции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посвященной 190-летию со дня рождения Ф.М. Достоевског, г. Харьков 23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ноября 2011 г. / ред. коллегия: Покроева Л.Д., Луніна В.Ю. – Харьков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Харьковский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областной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научно-методический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институт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3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№ 1 (53)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Філологія: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журнал / авт.-упорядн.: Г.Ю. Кравченко, Н.В. Ганіна,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Сухенко;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Материалы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Международной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научно-практической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конференции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посвященной 120-летию со дня рождения М. И. Цветаевой </w:t>
            </w:r>
            <w:r>
              <w:rPr>
                <w:kern w:val="0"/>
                <w:sz w:val="24"/>
                <w:szCs w:val="22"/>
                <w:lang w:eastAsia="en-US" w:bidi="ar-SA"/>
              </w:rPr>
              <w:t>[Электронное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издание]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под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общ.ред.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Покроевой.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Харьковская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академия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непрерывного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образования,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229" w:leader="none"/>
                <w:tab w:val="left" w:pos="4118" w:leader="none"/>
                <w:tab w:val="left" w:pos="6686" w:leader="none"/>
              </w:tabs>
              <w:suppressAutoHyphens w:val="true"/>
              <w:spacing w:before="1" w:after="0"/>
              <w:ind w:left="108" w:right="9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  <w:tab/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Міжнародної</w:t>
              <w:tab/>
              <w:t>науково-практичної</w:t>
              <w:tab/>
            </w:r>
            <w:r>
              <w:rPr>
                <w:b/>
                <w:i/>
                <w:spacing w:val="-1"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/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i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присвяченої</w:t>
            </w:r>
            <w:r>
              <w:rPr>
                <w:i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185-річчю</w:t>
            </w:r>
            <w:r>
              <w:rPr>
                <w:i/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i/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i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i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i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Толстого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«Вопросы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жизни</w:t>
            </w:r>
            <w:r>
              <w:rPr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своей</w:t>
            </w:r>
            <w:r>
              <w:rPr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и</w:t>
            </w:r>
            <w:r>
              <w:rPr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жизни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мира»</w:t>
            </w:r>
            <w:r>
              <w:rPr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(м.</w:t>
            </w:r>
            <w:r>
              <w:rPr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Харків,</w:t>
            </w:r>
            <w:r>
              <w:rPr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30</w:t>
            </w:r>
            <w:r>
              <w:rPr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вересня</w:t>
            </w:r>
            <w:r>
              <w:rPr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</w:t>
            </w:r>
          </w:p>
        </w:tc>
      </w:tr>
      <w:tr>
        <w:trPr>
          <w:trHeight w:val="5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80" w:before="0" w:after="0"/>
              <w:ind w:left="108" w:right="8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жовтня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7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Міжнародної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присвяченої 120-річчю від дня народження В.В. Маяковського</w:t>
            </w:r>
            <w:r>
              <w:rPr>
                <w:kern w:val="0"/>
                <w:sz w:val="24"/>
                <w:szCs w:val="22"/>
                <w:lang w:eastAsia="en-US" w:bidi="ar-SA"/>
              </w:rPr>
              <w:t>, «Я знаю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силу слов» (м. Харків, 3 – 5 червня 2013 року) [Електронне видання] /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249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b/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Матеріали Міжнародної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науково-практичної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конференції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«Искал он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 людях совершенства…», присвяченої 200-річчю від дня народження М.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Ю. Лермонтова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(м. Харків, 14-15 жовтня 2014 р.) [Електронне видання] //</w:t>
            </w:r>
            <w:r>
              <w:rPr>
                <w:color w:val="0000FF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2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http://conf-hano.at.ua/</w:t>
              </w:r>
            </w:hyperlink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left"/>
              <w:rPr>
                <w:b/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b/>
                <w:i/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i/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Міжнародної</w:t>
            </w:r>
            <w:r>
              <w:rPr>
                <w:i/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i/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Інтернет-конференції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«В человеке должно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быть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все прекрасно…»,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присвяченої 155-річчю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дня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i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А.П.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Чехова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Харків,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січня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293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2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783" w:leader="none"/>
                <w:tab w:val="left" w:pos="2354" w:leader="none"/>
                <w:tab w:val="left" w:pos="4237" w:leader="none"/>
                <w:tab w:val="left" w:pos="6686" w:leader="none"/>
              </w:tabs>
              <w:suppressAutoHyphens w:val="true"/>
              <w:spacing w:before="0" w:after="0"/>
              <w:ind w:left="108" w:right="90"/>
              <w:jc w:val="left"/>
              <w:rPr>
                <w:i/>
                <w:i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20.</w:t>
              <w:tab/>
              <w:t>Матеріали</w:t>
              <w:tab/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Всеукраїнської</w:t>
              <w:tab/>
              <w:t>науково-практичної</w:t>
              <w:tab/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/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конференції,</w:t>
            </w:r>
            <w:r>
              <w:rPr>
                <w:b/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«Віктор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Гюго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 світова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культура»,</w:t>
            </w:r>
            <w:r>
              <w:rPr>
                <w:i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присвяченої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215-річчю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від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8" w:right="148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Віктора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Гюго</w:t>
            </w:r>
            <w:r>
              <w:rPr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3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</w:t>
              </w:r>
            </w:hyperlink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31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hano.at.ua/</w:t>
              </w:r>
            </w:hyperlink>
          </w:p>
        </w:tc>
      </w:tr>
      <w:tr>
        <w:trPr>
          <w:trHeight w:val="1101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конференції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«Жуль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Верн: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фантастична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реальність»,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присвяченої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190-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річчю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Жуля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Верна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color w:val="0000FF"/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3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</w:t>
              </w:r>
            </w:hyperlink>
          </w:p>
          <w:p>
            <w:pPr>
              <w:pStyle w:val="TableParagraph"/>
              <w:suppressAutoHyphens w:val="true"/>
              <w:spacing w:lineRule="exact" w:line="248" w:before="0" w:after="0"/>
              <w:jc w:val="left"/>
              <w:rPr>
                <w:sz w:val="24"/>
              </w:rPr>
            </w:pPr>
            <w:hyperlink r:id="rId13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hano.at.ua/</w:t>
              </w:r>
            </w:hyperlink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Зарубіжна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22.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конференції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«Оноре де Бальзак і світова культура», присвячену 220-річчю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Оноре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Бальзака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color w:val="0000FF"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3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</w:t>
              </w:r>
            </w:hyperlink>
          </w:p>
          <w:p>
            <w:pPr>
              <w:pStyle w:val="TableParagraph"/>
              <w:suppressAutoHyphens w:val="true"/>
              <w:spacing w:lineRule="exact" w:line="257" w:before="0" w:after="0"/>
              <w:jc w:val="left"/>
              <w:rPr>
                <w:sz w:val="24"/>
              </w:rPr>
            </w:pPr>
            <w:hyperlink r:id="rId13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hano.at.ua/</w:t>
              </w:r>
            </w:hyperlink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Сільська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363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Малокомп-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лектні</w:t>
            </w:r>
            <w:r>
              <w:rPr>
                <w:b/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регіоні: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модернізація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сільської школи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упорядники: Байназарова О.О., Єжелий В.М., Клімова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Папернова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Сільська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школа.</w:t>
            </w:r>
          </w:p>
          <w:p>
            <w:pPr>
              <w:pStyle w:val="TableParagraph"/>
              <w:suppressAutoHyphens w:val="true"/>
              <w:spacing w:before="0" w:after="0"/>
              <w:ind w:left="109" w:right="18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Малокомплект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1 (41)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Інноваційна сільська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Армейська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Большукіна,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Писаренко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172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Сільська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школа.</w:t>
            </w:r>
          </w:p>
          <w:p>
            <w:pPr>
              <w:pStyle w:val="TableParagraph"/>
              <w:suppressAutoHyphens w:val="true"/>
              <w:spacing w:before="0" w:after="0"/>
              <w:ind w:left="109" w:right="18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Малокомплект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школах: галузь «Естетична культура»</w:t>
            </w:r>
            <w:r>
              <w:rPr>
                <w:i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укладач: О.М. Смальченко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2010.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52 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Сільська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школа.</w:t>
            </w:r>
          </w:p>
          <w:p>
            <w:pPr>
              <w:pStyle w:val="TableParagraph"/>
              <w:suppressAutoHyphens w:val="true"/>
              <w:spacing w:before="0" w:after="0"/>
              <w:ind w:left="109" w:right="18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Малокомплект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школах: галузь «Здоров’я і фізична культура»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І.Г. Сіваченко,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 Холодова, О.М. Кривенцова ; за заг. ред. С.Є. Вольянської.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Сільська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школа.</w:t>
            </w:r>
          </w:p>
          <w:p>
            <w:pPr>
              <w:pStyle w:val="TableParagraph"/>
              <w:suppressAutoHyphens w:val="true"/>
              <w:spacing w:before="0" w:after="0"/>
              <w:ind w:left="109" w:right="18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Малокомплект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школах: галузь «Математика»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С.М. Будна, Л.В. Колесникова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Сільська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школа.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Малокомплект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школах: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галузь</w:t>
            </w:r>
            <w:r>
              <w:rPr>
                <w:i/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«Мови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літератури»</w:t>
            </w:r>
            <w:r>
              <w:rPr>
                <w:i/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Булгакова,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В.Ю.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Луніна,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232 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Сільська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школа.</w:t>
            </w:r>
          </w:p>
          <w:p>
            <w:pPr>
              <w:pStyle w:val="TableParagraph"/>
              <w:suppressAutoHyphens w:val="true"/>
              <w:spacing w:before="0" w:after="0"/>
              <w:ind w:left="109" w:right="18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Малокомплект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школах: галузь «Природознавство»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С.О. Малікова, Ю.І. Чуйко,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Федченко,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Саввич,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Грінченко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2010.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148 с.</w:t>
            </w:r>
          </w:p>
        </w:tc>
      </w:tr>
      <w:tr>
        <w:trPr>
          <w:trHeight w:val="1378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8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Сільська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школа.</w:t>
            </w:r>
          </w:p>
          <w:p>
            <w:pPr>
              <w:pStyle w:val="TableParagraph"/>
              <w:suppressAutoHyphens w:val="true"/>
              <w:spacing w:before="2" w:after="0"/>
              <w:ind w:left="109" w:right="18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Малокомплект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школах: галузь «Початкова школа»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І.В. Волкова, Д.В. Ротфорт,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Кривенцова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 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Сільська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школа.</w:t>
            </w:r>
          </w:p>
          <w:p>
            <w:pPr>
              <w:pStyle w:val="TableParagraph"/>
              <w:suppressAutoHyphens w:val="true"/>
              <w:spacing w:before="2" w:after="0"/>
              <w:ind w:left="109" w:right="18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Малокомплект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школах: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галузь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«Суспільствознание»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Сідорчук,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Свіриденко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6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Сільська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школа.</w:t>
            </w:r>
          </w:p>
          <w:p>
            <w:pPr>
              <w:pStyle w:val="TableParagraph"/>
              <w:suppressAutoHyphens w:val="true"/>
              <w:spacing w:before="3" w:after="0"/>
              <w:ind w:left="109" w:right="18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Малокомплект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ні</w:t>
            </w:r>
            <w:r>
              <w:rPr>
                <w:b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школах: галузь «Технології»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Л.М. Старченко, Т.В. Папернова,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С.Б. Ставицький, І.І. Назарчук ; за заг. ред. С.Є. Вольянської.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Сім’я та 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b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Сім’я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виховному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просторі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дитини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автори-уклад.: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І.Г.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Сіваченко,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Т.Б.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Гніда,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Д.В.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212 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Сім’я та 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Сім’я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виховному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просторі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дитини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2-ге.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36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1. Інформаційно-методичний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тезаурус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секція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«історія»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О.О. Байназарова, І.Г. Ємельянова, А.Д. Балацинова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(Серпнева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</w:tr>
      <w:tr>
        <w:trPr>
          <w:trHeight w:val="137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2. Інформаційно-методичний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тезаурус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секція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«правознавство»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автори-укладачі: О.О.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Ємельянова,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О.Е.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Святокум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(Серпнева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педагогічна</w:t>
            </w:r>
            <w:r>
              <w:rPr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декада).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Правова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соціалізація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молоді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суспільства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практичної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kern w:val="0"/>
                <w:sz w:val="24"/>
                <w:szCs w:val="22"/>
                <w:lang w:eastAsia="en-US" w:bidi="ar-SA"/>
              </w:rPr>
              <w:t>, м. Харків, 9-10 січня 2003 р. / ред. колегія: Л.О.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Бєлова,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Р.І.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Гавриш,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Т.Г.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Агапова,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К.А.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Юр’єва. – Харків : Харківський обласний науково-методичний інститут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162 с.</w:t>
            </w:r>
          </w:p>
        </w:tc>
      </w:tr>
      <w:tr>
        <w:trPr>
          <w:trHeight w:val="1654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7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Шляхи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впровадження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правової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результатами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огляду-конкурсу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кращу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організацію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правової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2002/2003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укладач: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Святокум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2003.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92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3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Суспільствозна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b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b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6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регіоні: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правова</w:t>
            </w:r>
            <w:r>
              <w:rPr>
                <w:i/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освіта</w:t>
            </w:r>
            <w:r>
              <w:rPr>
                <w:i/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громадянське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spacing w:val="1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  Вороніна</w:t>
            </w:r>
            <w:r>
              <w:rPr>
                <w:spacing w:val="1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Г.Л.,</w:t>
            </w:r>
            <w:r>
              <w:rPr>
                <w:spacing w:val="1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</w:t>
            </w:r>
            <w:r>
              <w:rPr>
                <w:spacing w:val="1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Святокум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47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before="1" w:after="0"/>
              <w:ind w:left="108" w:right="93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6.</w:t>
              <w:tab/>
              <w:t>Джерело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Якість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суспільствознавчої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теорія,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методика,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практика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(39)</w:t>
            </w:r>
            <w:r>
              <w:rPr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З.В.,</w:t>
            </w:r>
            <w:r>
              <w:rPr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Слесик</w:t>
            </w:r>
            <w:r>
              <w:rPr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К.М.</w:t>
            </w:r>
            <w:r>
              <w:rPr>
                <w:spacing w:val="6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7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7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6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7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136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7. 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галузь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«Суспільствознавство»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Сідорчук,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Свіриденко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</w:p>
        </w:tc>
      </w:tr>
      <w:tr>
        <w:trPr>
          <w:trHeight w:val="1931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8. Науково-методичні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історія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України,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всесвітня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історія,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людина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світ,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філософія,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правознавство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(практичний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курс),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харківщинознавство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Сидорчук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Свіриденко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Саввіч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Соціально-гуманітарні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аспекти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суспільства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ХХІ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століття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Дрожжина, М.В. Бірюкова, І.В. Волкова, О.І. Грінченко, С.Л. Губіна, Т.П.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Л.І.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С.М.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Омельченко,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Пужачереда,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Шахненко.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2012.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172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3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8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Правознавство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Слесик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К.М.,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Л.І.,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Свіріденко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2013.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216 с.</w:t>
            </w:r>
          </w:p>
        </w:tc>
      </w:tr>
      <w:tr>
        <w:trPr>
          <w:trHeight w:val="1374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10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 проведення уроку, присвяченого 70-й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річниці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визволення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Харківщини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фашистських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загарбників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 навчальних закладах м. Харкова та Харківської області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укл.: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Д.В.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Сидорчук.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Соціально-гуманітарні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аспекти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суспільства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ХХІ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століття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Дрожжина, М.В. Бірюкова, І.В. Волкова, О.І. Грінченко, С.Л. Губіна, Т.П.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Л.І.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Кугуєнко,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С.М.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Омельченко,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Пужачереда,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Шахненко.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Точка, 2013. – 172 с.</w:t>
            </w:r>
          </w:p>
        </w:tc>
      </w:tr>
      <w:tr>
        <w:trPr>
          <w:trHeight w:val="82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184" w:leader="none"/>
                <w:tab w:val="left" w:pos="4105" w:leader="none"/>
                <w:tab w:val="left" w:pos="6511" w:leader="none"/>
              </w:tabs>
              <w:suppressAutoHyphens w:val="true"/>
              <w:spacing w:before="1" w:after="0"/>
              <w:jc w:val="left"/>
              <w:rPr>
                <w:b/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b/>
                <w:i/>
                <w:spacing w:val="6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Материалы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Всеукраинской</w:t>
              <w:tab/>
              <w:t>науково-практичної</w:t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конференції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«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Інновації у шкільній суспільно-гуманітарній освіті»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квітня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р. [Електронне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 //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3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</w:t>
              </w:r>
            </w:hyperlink>
          </w:p>
        </w:tc>
      </w:tr>
      <w:tr>
        <w:trPr>
          <w:trHeight w:val="1651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Соціально-гуманітарні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аспекти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суспільства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ХХІ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століття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Дрожжина, М.В. Бірюкова, І.В. Волкова, О.І. Грінченко, С.Л. Губіна, Т.П.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Дементьєва, Л.І. Дух, Н.Ф. Кугуєнко, С.М. Омельченко, С.О. Китиченко,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О.В.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Харченко,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В.І.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Шахненко.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[Вид.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5-е].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359" w:leader="none"/>
              </w:tabs>
              <w:suppressAutoHyphens w:val="true"/>
              <w:spacing w:before="1" w:after="0"/>
              <w:ind w:left="108" w:right="148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b/>
                <w:i/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 </w:t>
            </w:r>
            <w:r>
              <w:rPr>
                <w:b/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порадник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історії</w:t>
            </w:r>
            <w:r>
              <w:rPr>
                <w:i/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Дрожжина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Губіна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С.Л.,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Сидорчук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Слесик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К.М.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Модернізація освітнього процесу: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зміни до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навчальних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програм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 літератури,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історії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 інформатики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Назарко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Сідорчук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Історія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журнал. Вип. № 4 (20) / упорядники: Смирнова М. Є., Губіна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2017.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160 с.</w:t>
            </w:r>
          </w:p>
        </w:tc>
      </w:tr>
      <w:tr>
        <w:trPr>
          <w:trHeight w:val="137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16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 Підготовка учнів до Всеукраїнської учнівської олімпіади 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олімпіади з історії та правознавства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навчально-методичний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 Сідрчук В. П., Бабіч Д. А. ; за заг. ред. Л. 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272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37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165"/>
              <w:jc w:val="left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Суспільствозна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вство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20"/>
                <w:tab w:val="left" w:pos="27" w:leader="none"/>
              </w:tabs>
              <w:suppressAutoHyphens w:val="true"/>
              <w:spacing w:before="0" w:after="0"/>
              <w:ind w:firstLine="57" w:left="57"/>
              <w:contextualSpacing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19. </w:t>
            </w:r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Джерело 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педагогічних інновацій. Інноваційна діяльність учителя правознавства: від теорії до успіху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[Електронне видання] : науково-методичний журнал / відповідальні: Китиченко Т. С., Сідорчук В. П.,  Смирнова М. Є., Писаренко Т. І., Семисошенко С. В.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Випуск № 3 (43). – Харків : Харківська академія неперервної освіти, 2023. – 156 с. режим доступу: </w:t>
            </w:r>
            <w:hyperlink r:id="rId137">
              <w:r>
                <w:rPr>
                  <w:rStyle w:val="Hyperlink"/>
                  <w:bCs/>
                  <w:iCs/>
                  <w:kern w:val="0"/>
                  <w:sz w:val="24"/>
                  <w:szCs w:val="24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http://edu-post-diploma.kharkov.ua/?news=%d0%b4%d0%b6%d0%b5%d1%80%d0%b5%d0%bb%d0%be-%d0%bf%d0%b5%d0%b4%d0%b0%d0%b3%d0%be%d0%b3%d1%96%d1%87%d0%bd%d0%b8%d1%85-%d1%96%d0%bd%d0%bd%d0%be%d0%b2%d0%b0%d1%86%d1%96%d0%b9-%d0%bd%d0%b0%d1%83%d0%ba-5</w:t>
              </w:r>
            </w:hyperlink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37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Сучасний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урок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1. 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Підготовка та аналіз сучасного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уроку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 журнал. Вип. 2 (40) / Рябова З.В., 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Семісошенко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Сучасний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урок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b/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i/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вчителя</w:t>
            </w:r>
            <w:r>
              <w:rPr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i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сучасного</w:t>
            </w:r>
            <w:r>
              <w:rPr>
                <w:i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уроку</w:t>
            </w:r>
            <w:r>
              <w:rPr>
                <w:i/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інформатизації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8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Папернова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220 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Сучасний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урок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Виховний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потенціал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слухачів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кваліфікації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Сіренко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Сучасний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урок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Каталог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кращих робіт XХ обласної виставки-презентації педагогічних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ідей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технологій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«Виховний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потенціал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сучасній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національної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освіти»: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200-річчя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Шевченка[Електронне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210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Сучасний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урок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Сучасні підходи до проектування та проведення уроку в початкових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класах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 С.А. Мельник, О.М. Гезей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Сучасний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урок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firstLine="15" w:left="108" w:right="97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Якісний урок у початковій школі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вчителю / упорядники: С. А. Мельник, О. М. Гезей ; за заг. ред. Покроєвої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 с.</w:t>
            </w:r>
          </w:p>
        </w:tc>
      </w:tr>
      <w:tr>
        <w:trPr>
          <w:trHeight w:val="272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2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2" w:before="0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навчання. Кресл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1. Формування економічної культури учнів на уроках трудового навчання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навчально-методичного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семінару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Р(М)МО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 трудового навчання м. Харкова та Харківської області / упор.: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Ставицький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С.Б.,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Пужайчереда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9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навчання. Кресл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2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i/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Технологічний</w:t>
            </w:r>
            <w:r>
              <w:rPr>
                <w:i/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напрям</w:t>
            </w:r>
            <w:r>
              <w:rPr>
                <w:i/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Папернова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Т.В.,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Ставицький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С.Б.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64 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(Профільна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школа).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9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навчання. Кресл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3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i/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вивчення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предмета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«Трудове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навчання»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i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класі</w:t>
            </w:r>
            <w:r>
              <w:rPr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Ускова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Н.Ф.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Рябової.</w:t>
            </w:r>
          </w:p>
          <w:p>
            <w:pPr>
              <w:pStyle w:val="TableParagraph"/>
              <w:tabs>
                <w:tab w:val="clear" w:pos="720"/>
                <w:tab w:val="left" w:pos="493" w:leader="none"/>
                <w:tab w:val="left" w:pos="1452" w:leader="none"/>
                <w:tab w:val="left" w:pos="1782" w:leader="none"/>
                <w:tab w:val="left" w:pos="3330" w:leader="none"/>
                <w:tab w:val="left" w:pos="4554" w:leader="none"/>
                <w:tab w:val="left" w:pos="6969" w:leader="none"/>
              </w:tabs>
              <w:suppressAutoHyphens w:val="true"/>
              <w:spacing w:lineRule="exact" w:line="276" w:before="0" w:after="0"/>
              <w:ind w:left="108" w:right="9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Харків</w:t>
              <w:tab/>
              <w:t>:</w:t>
              <w:tab/>
              <w:t>Харківський</w:t>
              <w:tab/>
              <w:t>обласний</w:t>
              <w:tab/>
              <w:t>науково-методичний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2008.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164 с.</w:t>
            </w:r>
          </w:p>
        </w:tc>
      </w:tr>
      <w:tr>
        <w:trPr>
          <w:trHeight w:val="1651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9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навчання. Кресл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9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школах: галузь «Технології»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Л.М. Старченко, Т.В. Папернова,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С.Б.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Ставицький,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І.І.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64 с.</w:t>
            </w:r>
          </w:p>
        </w:tc>
      </w:tr>
      <w:tr>
        <w:trPr>
          <w:trHeight w:val="271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1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Трудове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1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782" w:leader="none"/>
                <w:tab w:val="left" w:pos="4435" w:leader="none"/>
                <w:tab w:val="left" w:pos="5250" w:leader="none"/>
                <w:tab w:val="left" w:pos="6693" w:leader="none"/>
              </w:tabs>
              <w:suppressAutoHyphens w:val="true"/>
              <w:spacing w:lineRule="exact" w:line="251" w:before="0" w:after="0"/>
              <w:jc w:val="left"/>
              <w:rPr>
                <w:i/>
                <w:i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i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Науково-методичні</w:t>
              <w:tab/>
              <w:t>рекомендації</w:t>
              <w:tab/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  <w:tab/>
              <w:t>оцінювання</w:t>
              <w:tab/>
              <w:t>навчальних</w:t>
            </w:r>
          </w:p>
        </w:tc>
      </w:tr>
      <w:tr>
        <w:trPr>
          <w:trHeight w:val="166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9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навчання. Кресл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образотворче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мистецтво,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музичне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мистецтво,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художня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культура,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естетика,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Безрук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Мельник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Чуркіна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І.І.,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32 с.</w:t>
            </w:r>
          </w:p>
        </w:tc>
      </w:tr>
      <w:tr>
        <w:trPr>
          <w:trHeight w:val="220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Креслення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6. Стан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шляхи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технологічних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 здоров’я та фізичної культури, захисту Вітчизни у 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Божко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Кривенцова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 І.І., Паперова Т.В., Пожиленко О.І., Сіваченко І.Г., Сіліна Г.О.,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Креслення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порадник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учителя трудового навчання / автори-уклад.: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Вороніна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 – Харків : Харківська академія неперервної освіти, 2019. – 148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2019).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7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Трудове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навчання.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Креслення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післядипломної освіти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розр. А. С. Остапенко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 Покроєвої.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36 с.</w:t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39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1" w:after="0"/>
              <w:jc w:val="left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Позакласна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робота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 української</w:t>
            </w:r>
            <w:r>
              <w:rPr>
                <w:i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літератури</w:t>
            </w:r>
          </w:p>
          <w:p>
            <w:pPr>
              <w:pStyle w:val="TableParagraph"/>
              <w:suppressAutoHyphens w:val="true"/>
              <w:spacing w:before="0" w:after="0"/>
              <w:ind w:left="108" w:right="14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сценарії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виховних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годин,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КВК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ред.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Косицької.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 проведення ІІ етапу ІІІ Міжнародного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дитячого конкурсу з української мови імені Петра Яцика в 2002-2003 н.р.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[упоряд.: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Покроєвої].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3.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упоряди.: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ідеї: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Бєлова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Л.О.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 – 200 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оформлення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класному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журналі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 досягнень учнів з рідної (української</w:t>
            </w:r>
            <w:r>
              <w:rPr>
                <w:kern w:val="0"/>
                <w:sz w:val="24"/>
                <w:szCs w:val="22"/>
                <w:lang w:eastAsia="en-US" w:bidi="ar-SA"/>
              </w:rPr>
              <w:t>). – Харків : Харківський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2002.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2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упоряди.: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ідеї: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Бєлова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Л.О.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208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 проведення ІІ етапу V Міжнародного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конкурсу з української мови імені Петра Яцика в 2004-2005 н.р.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керівник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7.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Слобожанські перлини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альманах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 літературної творчості. 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 / упоряди.: Покроєва Л.Д., Дегтярьова Г.А. ; автор ідеї: Бєлова Л.О.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2004.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6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8.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Слобожанські перлини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альманах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 літературної творчості. 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 / упоряди.: Покроєва Л.Д., Дегтярьова Г.А. ; автор ідеї: Бєлова Л.О.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2005. – 164 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9.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Філологічний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напрям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Байназарова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 Л.Д., Шевченко Н.В. ; за заг. ред. Л.Д.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2005.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(Профільна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старша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школа).</w:t>
            </w:r>
          </w:p>
        </w:tc>
      </w:tr>
      <w:tr>
        <w:trPr>
          <w:trHeight w:val="193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Впровадження нових педагогічних технологій на уроках української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матеріалами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Міжрегіональної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експериментальної творчої групи вчителів української мови і літератури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Полтавської, Сумської та Харківської областей / укладачі Дегтярьова Г.А.,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Коваленко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О.П.,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Чхайло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Ганіної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4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11.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упоряди.: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ідеї: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Бєлова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Л.О.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252 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12.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 6 / упоряди.: Березанець І.В. ; автор ідеї: Бєлова Л.О.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216 с.</w:t>
            </w:r>
          </w:p>
        </w:tc>
      </w:tr>
      <w:tr>
        <w:trPr>
          <w:trHeight w:val="82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lineRule="exact" w:line="27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  <w:tab/>
              <w:t>Возіянов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9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Послухаймо</w:t>
            </w:r>
            <w:r>
              <w:rPr>
                <w:spacing w:val="9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братів</w:t>
            </w:r>
            <w:r>
              <w:rPr>
                <w:spacing w:val="9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наших</w:t>
            </w:r>
            <w:r>
              <w:rPr>
                <w:spacing w:val="9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менших</w:t>
            </w:r>
            <w:r>
              <w:rPr>
                <w:spacing w:val="9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9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літературно-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методичне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Возіянов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ХОНМІБО, 2008.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56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9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Ефективні сучасні педагогічні технології на уроках української мови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матеріалами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відділення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міжрегіональної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експериментальної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групи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Полтавської,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Сумської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редакцією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Н.В.Ганіної,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Г.А.Дегтярьової.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24"/>
                <w:szCs w:val="22"/>
                <w:lang w:eastAsia="en-US" w:bidi="ar-SA"/>
              </w:rPr>
              <w:t>Х. : Харківський обласний науково-методичний інститут безперервної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– 2008. – 148 с.</w:t>
            </w:r>
          </w:p>
        </w:tc>
      </w:tr>
      <w:tr>
        <w:trPr>
          <w:trHeight w:val="1653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Моніторинг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україномовної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9-х,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10-х,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11-х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класах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упорядники: С.Є. Вольянська, Т.М. Голтяй, С.С. Євтушенко,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Клімова,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Шевченко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124 с.</w:t>
            </w:r>
          </w:p>
        </w:tc>
      </w:tr>
      <w:tr>
        <w:trPr>
          <w:trHeight w:val="1102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89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b/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упоряди.: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ідеї: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Бєлова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Л.О.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204 с.</w:t>
            </w:r>
          </w:p>
        </w:tc>
      </w:tr>
      <w:tr>
        <w:trPr>
          <w:trHeight w:val="1648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0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самостійної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слухачів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курсів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кваліфікації  </w:t>
            </w:r>
            <w:r>
              <w:rPr>
                <w:i/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вчителів  </w:t>
            </w:r>
            <w:r>
              <w:rPr>
                <w:i/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української  </w:t>
            </w:r>
            <w:r>
              <w:rPr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мови  </w:t>
            </w:r>
            <w:r>
              <w:rPr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та  </w:t>
            </w:r>
            <w:r>
              <w:rPr>
                <w:i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літератури  </w:t>
            </w:r>
            <w:r>
              <w:rPr>
                <w:i/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за  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темою:</w:t>
            </w:r>
          </w:p>
          <w:p>
            <w:pPr>
              <w:pStyle w:val="TableParagraph"/>
              <w:suppressAutoHyphens w:val="true"/>
              <w:spacing w:before="0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«Гуманізація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засобами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інформаційно-комунікаційних технологій» / укладач: Дегтярьова Г.А. ; [за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Ганіної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Н.В.].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2-е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вид.,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доп.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 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Навчально-методичні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поліпшення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вивчення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слов’янських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 / І.В. Березанець, В.Г. Булгакова ; за заг. ред. Л.Д.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108 с.</w:t>
            </w:r>
          </w:p>
        </w:tc>
      </w:tr>
      <w:tr>
        <w:trPr>
          <w:trHeight w:val="137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Патріотизм українського народу у творчості Олександра Довженка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Всеукраїнської науково-практичної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kern w:val="0"/>
                <w:sz w:val="24"/>
                <w:szCs w:val="22"/>
                <w:lang w:eastAsia="en-US" w:bidi="ar-SA"/>
              </w:rPr>
              <w:t>, присвяченої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115-річчю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О.П.Довженка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колегія: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С.Є.,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20.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 8 / упоряди.: Березанець І.В. ; автор ідеї: Бєлова Л.О. ; за заг. ред. Г.В.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Михайленко,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256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школах: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галузь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«Мови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літератури»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Булгакова, В.Ю. Луніна, Н.В. Шевченко ; за заг. ред. С.Є. Вольянської.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2010.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232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22.</w:t>
            </w:r>
            <w:r>
              <w:rPr>
                <w:b/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упоряди.: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Г.В.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Михайленко,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2010.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188 с.</w:t>
            </w:r>
          </w:p>
        </w:tc>
      </w:tr>
      <w:tr>
        <w:trPr>
          <w:trHeight w:val="13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Василь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Стефаник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видатний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український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майстер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психологічної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новели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Всеукраїнської   науково-практичної  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Харків,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травня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колегія: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Ганіна,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Л.О.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Лузан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Покроєвої].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Іван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Франко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європейський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геній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національний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мислитель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Всеукраїнської науково-практичної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kern w:val="0"/>
                <w:sz w:val="24"/>
                <w:szCs w:val="22"/>
                <w:lang w:eastAsia="en-US" w:bidi="ar-SA"/>
              </w:rPr>
              <w:t>, присвяченої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155-річчю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І.Я. Франка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(м. Харків,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 вересня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340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Дегтярьова Г.А.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Підготовка вчителя до проведення сучасного уроку в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умовах інформатизації освіти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навчально-методичний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Папернова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Т.В. ;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 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 :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220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Культура мовлення. Ділова українська мова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 Н.В. Ганіна.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[3-тє вид., доп.]. – Харків : Харківська академія неперервної освіти, 2011.–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2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101"/>
              <w:jc w:val="left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i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i/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Міжнародного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мовно-літературного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конкурсу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імені</w:t>
            </w:r>
            <w:r>
              <w:rPr>
                <w:i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Тараса</w:t>
            </w:r>
            <w:r>
              <w:rPr>
                <w:i/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Шевченка</w:t>
            </w:r>
            <w:r>
              <w:rPr>
                <w:i/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2011/2012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i/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році</w:t>
            </w:r>
            <w:r>
              <w:rPr>
                <w:i/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2011.</w:t>
            </w:r>
          </w:p>
        </w:tc>
      </w:tr>
      <w:tr>
        <w:trPr>
          <w:trHeight w:val="1373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0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мова,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Результати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моніторингу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результатів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підсумкового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досягнень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російською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 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української мови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 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автори-упорядники: І.В. Березанець, І.В. Капустін, Н.В. Шевченко ; за 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Роль і значення творчості І.К. Карпенка-Карого </w:t>
            </w:r>
            <w:r>
              <w:rPr>
                <w:kern w:val="0"/>
                <w:sz w:val="24"/>
                <w:szCs w:val="22"/>
                <w:lang w:eastAsia="en-US" w:bidi="ar-SA"/>
              </w:rPr>
              <w:t>у становленні нової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епохи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драматургії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практичної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Татаринов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М.В.,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136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4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упорядник: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Березанець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85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 Харківський обласний науково-методичний інститут безперервної освіти,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248 с.</w:t>
            </w:r>
          </w:p>
        </w:tc>
      </w:tr>
      <w:tr>
        <w:trPr>
          <w:trHeight w:val="26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9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9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49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32.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Стан</w:t>
            </w:r>
            <w:r>
              <w:rPr>
                <w:b/>
                <w:i/>
                <w:spacing w:val="1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шляхи</w:t>
            </w:r>
            <w:r>
              <w:rPr>
                <w:i/>
                <w:spacing w:val="1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підвищення</w:t>
            </w:r>
            <w:r>
              <w:rPr>
                <w:i/>
                <w:spacing w:val="1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якості</w:t>
            </w:r>
            <w:r>
              <w:rPr>
                <w:i/>
                <w:spacing w:val="1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i/>
                <w:spacing w:val="1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</w:t>
            </w:r>
            <w:r>
              <w:rPr>
                <w:i/>
                <w:spacing w:val="1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i/>
                <w:spacing w:val="1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</w:t>
            </w:r>
            <w:r>
              <w:rPr>
                <w:i/>
                <w:spacing w:val="1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</w:p>
        </w:tc>
      </w:tr>
      <w:tr>
        <w:trPr>
          <w:trHeight w:val="166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 матеріали : методичні рекомендації / Березанець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Булгакова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Кукленко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Приходько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Сухенко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С.Є.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260 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1" w:after="0"/>
              <w:jc w:val="both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0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0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майстерності.</w:t>
            </w:r>
            <w:r>
              <w:rPr>
                <w:spacing w:val="10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0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0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10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(53)</w:t>
            </w:r>
            <w:r>
              <w:rPr>
                <w:spacing w:val="10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0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Філологія: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журнал / авт.-упорядн.: Г.Ю. Кравченко, Н.В. Ганіна,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Сухенко;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2012.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260 с.</w:t>
            </w:r>
          </w:p>
        </w:tc>
      </w:tr>
      <w:tr>
        <w:trPr>
          <w:trHeight w:val="82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i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i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Міжнародного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конкурсу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 української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i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імені</w:t>
            </w:r>
            <w:r>
              <w:rPr>
                <w:i/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П.</w:t>
            </w:r>
            <w:r>
              <w:rPr>
                <w:i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Яцика</w:t>
            </w:r>
            <w:r>
              <w:rPr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 проведення ІІ етапу Міжнародного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мовно-літературного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конкурсу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імені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Тараса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Шевченка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36.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 11 / упоряди.: Кротова І.В. ; за заг. ред. Л.Д.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284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37.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Інформаційно-комунікаційні</w:t>
            </w:r>
            <w:r>
              <w:rPr>
                <w:i/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технології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i/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науково-метод.</w:t>
            </w:r>
            <w:r>
              <w:rPr>
                <w:b/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укладач: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Ганіної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Н.В.,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Дегтярьової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2013.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176 с.</w:t>
            </w:r>
          </w:p>
        </w:tc>
      </w:tr>
      <w:tr>
        <w:trPr>
          <w:trHeight w:val="13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1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присвяченої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150-річчю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О. Кобилянської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«Перша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троянда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саду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літератури»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(м.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26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листопада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224 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 проведення ІІ етапу Міжнародного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мовно-літературного конкурсу імені Тараса Шевченка та міжнародного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конкурсу</w:t>
            </w:r>
            <w:r>
              <w:rPr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i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i/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імені</w:t>
            </w:r>
            <w:r>
              <w:rPr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Петра</w:t>
            </w:r>
            <w:r>
              <w:rPr>
                <w:i/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Яцика</w:t>
            </w:r>
            <w:r>
              <w:rPr>
                <w:i/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40.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 12 / упоряди.: Кротова І.В. ; за заг. ред. Л.Д.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2013.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304 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Ярещенко А.П.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Нотатки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до етимологічних розшукань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 допомогу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українському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словесникові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2013.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112 с.</w:t>
            </w:r>
          </w:p>
        </w:tc>
      </w:tr>
      <w:tr>
        <w:trPr>
          <w:trHeight w:val="137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(5)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Спадщина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Т.Г.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Шевченка </w:t>
            </w:r>
            <w:r>
              <w:rPr>
                <w:kern w:val="0"/>
                <w:sz w:val="24"/>
                <w:szCs w:val="22"/>
                <w:lang w:eastAsia="en-US" w:bidi="ar-SA"/>
              </w:rPr>
              <w:t>у навчально-виховному процесі сучасної школи : до 200-річчя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 дня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Т.Г. Шевченка: науково-методичний журнал / 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200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 проведення ІІ етапу Міжнародного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мовно-літературного конкурсу імені Тараса Шевченка та Міжнародного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конкурсу</w:t>
            </w:r>
            <w:r>
              <w:rPr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i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i/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імені</w:t>
            </w:r>
            <w:r>
              <w:rPr>
                <w:i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Петра</w:t>
            </w:r>
            <w:r>
              <w:rPr>
                <w:i/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Яцика</w:t>
            </w:r>
            <w:r>
              <w:rPr>
                <w:i/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944" w:leader="none"/>
                <w:tab w:val="left" w:pos="4074" w:leader="none"/>
                <w:tab w:val="left" w:pos="5690" w:leader="none"/>
                <w:tab w:val="left" w:pos="6950" w:leader="none"/>
                <w:tab w:val="left" w:pos="7470" w:leader="none"/>
              </w:tabs>
              <w:suppressAutoHyphens w:val="true"/>
              <w:spacing w:lineRule="exact" w:line="276" w:before="1" w:after="0"/>
              <w:jc w:val="left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44.</w:t>
            </w:r>
            <w:r>
              <w:rPr>
                <w:b/>
                <w:i/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Інтернет-форуму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  <w:tab/>
              <w:t>присвяченого</w:t>
              <w:tab/>
              <w:t>200-річчю</w:t>
              <w:tab/>
              <w:t>від</w:t>
              <w:tab/>
              <w:t>дня</w:t>
            </w:r>
          </w:p>
          <w:p>
            <w:pPr>
              <w:pStyle w:val="TableParagraph"/>
              <w:tabs>
                <w:tab w:val="clear" w:pos="720"/>
                <w:tab w:val="left" w:pos="1567" w:leader="none"/>
                <w:tab w:val="left" w:pos="2481" w:leader="none"/>
                <w:tab w:val="left" w:pos="3749" w:leader="none"/>
                <w:tab w:val="left" w:pos="5253" w:leader="none"/>
                <w:tab w:val="left" w:pos="6401" w:leader="none"/>
                <w:tab w:val="left" w:pos="6756" w:leader="none"/>
              </w:tabs>
              <w:suppressAutoHyphens w:val="true"/>
              <w:spacing w:lineRule="exact" w:line="274" w:before="0" w:after="0"/>
              <w:ind w:left="108" w:right="10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  <w:tab/>
              <w:t>Тараса</w:t>
              <w:tab/>
              <w:t>Шевченка</w:t>
              <w:tab/>
              <w:t>[Електронне</w:t>
              <w:tab/>
              <w:t>видання]</w:t>
              <w:tab/>
              <w:t>//</w:t>
              <w:tab/>
            </w:r>
            <w:hyperlink r:id="rId138">
              <w:r>
                <w:rPr>
                  <w:color w:val="0000FF"/>
                  <w:spacing w:val="-2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</w:t>
              </w:r>
            </w:hyperlink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3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hano.at.ua/</w:t>
              </w:r>
            </w:hyperlink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45.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 13 / упоряди.: Кротова І.В. ; за заг. ред. Л.Д.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2014.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260 с.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676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2014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04" w:leader="none"/>
                <w:tab w:val="left" w:pos="3163" w:leader="none"/>
                <w:tab w:val="left" w:pos="5480" w:leader="none"/>
              </w:tabs>
              <w:suppressAutoHyphens w:val="true"/>
              <w:spacing w:before="1" w:after="0"/>
              <w:jc w:val="left"/>
              <w:rPr>
                <w:b/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46.</w:t>
            </w:r>
            <w:r>
              <w:rPr>
                <w:i/>
                <w:spacing w:val="6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Матеріали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  <w:tab/>
              <w:t>науково-практичної</w:t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Інтернет-конференції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«Остап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Вишня.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Чародій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сміху»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присвяченої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125-річчю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Вишні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 //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4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http://conf-hano.at.ua/</w:t>
              </w:r>
            </w:hyperlink>
          </w:p>
        </w:tc>
      </w:tr>
      <w:tr>
        <w:trPr>
          <w:trHeight w:val="19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both"/>
              <w:rPr>
                <w:b/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47.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 xml:space="preserve">Матеріали     </w:t>
            </w:r>
            <w:r>
              <w:rPr>
                <w:b/>
                <w:i/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Всеукраїнської     </w:t>
            </w:r>
            <w:r>
              <w:rPr>
                <w:i/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науково-практичної     </w:t>
            </w:r>
            <w:r>
              <w:rPr>
                <w:i/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конференції</w:t>
            </w:r>
          </w:p>
          <w:p>
            <w:pPr>
              <w:pStyle w:val="TableParagraph"/>
              <w:suppressAutoHyphens w:val="true"/>
              <w:spacing w:before="0" w:after="0"/>
              <w:ind w:left="108" w:right="96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«І. Карпенко-Карий та М. Старицький – корифеї українського театру</w:t>
            </w:r>
            <w:r>
              <w:rPr>
                <w:kern w:val="0"/>
                <w:sz w:val="24"/>
                <w:szCs w:val="22"/>
                <w:lang w:eastAsia="en-US" w:bidi="ar-SA"/>
              </w:rPr>
              <w:t>»,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присвяченої 170-річчю від дня народження І.К Карпенка-Карого та 175-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річчю від дня народження М.П. Старицького (м. Харків, 17 грудня 2015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року)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9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8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8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9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484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41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14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hano.at.ua/</w:t>
              </w:r>
            </w:hyperlink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left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48.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i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i/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ІІ</w:t>
            </w:r>
            <w:r>
              <w:rPr>
                <w:i/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етапу</w:t>
            </w:r>
            <w:r>
              <w:rPr>
                <w:i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Міжнародного</w:t>
            </w:r>
            <w:r>
              <w:rPr>
                <w:i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мовно-літературного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конкурсу</w:t>
            </w:r>
            <w:r>
              <w:rPr>
                <w:i/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імені</w:t>
            </w:r>
            <w:r>
              <w:rPr>
                <w:i/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Тараса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Шевченка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Міжнародного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конкурсу</w:t>
            </w:r>
            <w:r>
              <w:rPr>
                <w:i/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i/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i/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імені</w:t>
            </w:r>
            <w:r>
              <w:rPr>
                <w:i/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Петра</w:t>
            </w:r>
            <w:r>
              <w:rPr>
                <w:i/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Яцика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7 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jc w:val="left"/>
              <w:rPr>
                <w:i/>
                <w:i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49.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порадник</w:t>
            </w:r>
            <w:r>
              <w:rPr>
                <w:b/>
                <w:i/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i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i/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i/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i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літератури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авт.-укл.: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І.В.;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4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shd w:fill="FFFF00" w:val="clear"/>
                <w:lang w:eastAsia="en-US" w:bidi="ar-SA"/>
              </w:rPr>
              <w:t>50.</w:t>
            </w:r>
            <w:r>
              <w:rPr>
                <w:spacing w:val="1"/>
                <w:kern w:val="0"/>
                <w:sz w:val="24"/>
                <w:szCs w:val="22"/>
                <w:shd w:fill="FFFF00" w:val="clear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Модернізація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освітнього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процесу: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зміни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програм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із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української літератури</w:t>
            </w:r>
            <w:r>
              <w:rPr>
                <w:kern w:val="0"/>
                <w:sz w:val="24"/>
                <w:szCs w:val="22"/>
                <w:lang w:eastAsia="en-US" w:bidi="ar-SA"/>
              </w:rPr>
              <w:t>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історії України та інформатики / Назарко О.І.,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Сідорчук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В.П.,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64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100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51.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 14 / упоряди.: Кротова І.В. ; за заг. ред. Л.Д.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 обласний науково-методичний інститут безперервної 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144 с.</w:t>
            </w:r>
          </w:p>
        </w:tc>
      </w:tr>
      <w:tr>
        <w:trPr>
          <w:trHeight w:val="1101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Якісні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словесності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ЗНЗ: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вчителів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Клімова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С.В.,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Лузан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Л.О.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</w:p>
          <w:p>
            <w:pPr>
              <w:pStyle w:val="TableParagraph"/>
              <w:suppressAutoHyphens w:val="true"/>
              <w:spacing w:lineRule="exact" w:line="258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before="1" w:after="0"/>
              <w:ind w:left="108" w:right="91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53.</w:t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проведення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мовно-літературних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конкурсів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2016/2017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навчальному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році.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8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17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(електронне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видання).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582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 та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before="1" w:after="0"/>
              <w:ind w:left="108" w:right="9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54.</w:t>
              <w:tab/>
              <w:t>Слобожанські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перлини: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2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0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Інтернет-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конференції</w:t>
            </w:r>
            <w:r>
              <w:rPr>
                <w:b/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«Іван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Багряний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письменник,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поет,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громадянин»,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присвяченої 110-річчю від дня народження Івана Багряного (м. Харків, 11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жовтня 2016 року) [Електронне видання] / за заг.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484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14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http://conf-hano.at.ua/</w:t>
              </w:r>
            </w:hyperlink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103" w:leader="none"/>
              </w:tabs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56.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Філософські основи літературних текстів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збірник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Дегтярьова Г. А., Ганіна Н. В., Водолажченко Н. А. ; 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Дегтярьової. –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before="3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57.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Етнокультурні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(темпераційні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студії):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допомогу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словесникові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монографічне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дослідження</w:t>
            </w:r>
            <w:r>
              <w:rPr>
                <w:b/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Артур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58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379" w:leader="none"/>
              </w:tabs>
              <w:suppressAutoHyphens w:val="true"/>
              <w:spacing w:lineRule="exact" w:line="276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57</w:t>
            </w:r>
            <w:r>
              <w:rPr>
                <w:spacing w:val="7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spacing w:val="7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перлини.</w:t>
            </w:r>
            <w:r>
              <w:rPr>
                <w:spacing w:val="7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7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  <w:tab/>
              <w:t>літературної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Випуск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7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both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58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Інтернет-конференції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«Невгамовний темперамент. Гнат Хоткевич», присвяченої 140-річчю 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Гната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Хоткевича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4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</w:t>
              </w:r>
            </w:hyperlink>
            <w:r>
              <w:rPr>
                <w:color w:val="0000FF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4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hano.at.ua/</w:t>
              </w:r>
            </w:hyperlink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lineRule="auto" w:line="240"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47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59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b/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Обрії</w:t>
            </w:r>
            <w:r>
              <w:rPr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фразеології</w:t>
            </w:r>
            <w:r>
              <w:rPr>
                <w:spacing w:val="6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4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Артур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Ярещенка.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260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60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Підготовка 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 учнівської 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олімпіади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Кротова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both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61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Інтернет-конференції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«Г. Ф. Квітка-Основ’яненко. Батько української прози» присвяченої 240-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річчю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Квітки-Основ’яненка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4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http://conf-hano.at.ua/</w:t>
              </w:r>
            </w:hyperlink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62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b/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b/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Таїни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топонімічних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назв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Харківщини: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допомогу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українському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словесникові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63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232 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64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. Ярещенко А</w:t>
            </w:r>
            <w:r>
              <w:rPr>
                <w:kern w:val="0"/>
                <w:sz w:val="24"/>
                <w:szCs w:val="22"/>
                <w:lang w:eastAsia="en-US" w:bidi="ar-SA"/>
              </w:rPr>
              <w:t>. Обрії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фразеології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Артур Ярещенка. – Харків : Харківська 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260 с.</w:t>
            </w:r>
          </w:p>
        </w:tc>
      </w:tr>
      <w:tr>
        <w:trPr>
          <w:trHeight w:val="137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0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65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. Ярещенко А.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Криниці долі : короткі нариси з етноніміки, топоніміки,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етнокультури та антропології українознавства: на допомогу українському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гуманітарієві / А. Ярещенко. – Харків : Золоті сторінки, 2019. – 236 с.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ISBN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978-966-400-496-8.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66.Слобожанські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5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67. Методологічні аспекти формування ключової компетентності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«вільне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володіння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державною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мовою»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навчаються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мовами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національних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меншин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Сосницька Н. П., Писаренко Т. І. ; за заг. ред. Л. 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спілкування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порадник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автори-укладачі: Водолажченко Н. А., Дегтярьова Г. А., Лузан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2019.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 с.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 реалізації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синонімія,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найуживаніших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синонімічних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посібник-довідник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А. П. Ярещенка, Л. І. Нечволод, В. І. Бездітко ; за заг. ред. Л. 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Лисиченка ; 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 : Золоті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сторінки,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 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592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допомогу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українському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лінгвістові).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ISBN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978-966-400-518-7.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before="3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left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70.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b/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Інтернет-конференці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«І.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Котляревський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зачинатель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епохи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літератури»,</w:t>
            </w:r>
          </w:p>
          <w:p>
            <w:pPr>
              <w:pStyle w:val="TableParagraph"/>
              <w:tabs>
                <w:tab w:val="clear" w:pos="720"/>
                <w:tab w:val="left" w:pos="1493" w:leader="none"/>
                <w:tab w:val="left" w:pos="2738" w:leader="none"/>
                <w:tab w:val="left" w:pos="7696" w:leader="none"/>
              </w:tabs>
              <w:suppressAutoHyphens w:val="true"/>
              <w:spacing w:lineRule="exact" w:line="276" w:before="0" w:after="0"/>
              <w:ind w:left="108" w:right="9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присвячену</w:t>
              <w:tab/>
              <w:t>250-річчю</w:t>
              <w:tab/>
              <w:t xml:space="preserve">від  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дня  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народження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[Електронне  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  <w:tab/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>//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4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http://conf-hano.at.ua/</w:t>
              </w:r>
            </w:hyperlink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58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71.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 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2020.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232 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72.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Джерело педагогічних інновацій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 № 1 (33). Українська мова 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література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журнал/ укладачі: Кротова І. В., Клімова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 В., Лузан Л. О. ; гол. ред. Покроєва Л. Д.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–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2021.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192с.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72" w:right="96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Особливості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імплементації нового Українського правопису :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навчально-методичний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[автори-укладачі: Лузан Л.О., Клімова С.В., Румянцева-Лахтіна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О.О. ; за заг. ред. Л. Д. Покроєвої, І. В. Кротової] – Харків : 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2021.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124 с.</w:t>
            </w:r>
          </w:p>
        </w:tc>
      </w:tr>
      <w:tr>
        <w:trPr>
          <w:trHeight w:val="82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1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72" w:right="96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Слобожанські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перлини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альманах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дитячої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літературної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творчості/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 Клімова С. В. ; за заг. ред. Л. Д. Покроєвої. – Вип. 20. – Харків 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232 с.</w:t>
            </w:r>
          </w:p>
        </w:tc>
      </w:tr>
      <w:tr>
        <w:trPr>
          <w:trHeight w:val="82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0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72" w:right="96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75.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Етнологія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України: роздуми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й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розшукання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допомогу 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українському словесникові / 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 Золоті сторінки,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352 с. – </w:t>
            </w:r>
            <w:r>
              <w:rPr>
                <w:color w:val="212121"/>
                <w:kern w:val="0"/>
                <w:sz w:val="24"/>
                <w:szCs w:val="22"/>
                <w:lang w:eastAsia="en-US" w:bidi="ar-SA"/>
              </w:rPr>
              <w:t>ISBN</w:t>
            </w:r>
            <w:r>
              <w:rPr>
                <w:color w:val="212121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color w:val="212121"/>
                <w:kern w:val="0"/>
                <w:sz w:val="24"/>
                <w:szCs w:val="22"/>
                <w:lang w:eastAsia="en-US" w:bidi="ar-SA"/>
              </w:rPr>
              <w:t>978-966-400-555-2.</w:t>
            </w:r>
          </w:p>
        </w:tc>
      </w:tr>
      <w:tr>
        <w:trPr>
          <w:trHeight w:val="82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0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72" w:right="96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76.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Слобожанські перлини [Електронне видання] : альманах дитячої літературної творчості.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 Вип. 21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–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Харків : Харківська академія неперервної освіти, 2022. – 288 с. – Режим доступу: </w:t>
            </w:r>
            <w:hyperlink r:id="rId148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https://edu-post-diploma.kharkov.ua/?news=%d0%bd%d0%be%d0%b2%d0%b5-%d0%b2%d0%b8%d0%b4%d0%b0%d0%bd%d0%bd%d1%8f-4</w:t>
              </w:r>
            </w:hyperlink>
          </w:p>
        </w:tc>
      </w:tr>
      <w:tr>
        <w:trPr>
          <w:trHeight w:val="82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0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мова</w:t>
              <w:tab/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>та</w:t>
            </w:r>
          </w:p>
          <w:p>
            <w:pPr>
              <w:pStyle w:val="TableParagraph"/>
              <w:tabs>
                <w:tab w:val="clear" w:pos="720"/>
                <w:tab w:val="left" w:pos="1639" w:leader="none"/>
              </w:tabs>
              <w:suppressAutoHyphens w:val="true"/>
              <w:spacing w:before="0" w:after="0"/>
              <w:ind w:left="109" w:right="94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література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4" w:before="0" w:after="0"/>
              <w:ind w:left="72" w:right="96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7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77. </w:t>
            </w:r>
            <w:bookmarkStart w:id="1" w:name="_Hlk162866535"/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Слобожанські перлини [Електронне видання] : альманах дитячої літературної творчості. </w:t>
            </w:r>
            <w:r>
              <w:rPr>
                <w:kern w:val="0"/>
                <w:sz w:val="24"/>
                <w:szCs w:val="24"/>
                <w:lang w:eastAsia="en-US" w:bidi="ar-SA"/>
              </w:rPr>
              <w:t>– Вип. 22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–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Харків : Харківська академія неперервної освіти, 2023. – 164 с. – Режим доступу: </w:t>
            </w:r>
            <w:hyperlink r:id="rId149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http://edu-post-diploma.kharkov.ua/?news=%d0%bd%d0%be%d0%b2%d0%b5-%d0%b2%d0%b8%d0%b4%d0%b0%d0%bd%d0%bd%d1%8f-9</w:t>
              </w:r>
            </w:hyperlink>
            <w:bookmarkEnd w:id="1"/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77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Управління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освітою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1 (35)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Управління якістю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освіти </w:t>
            </w:r>
            <w:r>
              <w:rPr>
                <w:kern w:val="0"/>
                <w:sz w:val="24"/>
                <w:szCs w:val="22"/>
                <w:lang w:eastAsia="en-US" w:bidi="ar-SA"/>
              </w:rPr>
              <w:t>в Харківському регіоні : науково-методичний бюлетень / Гавриш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Полякова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Рябова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2006.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148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9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4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Управління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освітою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2009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1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підходи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впровадження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програмно-цільового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проекту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«Створення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системи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кадровим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резервом,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новопризначеними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керівниками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дошкільних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навчальних закладів в умовах післядипломної педагогічної освіти (2008-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2011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роки)»</w:t>
            </w:r>
            <w:r>
              <w:rPr>
                <w:i/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i/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Харківському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освітньому</w:t>
            </w:r>
            <w:r>
              <w:rPr>
                <w:i/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регіоні</w:t>
            </w:r>
            <w:r>
              <w:rPr>
                <w:i/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М.В.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Татаринов ; за заг. ред. Л.Д. Покроєвої.. – Харків : Харківський обласний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2009 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104 с.</w:t>
            </w:r>
          </w:p>
        </w:tc>
      </w:tr>
      <w:tr>
        <w:trPr>
          <w:trHeight w:val="82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54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Управління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освітою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Якість</w:t>
            </w:r>
            <w:r>
              <w:rPr>
                <w:i/>
                <w:spacing w:val="3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освіти:</w:t>
            </w:r>
            <w:r>
              <w:rPr>
                <w:i/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управлінський</w:t>
            </w:r>
            <w:r>
              <w:rPr>
                <w:i/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аспект</w:t>
            </w:r>
            <w:r>
              <w:rPr>
                <w:i/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збірник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наукові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редактори-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Л.Д.,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116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Управління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освітою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педагогічної майстерності. Вип. № 2 (54) 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Сучасний керівник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загальноосвітнього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навчального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закладу: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управлінських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компетентностей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авт.-упорядн.: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Г.Ю.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Кравченко,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М.Є.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Смирнова;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b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144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Управління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освітою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Розвиток інформаційної компетентності та медіаграмотності керівника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[Електронне видання]: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електронний збірник матеріалів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Всеукраїнської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науково-практичної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Інтернет-конференції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(25.04.2019).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3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217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color w:val="0000FF"/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5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https://conf-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151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hano.at.ua/load/zbirniki/4</w:t>
              </w:r>
            </w:hyperlink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Управління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освітою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 Розвиток ключових компетентностей керівника, учителя та учня Нової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 загальної середньої освіти / укладачі: Астахова М. С., Дух Л. І.,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 С. Ю., Смирнова М. Є. ; за заг. ред. Л. Д. Покроєвої. – 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104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Управління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освітою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7. Формування ключових компетентностей учнів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 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керівників і педагогів закладів загальної середньої освіти / укладачі: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Астахова М. С., Дух Л. І., Китиченко С. Ю., Смирнова М. Є. ;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заг. 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541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Управління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освітою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управлінської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ЗЗСО: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[навчально-методичний    посібник]   /   авт.-укл.:   М.   Є. Смирнова,   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Астахова,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Дух,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всього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lineRule="exact" w:line="254" w:before="1" w:after="0"/>
              <w:ind w:left="60" w:right="5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60" w:right="51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41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Фізична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b/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викладання</w:t>
            </w:r>
            <w:r>
              <w:rPr>
                <w:spacing w:val="1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базових</w:t>
            </w:r>
            <w:r>
              <w:rPr>
                <w:spacing w:val="1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дисциплін</w:t>
            </w:r>
            <w:r>
              <w:rPr>
                <w:spacing w:val="1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індивідуально-груповою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малочисельних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сільських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школах: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галузь «Здоров’я і фізична культура»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І.Г. Сіваченко,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 Холодова, О.М. Кривенцова ; за заг. ред. С.Є. Вольянської.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Харківський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інститут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безперервної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2010.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132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6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3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Фізична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2.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Науково-методичні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щодо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оцінювання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досягнень учнів та оформлення сторінок класних журналів у 5-11 класах: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фізична культура, основи здоров’я</w:t>
            </w:r>
            <w:r>
              <w:rPr>
                <w:kern w:val="0"/>
                <w:sz w:val="24"/>
                <w:szCs w:val="22"/>
                <w:lang w:eastAsia="en-US" w:bidi="ar-SA"/>
              </w:rPr>
              <w:t>, захист Вітчизни / укладачі: Крівенцова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Сіваченко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І.Г.,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Пожиленко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О.І.,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І.В.,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 : Харківський обласний науково-методичний інститут безперервної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40 с.</w:t>
            </w:r>
          </w:p>
        </w:tc>
      </w:tr>
      <w:tr>
        <w:trPr>
          <w:trHeight w:val="22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3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Фізична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3. Стан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 шляхи підвищення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якості 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технологічних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дисциплін,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основ здоров’я та фізичної культури,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захисту Вітчизни у 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регіону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інформаційно-аналітичні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рекомендації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Божко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С.А.,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Кривенцова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О.М.,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Назарчук І.І., Паперова Т.В., Пожиленко О.І., Сіваченко І.Г., Сіліна Г.О.,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Старченко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Л.М.,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Холодова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Н.О.,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Ярещенко</w:t>
            </w:r>
            <w:r>
              <w:rPr>
                <w:spacing w:val="3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Л.В.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</w:p>
          <w:p>
            <w:pPr>
              <w:pStyle w:val="TableParagraph"/>
              <w:suppressAutoHyphens w:val="true"/>
              <w:spacing w:lineRule="exact" w:line="274"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Покроєвої, С.Є. Вольянської. – Харків : Харківський обласний 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інститут безперервної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2011.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180 с.</w:t>
            </w:r>
          </w:p>
        </w:tc>
      </w:tr>
      <w:tr>
        <w:trPr>
          <w:trHeight w:val="8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3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Фізична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24" w:leader="none"/>
                <w:tab w:val="left" w:pos="2899" w:leader="none"/>
                <w:tab w:val="left" w:pos="4049" w:leader="none"/>
                <w:tab w:val="left" w:pos="5280" w:leader="none"/>
                <w:tab w:val="left" w:pos="5630" w:leader="none"/>
                <w:tab w:val="left" w:pos="7320" w:leader="none"/>
              </w:tabs>
              <w:suppressAutoHyphens w:val="true"/>
              <w:spacing w:before="1" w:after="0"/>
              <w:ind w:left="108" w:right="8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i/>
                <w:kern w:val="0"/>
                <w:sz w:val="24"/>
                <w:szCs w:val="22"/>
                <w:lang w:eastAsia="en-US" w:bidi="ar-SA"/>
              </w:rPr>
              <w:t>Порадник</w:t>
              <w:tab/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вчителю</w:t>
              <w:tab/>
              <w:t>фізичної</w:t>
              <w:tab/>
              <w:t>культури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  <w:tab/>
              <w:t>авт.-укладачі:</w:t>
              <w:tab/>
              <w:t>О.М.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Кривенцова,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С.А.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Божко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suppressAutoHyphens w:val="true"/>
              <w:spacing w:lineRule="exact" w:line="254" w:before="3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2012</w:t>
            </w:r>
            <w:r>
              <w:rPr>
                <w:b/>
                <w:color w:val="FF0000"/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b/>
                <w:color w:val="FF0000"/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3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Фізична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2015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5.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Фізичне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військово-патріотичне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виховання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закладах: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інтегрований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навч.-метод.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</w:t>
            </w:r>
            <w:r>
              <w:rPr>
                <w:kern w:val="0"/>
                <w:sz w:val="24"/>
                <w:szCs w:val="22"/>
                <w:lang w:eastAsia="en-US" w:bidi="ar-SA"/>
              </w:rPr>
              <w:t>.].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Т.С. Бондар, В.В. Золочевський, Є.І. Жилін ; за заг. ред. Л.Д.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2015.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172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3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Фізична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2017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Інтеграція предметів «Фізична культура» та «Захист Вітчизни» 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навчально-виховному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процесі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загальноосвітніх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навчальних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матеріали </w:t>
            </w:r>
            <w:r>
              <w:rPr>
                <w:kern w:val="0"/>
                <w:sz w:val="24"/>
                <w:szCs w:val="22"/>
                <w:lang w:eastAsia="en-US" w:bidi="ar-SA"/>
              </w:rPr>
              <w:t>/ [Армейський О.С., Волкова І.В., Семидочний В.М.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6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196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3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Фізична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5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7. Джерело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педагогічних інновацій.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Формування основ </w:t>
            </w:r>
            <w:r>
              <w:rPr>
                <w:kern w:val="0"/>
                <w:sz w:val="24"/>
                <w:szCs w:val="22"/>
                <w:lang w:eastAsia="en-US" w:bidi="ar-SA"/>
              </w:rPr>
              <w:t>з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дорового життя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фізичної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культури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позашкільній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діяльності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журнал.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 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(25) /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упорядники Вороніна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Л., Волкова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 В.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5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184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(До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80-річчя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післядипломній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педагогічній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Харківщині(1939-2019).</w:t>
            </w:r>
          </w:p>
        </w:tc>
      </w:tr>
      <w:tr>
        <w:trPr>
          <w:trHeight w:val="1403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835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Фізична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культура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uppressAutoHyphens w:val="true"/>
              <w:spacing w:before="0" w:after="0"/>
              <w:jc w:val="both"/>
              <w:rPr>
                <w:color w:val="000000"/>
                <w:lang w:val="uk-UA"/>
              </w:rPr>
            </w:pPr>
            <w:r>
              <w:rPr>
                <w:b/>
                <w:kern w:val="0"/>
                <w:lang w:bidi="ar-SA"/>
              </w:rPr>
              <w:t xml:space="preserve">8. </w:t>
            </w:r>
            <w:r>
              <w:rPr>
                <w:kern w:val="0"/>
                <w:lang w:val="uk-UA" w:bidi="ar-SA"/>
              </w:rPr>
              <w:t xml:space="preserve">Варіативний модуль «Велоспорт» у закладах загальної середньої освіти : навчально-методичний </w:t>
            </w:r>
            <w:r>
              <w:rPr>
                <w:b/>
                <w:kern w:val="0"/>
                <w:lang w:val="uk-UA" w:bidi="ar-SA"/>
              </w:rPr>
              <w:t>посібник</w:t>
            </w:r>
            <w:r>
              <w:rPr>
                <w:kern w:val="0"/>
                <w:lang w:val="uk-UA" w:bidi="ar-SA"/>
              </w:rPr>
              <w:t xml:space="preserve"> / Укладачі: Авдєєв О. Б., Коломоєць Г. А., Волкова І. В.</w:t>
            </w:r>
            <w:r>
              <w:rPr>
                <w:color w:val="000000"/>
                <w:kern w:val="0"/>
                <w:lang w:val="uk-UA" w:bidi="ar-SA"/>
              </w:rPr>
              <w:t xml:space="preserve"> ; за заг. ред. Л. Д. Покроєвої. </w:t>
            </w:r>
            <w:r>
              <w:rPr>
                <w:kern w:val="0"/>
                <w:lang w:val="uk-UA" w:bidi="ar-SA"/>
              </w:rPr>
              <w:t>– Київ : ДНУ «Інститут модернізації змісту освіти» ; Харків : Харківська академія неперервної освіти; Федерація велосипедистів Харківської області, 2022. – 124 с.</w:t>
            </w:r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усього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2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8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42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before="1" w:after="0"/>
              <w:ind w:left="108" w:right="91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1.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Батькам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Нову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українську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школу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брошура]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Харків,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(22)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Оновлена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очаткова школа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 журнал / упорядн.: Коченгіна 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</w:p>
          <w:p>
            <w:pPr>
              <w:pStyle w:val="TableParagraph"/>
              <w:suppressAutoHyphens w:val="true"/>
              <w:spacing w:lineRule="exact" w:line="25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168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before="1" w:after="0"/>
              <w:ind w:left="108" w:right="96"/>
              <w:jc w:val="left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3.</w:t>
              <w:tab/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Педагогічний</w:t>
            </w:r>
            <w:r>
              <w:rPr>
                <w:b/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довідник</w:t>
            </w:r>
            <w:r>
              <w:rPr>
                <w:b/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b/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початкової</w:t>
            </w:r>
            <w:r>
              <w:rPr>
                <w:b/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b/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Волкова,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Ганіна,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Гезей,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Косенко,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Лузан,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Ротфорт,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Сосницька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 :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Золоті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сторінки,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 – 160 с.</w:t>
            </w:r>
          </w:p>
        </w:tc>
      </w:tr>
      <w:tr>
        <w:trPr>
          <w:trHeight w:val="165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2" w:before="0" w:after="0"/>
              <w:ind w:left="91" w:right="78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8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4.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довідник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О. О. Берзіня, С. М. Будна, І. В. Волкова, С. Є. Вольянська, Є.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Євтушенко, О. А. Зайцева, С. О. Китиченко, В. Г. Лелеко, К. О. Косенко,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 В. Коченгіна,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О.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Лузан,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 Д. Носик,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 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Ротфорт,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6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О. М. Саввич, В. П. Сидорчук, Н. П. Сосницька, л. М. Старченко, С. 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Федченко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Золоті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сторінки,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260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95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5.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Сучасний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урок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Новій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початковій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школі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[навчально-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методичний посібник] / автори-укладачі: Гезей О. М., Мельник С. А., Л. Д.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 ; за заг. ред. Покроєвої Л. Д. – Харків 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 2018.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112 с.</w:t>
            </w:r>
          </w:p>
        </w:tc>
      </w:tr>
      <w:tr>
        <w:trPr>
          <w:trHeight w:val="826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3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2018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lineRule="exact" w:line="273" w:before="0" w:after="0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6.</w:t>
              <w:tab/>
              <w:t>Ярещенко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А</w:t>
            </w:r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Обрії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фразеології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04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3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Артур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Ярещенка.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260 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Готуємо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школі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автори-уклад.: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Капустіна,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Остапенко творча група педагогів закладів дошкільної освіти Харківської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252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Використання гри а освітньому процесі першого циклу початкової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школи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: науково-методичний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М. В. Коченгіна, О. А. Коваль 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 заг. ред. Л. Д. Покроєвої. – Харків : Харківська 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 (Актуальні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Вимірювання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рівня   сформованості   ключових   компетентностей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учнів початкової школи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 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І. В. Капустін, А. З.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Вербенко, Т. М. Голтяй, О. С. Рудакова ; за заг. ред. С. Є. Вольянської.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252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Дорожня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карта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умовах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інклюзивної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української школи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Байназарова О. О.,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Казачинер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С.,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Лиско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5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Харківська академія неперервної освіти, 2019. – 48 с. – (Актуальні питання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7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before="0" w:after="0"/>
              <w:ind w:left="108" w:right="92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11.</w:t>
              <w:tab/>
              <w:t>Дослідницька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пошукова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діяльність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уроках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інтегрованого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курсу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досліджую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світ»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Ротфорт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</w:p>
          <w:p>
            <w:pPr>
              <w:pStyle w:val="TableParagraph"/>
              <w:suppressAutoHyphens w:val="true"/>
              <w:spacing w:lineRule="exact" w:line="27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 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12.     </w:t>
            </w:r>
            <w:r>
              <w:rPr>
                <w:spacing w:val="4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Методологічні  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аспекти  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формування  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ключової  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</w:p>
          <w:p>
            <w:pPr>
              <w:pStyle w:val="TableParagraph"/>
              <w:suppressAutoHyphens w:val="true"/>
              <w:spacing w:before="0" w:after="0"/>
              <w:ind w:left="108" w:right="96"/>
              <w:jc w:val="both"/>
              <w:rPr>
                <w:sz w:val="24"/>
              </w:rPr>
            </w:pPr>
            <w:r>
              <w:rPr>
                <w:i/>
                <w:kern w:val="0"/>
                <w:sz w:val="24"/>
                <w:szCs w:val="22"/>
                <w:lang w:eastAsia="en-US" w:bidi="ar-SA"/>
              </w:rPr>
              <w:t>«вільне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володіння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державною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мовою»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навчаються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мовами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національних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>меншин</w:t>
            </w:r>
            <w:r>
              <w:rPr>
                <w:i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Коченгіна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Сосницька Н. П., Писаренко Т. І. ; за заг. ред. Л. Д. Покроєвої. – Харків 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88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7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Мовно-літературна освітня галузь: актуальні аспекти 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читацької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стандартом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вчителів початкової школи / Коченгіна М. 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Писаренко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132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Навчання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спілкування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державною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мовою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порадник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автори-укладачі: Водолажченко Н. А., Дегтярьова Г. А., Лузан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 с.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7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партнерства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як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соціальної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запобігання/протидії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булінгу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Байназарова О. О., Волкова І. В., Гніда т. Б., Лиско О.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 ред.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 Д. Покроєвої.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Харків: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 –</w:t>
            </w:r>
            <w:r>
              <w:rPr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6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6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6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Робота шкільної бібліотеки у формуванні читацької 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школярів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упор.: З. Г. Жеребкіна, М. С. Астахова,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Ворфлік,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Латишева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Вольянської.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3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3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72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100</w:t>
            </w:r>
            <w:r>
              <w:rPr>
                <w:spacing w:val="10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0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0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10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10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10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10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10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</w:p>
          <w:p>
            <w:pPr>
              <w:pStyle w:val="TableParagraph"/>
              <w:suppressAutoHyphens w:val="true"/>
              <w:spacing w:lineRule="exact" w:line="254" w:before="4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синонімія,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словник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найуживаніших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синонімічних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рядів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посібник-довідник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авт.-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А. П. Ярещенка, Л. І. Нечволод, В. І. Бездітко ; за заг. ред. Л. 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Лисиченка ; 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 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 Харків : Золоті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сторінки,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592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(На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допомогу</w:t>
            </w:r>
            <w:r>
              <w:rPr>
                <w:spacing w:val="1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українському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лінгвістові).</w:t>
            </w:r>
            <w:r>
              <w:rPr>
                <w:spacing w:val="2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ISBN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978-966-400-518-7.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Створення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цифрових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дидактичних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матеріалів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практичний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порадник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Василенко Ю. М., Хворостенко І. І. ; за заг. ред.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2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3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40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19.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ключових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 керівників і педагогів закладів загальної середньої освіти 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Астахова М. С., Дух Л. І., Китиченко С. Ю., Смирнова М. Є.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 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48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1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молодших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школярів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методичні рекомендації </w:t>
            </w:r>
            <w:r>
              <w:rPr>
                <w:kern w:val="0"/>
                <w:sz w:val="24"/>
                <w:szCs w:val="22"/>
                <w:lang w:eastAsia="en-US" w:bidi="ar-SA"/>
              </w:rPr>
              <w:t>/ Гезей О. М. ; за заг.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2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104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2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  <w:p>
            <w:pPr>
              <w:pStyle w:val="TableParagraph"/>
              <w:suppressAutoHyphens w:val="true"/>
              <w:spacing w:lineRule="exact" w:line="257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10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Кравченко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І,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Попова</w:t>
            </w:r>
            <w:r>
              <w:rPr>
                <w:spacing w:val="5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36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  <w:p>
            <w:pPr>
              <w:pStyle w:val="TableParagraph"/>
              <w:suppressAutoHyphens w:val="true"/>
              <w:spacing w:lineRule="exact" w:line="251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both"/>
              <w:rPr>
                <w:b/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22.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0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медіаграмотності</w:t>
            </w:r>
            <w:r>
              <w:rPr>
                <w:spacing w:val="10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10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0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9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0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/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94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укладач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Дегтярьова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 академія неперервної освіти, 2019. – 48 с. – (Актуальні питання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23.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основних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компетентностей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природничих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науках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 xml:space="preserve">методичний посібник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Каплун С. В., Харченко О. В.,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Дронова В. М. ; за заг. ред. Л. Д. Покроєвої. – Харків: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44 с.</w:t>
            </w:r>
            <w:r>
              <w:rPr>
                <w:spacing w:val="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24.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Виховний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простір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працівників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позашкільної освіти / автори-укладачі Вороніна Г. Л., Сіваченко І. Г. ; 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5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116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4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89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Компетентнісний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підхід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математичній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освіті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 школи :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 посібник</w:t>
            </w:r>
            <w:r>
              <w:rPr>
                <w:kern w:val="0"/>
                <w:sz w:val="24"/>
                <w:szCs w:val="22"/>
                <w:lang w:eastAsia="en-US" w:bidi="ar-SA"/>
              </w:rPr>
              <w:t>] / укладачі: Кравченко З. І,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Гезей О. М. ; за заг. ред. Л. Д. Покроєвої. – Харків : Харківська 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148</w:t>
            </w:r>
            <w:r>
              <w:rPr>
                <w:spacing w:val="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79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26.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Розвиток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ключових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керівника,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учителя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та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керівників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педагогів закладів загальної середньої освіти / укладачі: Астахова М. С.,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Дух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І.,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Китиченко</w:t>
            </w:r>
            <w:r>
              <w:rPr>
                <w:spacing w:val="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Ю.,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Смирнова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Є.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Покроєвої.</w:t>
            </w:r>
          </w:p>
          <w:p>
            <w:pPr>
              <w:pStyle w:val="TableParagraph"/>
              <w:suppressAutoHyphens w:val="true"/>
              <w:spacing w:lineRule="exact" w:line="254"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0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0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0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0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0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0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0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104</w:t>
            </w:r>
            <w:r>
              <w:rPr>
                <w:spacing w:val="10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10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6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6" w:before="0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27.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Створення безпечного середовища в Новій українській школі на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засадах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партнерства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посібник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укладачі: Байназарова О. О., Гніда Т. Б. ; за заг. ред. Л. Д. Покроєвої.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2019. 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184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(Актуальні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питання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реалізації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Концепції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«Нова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школа»).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949" w:leader="none"/>
              </w:tabs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 українська школа: психолого-педагогічний супровід побудови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освітньо-професійної траєкторії дитини [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] :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п’ятдесят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четвертої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виставки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досвіду«Освіта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ХХІ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століття».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  <w:tab/>
            </w:r>
            <w:hyperlink r:id="rId15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https://drive.google.com/file/d/1vtv16Z-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153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HR27sW4nLUW4WyU7KoxoqrW86/vie</w:t>
              </w:r>
              <w:r>
                <w:rPr>
                  <w:kern w:val="0"/>
                  <w:sz w:val="24"/>
                  <w:szCs w:val="22"/>
                  <w:lang w:eastAsia="en-US" w:bidi="ar-SA"/>
                </w:rPr>
                <w:t>.</w:t>
              </w:r>
            </w:hyperlink>
          </w:p>
        </w:tc>
      </w:tr>
      <w:tr>
        <w:trPr>
          <w:trHeight w:val="193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29.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національної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свідомості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учнівської молоді на уроках історії [Електронне видання] : каталог другої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відкритої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«Освіта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Харківщини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ХХІ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століття».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hyperlink r:id="rId154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https://drive.google.com/file/d/1Q_dLJ7GAoJ4jMwE0bPf68Hwif9DU2Z22/vie</w:t>
              </w:r>
            </w:hyperlink>
            <w:r>
              <w:rPr>
                <w:color w:val="0000FF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55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w</w:t>
              </w:r>
            </w:hyperlink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</w:tc>
      </w:tr>
      <w:tr>
        <w:trPr>
          <w:trHeight w:val="1653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5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неперервний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розвиток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фахової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агента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змін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системі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методичної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роботи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третьої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відкритої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 педагогічного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 доступу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color w:val="0000FF"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5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https://drive.google.com/file/d/1lw9gKXrHrpiViFX1KugC58yiW1gw2zAa/vie</w:t>
              </w:r>
            </w:hyperlink>
          </w:p>
          <w:p>
            <w:pPr>
              <w:pStyle w:val="TableParagraph"/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hyperlink r:id="rId157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w</w:t>
              </w:r>
            </w:hyperlink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4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(32).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Розвивальне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навчання ДРіМ – лідер Нової української школи </w:t>
            </w:r>
            <w:r>
              <w:rPr>
                <w:i/>
                <w:kern w:val="0"/>
                <w:sz w:val="24"/>
                <w:szCs w:val="22"/>
                <w:lang w:eastAsia="en-US" w:bidi="ar-SA"/>
              </w:rPr>
              <w:t xml:space="preserve">: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3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3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3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48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2020.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144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883" w:leader="none"/>
                <w:tab w:val="left" w:pos="4500" w:leader="none"/>
                <w:tab w:val="left" w:pos="5435" w:leader="none"/>
                <w:tab w:val="left" w:pos="6940" w:leader="none"/>
              </w:tabs>
              <w:suppressAutoHyphens w:val="true"/>
              <w:spacing w:before="1" w:after="0"/>
              <w:ind w:left="108" w:right="98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32.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створення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інклюзивного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освітнього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простору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сьомої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відкритої</w:t>
              <w:tab/>
              <w:t>онлайн-виставки.</w:t>
              <w:tab/>
              <w:t>–</w:t>
              <w:tab/>
              <w:t>Режим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доступу:</w:t>
            </w:r>
          </w:p>
          <w:p>
            <w:pPr>
              <w:pStyle w:val="TableParagraph"/>
              <w:suppressAutoHyphens w:val="true"/>
              <w:spacing w:lineRule="exact" w:line="254" w:before="2" w:after="0"/>
              <w:jc w:val="left"/>
              <w:rPr>
                <w:sz w:val="24"/>
              </w:rPr>
            </w:pPr>
            <w:hyperlink r:id="rId15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https://drive.google.com/file/d/19qrKlrW-t8FwzYiI7BugdJNg6ayJRNnl/view</w:t>
              </w:r>
            </w:hyperlink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33.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формування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виховного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середовища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п’ятої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відкритої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5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https://drive.google.com/file/d/1A5ONihpkqmPU-</w:t>
              </w:r>
            </w:hyperlink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hyperlink r:id="rId160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5nScRQpdmzOI3CdVsvm/view</w:t>
              </w:r>
            </w:hyperlink>
          </w:p>
        </w:tc>
      </w:tr>
      <w:tr>
        <w:trPr>
          <w:trHeight w:val="1652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482" w:leader="none"/>
                <w:tab w:val="left" w:pos="4250" w:leader="none"/>
                <w:tab w:val="left" w:pos="5315" w:leader="none"/>
                <w:tab w:val="left" w:pos="6940" w:leader="none"/>
              </w:tabs>
              <w:suppressAutoHyphens w:val="true"/>
              <w:spacing w:before="1" w:after="0"/>
              <w:ind w:left="108" w:right="93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34.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перспективні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підходи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інтегративного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викладання мистецьких дисциплін [Електронне видання] : каталог восьмої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відкритої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 досвіду. – Режим доступу:</w:t>
            </w:r>
            <w:r>
              <w:rPr>
                <w:color w:val="0000FF"/>
                <w:spacing w:val="-58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61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https://sites.google.com/view/osvita-kharkiv-2019/знайти-online-виставку/vііі-</w:t>
              </w:r>
            </w:hyperlink>
            <w:hyperlink r:id="rId162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online-виставка</w:t>
              </w:r>
            </w:hyperlink>
          </w:p>
        </w:tc>
      </w:tr>
      <w:tr>
        <w:trPr>
          <w:trHeight w:val="1377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75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8" w:right="92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35.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педагогічних</w:t>
            </w:r>
            <w:r>
              <w:rPr>
                <w:bCs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інновацій.</w:t>
            </w:r>
            <w:r>
              <w:rPr>
                <w:bCs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Вип.</w:t>
            </w:r>
            <w:r>
              <w:rPr>
                <w:bCs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№</w:t>
            </w:r>
            <w:r>
              <w:rPr>
                <w:bCs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3</w:t>
            </w:r>
            <w:r>
              <w:rPr>
                <w:bCs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Cs/>
                <w:kern w:val="0"/>
                <w:sz w:val="24"/>
                <w:szCs w:val="22"/>
                <w:lang w:eastAsia="en-US" w:bidi="ar-SA"/>
              </w:rPr>
              <w:t>(35).</w:t>
            </w:r>
            <w:r>
              <w:rPr>
                <w:b/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Бібліотека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закладу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загальної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середньої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стратегічний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партнер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української школи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 науково-методичний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журнал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/ укладачі: Л.</w:t>
            </w:r>
            <w:r>
              <w:rPr>
                <w:spacing w:val="6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Ворфлік,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З.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Жеребкіна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4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Покроєва.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4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Харківська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академія</w:t>
            </w:r>
          </w:p>
          <w:p>
            <w:pPr>
              <w:pStyle w:val="TableParagraph"/>
              <w:suppressAutoHyphens w:val="true"/>
              <w:spacing w:lineRule="exact" w:line="254" w:before="0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неперервної</w:t>
            </w:r>
            <w:r>
              <w:rPr>
                <w:spacing w:val="-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освіти,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2021.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204</w:t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с.</w:t>
            </w:r>
          </w:p>
        </w:tc>
      </w:tr>
      <w:tr>
        <w:trPr>
          <w:trHeight w:val="165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669" w:leader="none"/>
                <w:tab w:val="left" w:pos="4520" w:leader="none"/>
                <w:tab w:val="left" w:pos="6940" w:leader="none"/>
              </w:tabs>
              <w:suppressAutoHyphens w:val="true"/>
              <w:spacing w:before="1" w:after="0"/>
              <w:ind w:left="108" w:right="92"/>
              <w:jc w:val="both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36.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 українська школа: використання інноваційних ІК-технологій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на уроках математики та інформатики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 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 : каталог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дев’ятої обласної тематичної онлайн-виставки ефективного педагогічного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  <w:tab/>
              <w:t>–</w:t>
              <w:tab/>
              <w:t>Режим</w:t>
              <w:tab/>
              <w:t>доступу:</w:t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8" w:right="148"/>
              <w:jc w:val="left"/>
              <w:rPr>
                <w:sz w:val="24"/>
              </w:rPr>
            </w:pPr>
            <w:hyperlink r:id="rId163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https://drive.google.com/file/d/1nWIWQPMmYhLcSMJUuoXqw4olY0HXjMl</w:t>
              </w:r>
            </w:hyperlink>
            <w:r>
              <w:rPr>
                <w:color w:val="0000FF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64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u/view?usp=sharing</w:t>
              </w:r>
            </w:hyperlink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</w:tc>
      </w:tr>
      <w:tr>
        <w:trPr>
          <w:trHeight w:val="274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0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0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18" w:leader="none"/>
              </w:tabs>
              <w:suppressAutoHyphens w:val="true"/>
              <w:spacing w:lineRule="exact" w:line="254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37.</w:t>
              <w:tab/>
              <w:t>Нова</w:t>
            </w:r>
            <w:r>
              <w:rPr>
                <w:spacing w:val="2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7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7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здоров’я</w:t>
            </w:r>
            <w:r>
              <w:rPr>
                <w:spacing w:val="80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дітей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8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пріоритетна</w:t>
            </w:r>
            <w:r>
              <w:rPr>
                <w:spacing w:val="7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стратегія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auto" w:line="240"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розвитку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в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Україні</w:t>
            </w:r>
            <w:r>
              <w:rPr>
                <w:spacing w:val="4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b/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</w:t>
            </w:r>
            <w:r>
              <w:rPr>
                <w:kern w:val="0"/>
                <w:sz w:val="24"/>
                <w:szCs w:val="22"/>
                <w:lang w:eastAsia="en-US" w:bidi="ar-SA"/>
              </w:rPr>
              <w:t>]</w:t>
            </w:r>
            <w:r>
              <w:rPr>
                <w:spacing w:val="4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4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каталог</w:t>
            </w:r>
            <w:r>
              <w:rPr>
                <w:spacing w:val="4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десятої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обласної</w:t>
            </w:r>
            <w:r>
              <w:rPr>
                <w:spacing w:val="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тематичної</w:t>
            </w:r>
            <w:r>
              <w:rPr>
                <w:spacing w:val="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</w:t>
            </w:r>
            <w:r>
              <w:rPr>
                <w:spacing w:val="1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1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</w:r>
          </w:p>
          <w:p>
            <w:pPr>
              <w:pStyle w:val="TableParagraph"/>
              <w:tabs>
                <w:tab w:val="clear" w:pos="720"/>
                <w:tab w:val="left" w:pos="3244" w:leader="none"/>
                <w:tab w:val="left" w:pos="6945" w:leader="none"/>
              </w:tabs>
              <w:suppressAutoHyphens w:val="true"/>
              <w:spacing w:before="0" w:after="0"/>
              <w:ind w:left="108" w:right="94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kern w:val="0"/>
                <w:sz w:val="24"/>
                <w:szCs w:val="22"/>
                <w:lang w:eastAsia="en-US" w:bidi="ar-SA"/>
              </w:rPr>
              <w:tab/>
              <w:t>Режим</w:t>
              <w:tab/>
            </w:r>
            <w:r>
              <w:rPr>
                <w:spacing w:val="-1"/>
                <w:kern w:val="0"/>
                <w:sz w:val="24"/>
                <w:szCs w:val="22"/>
                <w:lang w:eastAsia="en-US" w:bidi="ar-SA"/>
              </w:rPr>
              <w:t>доступу:</w:t>
            </w:r>
            <w:r>
              <w:rPr>
                <w:color w:val="0000FF"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hyperlink r:id="rId165">
              <w:r>
                <w:rPr>
                  <w:color w:val="0000FF"/>
                  <w:spacing w:val="-1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https://drive.google.com/file/d/1JF3I8CRkM0cwdbpwFSy_wuUtQJ4CBMJO/vi</w:t>
              </w:r>
            </w:hyperlink>
          </w:p>
          <w:p>
            <w:pPr>
              <w:pStyle w:val="TableParagraph"/>
              <w:suppressAutoHyphens w:val="true"/>
              <w:spacing w:lineRule="exact" w:line="252" w:before="0" w:after="0"/>
              <w:jc w:val="left"/>
              <w:rPr>
                <w:sz w:val="24"/>
              </w:rPr>
            </w:pPr>
            <w:hyperlink r:id="rId166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ew</w:t>
              </w:r>
            </w:hyperlink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</w:tc>
      </w:tr>
      <w:tr>
        <w:trPr>
          <w:trHeight w:val="13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484" w:leader="none"/>
              </w:tabs>
              <w:suppressAutoHyphens w:val="true"/>
              <w:spacing w:before="1" w:after="0"/>
              <w:ind w:left="108" w:right="88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38.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 українська школа: формування і розвиток комунікативної та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мовної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компетентностей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здобувачів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освіти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видання]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каталог шостої обласної тематичної відкритої онлайн-виставки. – Режим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доступу: </w:t>
            </w:r>
            <w:hyperlink r:id="rId167">
              <w:r>
                <w:rPr>
                  <w:rStyle w:val="Hyperlink"/>
                  <w:kern w:val="0"/>
                  <w:sz w:val="24"/>
                  <w:szCs w:val="22"/>
                  <w:lang w:eastAsia="en-US" w:bidi="ar-SA"/>
                </w:rPr>
                <w:t>https://drive.google.com/file/d/1G5sgQGk-jQwbsBf_v-</w:t>
              </w:r>
            </w:hyperlink>
          </w:p>
          <w:p>
            <w:pPr>
              <w:pStyle w:val="TableParagraph"/>
              <w:suppressAutoHyphens w:val="true"/>
              <w:spacing w:lineRule="exact" w:line="254" w:before="1" w:after="0"/>
              <w:jc w:val="left"/>
              <w:rPr>
                <w:sz w:val="24"/>
              </w:rPr>
            </w:pPr>
            <w:hyperlink r:id="rId168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lyGnZbQZYV4-3g/view</w:t>
              </w:r>
            </w:hyperlink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39.</w:t>
            </w:r>
            <w:r>
              <w:rPr>
                <w:spacing w:val="88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spacing w:val="8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spacing w:val="8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школа:</w:t>
            </w:r>
            <w:r>
              <w:rPr>
                <w:spacing w:val="9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педагогіка</w:t>
            </w:r>
            <w:r>
              <w:rPr>
                <w:spacing w:val="8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партнерства</w:t>
            </w:r>
            <w:r>
              <w:rPr>
                <w:spacing w:val="9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9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крок</w:t>
            </w:r>
            <w:r>
              <w:rPr>
                <w:spacing w:val="9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назустріч</w:t>
            </w:r>
          </w:p>
          <w:p>
            <w:pPr>
              <w:pStyle w:val="TableParagraph"/>
              <w:tabs>
                <w:tab w:val="clear" w:pos="720"/>
                <w:tab w:val="left" w:pos="1687" w:leader="none"/>
                <w:tab w:val="left" w:pos="2894" w:leader="none"/>
                <w:tab w:val="left" w:pos="3164" w:leader="none"/>
                <w:tab w:val="left" w:pos="4139" w:leader="none"/>
                <w:tab w:val="left" w:pos="5593" w:leader="none"/>
                <w:tab w:val="left" w:pos="6682" w:leader="none"/>
              </w:tabs>
              <w:suppressAutoHyphens w:val="true"/>
              <w:spacing w:before="4" w:after="0"/>
              <w:ind w:left="108" w:right="100"/>
              <w:jc w:val="left"/>
              <w:rPr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[Електронне видання]</w:t>
              <w:tab/>
            </w:r>
            <w:r>
              <w:rPr>
                <w:kern w:val="0"/>
                <w:sz w:val="24"/>
                <w:szCs w:val="22"/>
                <w:lang w:eastAsia="en-US" w:bidi="ar-SA"/>
              </w:rPr>
              <w:t>:</w:t>
              <w:tab/>
              <w:t>каталог</w:t>
              <w:tab/>
              <w:t>одинадцятої</w:t>
              <w:tab/>
              <w:t>обласної</w:t>
              <w:tab/>
              <w:t>тематичної</w:t>
            </w:r>
            <w:r>
              <w:rPr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онлайн-виставки</w:t>
            </w:r>
            <w:r>
              <w:rPr>
                <w:spacing w:val="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ефективного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педагогічного</w:t>
            </w:r>
            <w:r>
              <w:rPr>
                <w:spacing w:val="55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досвіду.</w:t>
            </w:r>
            <w:r>
              <w:rPr>
                <w:spacing w:val="6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–</w:t>
            </w:r>
            <w:r>
              <w:rPr>
                <w:spacing w:val="6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Режим</w:t>
            </w:r>
            <w:r>
              <w:rPr>
                <w:spacing w:val="59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доступу:</w:t>
            </w:r>
          </w:p>
          <w:p>
            <w:pPr>
              <w:pStyle w:val="TableParagraph"/>
              <w:suppressAutoHyphens w:val="true"/>
              <w:spacing w:lineRule="exact" w:line="253" w:before="0" w:after="0"/>
              <w:jc w:val="left"/>
              <w:rPr>
                <w:sz w:val="24"/>
              </w:rPr>
            </w:pPr>
            <w:hyperlink r:id="rId169">
              <w:r>
                <w:rPr>
                  <w:color w:val="0000FF"/>
                  <w:kern w:val="0"/>
                  <w:sz w:val="24"/>
                  <w:szCs w:val="22"/>
                  <w:u w:val="single" w:color="0000FF"/>
                  <w:lang w:eastAsia="en-US" w:bidi="ar-SA"/>
                </w:rPr>
                <w:t>https://drive.google.com/file/d/1CbsJbF8lIBC1BggYvQmPFiXrv80f_S-_/view</w:t>
              </w:r>
            </w:hyperlink>
            <w:r>
              <w:rPr>
                <w:kern w:val="0"/>
                <w:sz w:val="24"/>
                <w:szCs w:val="22"/>
                <w:lang w:eastAsia="en-US" w:bidi="ar-SA"/>
              </w:rPr>
              <w:t>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jc w:val="both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 xml:space="preserve">40.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Партнерство в освіті. Практика взаємодії у контексті освітньої діяльності на шляху розбудови Нової української школи [Електронне видання] : збірник матеріалів Всеукраїнської науково-практичної конференції / упор. Смирнова М. Є.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–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Харків : Харківська академія неперервної освіти, 2022. – 140 с. – Режим доступу: </w:t>
            </w:r>
            <w:hyperlink r:id="rId170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https://edu-post-diploma.kharkov.ua/?news=%d0%bd%d0%be%d0%b2%d0%b5-%d0%b2%d0%b8%d0%b4%d0%b0%d0%bd%d0%bd%d1%8f-2</w:t>
              </w:r>
            </w:hyperlink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8" w:right="10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 xml:space="preserve">41.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Нова</w:t>
            </w:r>
            <w:r>
              <w:rPr>
                <w:bCs/>
                <w:iCs/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українська</w:t>
            </w:r>
            <w:r>
              <w:rPr>
                <w:bCs/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spacing w:val="-1"/>
                <w:kern w:val="0"/>
                <w:sz w:val="24"/>
                <w:szCs w:val="24"/>
                <w:lang w:eastAsia="en-US" w:bidi="ar-SA"/>
              </w:rPr>
              <w:t xml:space="preserve">школа: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наступність дошкільної та початкової освіти: досвід і перспективи впровадження в умовах дистанційного освітнього процесу :</w:t>
            </w:r>
            <w:r>
              <w:rPr>
                <w:b/>
                <w:iCs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>каталог дванадцятої</w:t>
            </w:r>
            <w:r>
              <w:rPr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spacing w:val="-1"/>
                <w:kern w:val="0"/>
                <w:sz w:val="24"/>
                <w:szCs w:val="24"/>
                <w:lang w:eastAsia="en-US" w:bidi="ar-SA"/>
              </w:rPr>
              <w:t>обласної</w:t>
            </w:r>
            <w:r>
              <w:rPr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>тематичної</w:t>
            </w:r>
            <w:r>
              <w:rPr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>онлайн-виставки ефективного</w:t>
            </w:r>
            <w:r>
              <w:rPr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>педагогічного</w:t>
            </w:r>
            <w:r>
              <w:rPr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 xml:space="preserve">досвіду. – </w:t>
            </w:r>
            <w:r>
              <w:rPr>
                <w:kern w:val="0"/>
                <w:sz w:val="24"/>
                <w:szCs w:val="24"/>
                <w:lang w:eastAsia="en-US" w:bidi="ar-SA"/>
              </w:rPr>
              <w:t>Харків : Харківська академія неперервної освіти, 2022. – 51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20"/>
                <w:tab w:val="left" w:pos="23" w:leader="none"/>
              </w:tabs>
              <w:suppressAutoHyphens w:val="true"/>
              <w:spacing w:before="0" w:after="0"/>
              <w:ind w:hanging="0" w:left="23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Нова</w:t>
            </w:r>
            <w:r>
              <w:rPr>
                <w:bCs/>
                <w:iCs/>
                <w:spacing w:val="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українська</w:t>
            </w:r>
            <w:r>
              <w:rPr>
                <w:bCs/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spacing w:val="-1"/>
                <w:kern w:val="0"/>
                <w:sz w:val="24"/>
                <w:szCs w:val="24"/>
                <w:lang w:eastAsia="en-US" w:bidi="ar-SA"/>
              </w:rPr>
              <w:t xml:space="preserve">школа: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методична компетентність як складова професійної самореалізації педагога в умовах воєнного часу : каталог тринадцятої</w:t>
            </w:r>
            <w:r>
              <w:rPr>
                <w:bCs/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spacing w:val="-1"/>
                <w:kern w:val="0"/>
                <w:sz w:val="24"/>
                <w:szCs w:val="24"/>
                <w:lang w:eastAsia="en-US" w:bidi="ar-SA"/>
              </w:rPr>
              <w:t>обласної</w:t>
            </w:r>
            <w:r>
              <w:rPr>
                <w:bCs/>
                <w:iCs/>
                <w:spacing w:val="2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тематичної</w:t>
            </w:r>
            <w:r>
              <w:rPr>
                <w:bCs/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онлайн-виставки ефективного</w:t>
            </w:r>
            <w:r>
              <w:rPr>
                <w:bCs/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>педагогічного</w:t>
            </w:r>
            <w:r>
              <w:rPr>
                <w:bCs/>
                <w:iCs/>
                <w:spacing w:val="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bCs/>
                <w:iCs/>
                <w:kern w:val="0"/>
                <w:sz w:val="24"/>
                <w:szCs w:val="24"/>
                <w:lang w:eastAsia="en-US" w:bidi="ar-SA"/>
              </w:rPr>
              <w:t xml:space="preserve">досвіду. </w:t>
            </w:r>
            <w:r>
              <w:rPr>
                <w:iCs/>
                <w:kern w:val="0"/>
                <w:sz w:val="24"/>
                <w:szCs w:val="24"/>
                <w:lang w:eastAsia="en-US" w:bidi="ar-SA"/>
              </w:rPr>
              <w:t xml:space="preserve">– </w:t>
            </w:r>
            <w:r>
              <w:rPr>
                <w:kern w:val="0"/>
                <w:sz w:val="24"/>
                <w:szCs w:val="24"/>
                <w:lang w:eastAsia="en-US" w:bidi="ar-SA"/>
              </w:rPr>
              <w:t>Харків : Харківська академія неперервної освіти, 2022. – 36 с.</w:t>
            </w:r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20"/>
                <w:tab w:val="left" w:pos="23" w:leader="none"/>
              </w:tabs>
              <w:suppressAutoHyphens w:val="true"/>
              <w:spacing w:before="0" w:after="0"/>
              <w:ind w:hanging="0" w:left="2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2"/>
                <w:lang w:eastAsia="en-US" w:bidi="ar-SA"/>
              </w:rPr>
              <w:t>Джерело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 педагогічних інновацій. Цінності Нової української школи : науково-методичний журнал / упорядники: Вороніна Г. Л., Сіваченко І. 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;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заг.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ред.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Л.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>Д.</w:t>
            </w:r>
            <w:r>
              <w:rPr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Покроєвої. – Випуск № 2 (38). – Харків :Харківська академія неперервної освіти, 2022. – 200 с. . – Режим доступу: </w:t>
            </w:r>
            <w:hyperlink r:id="rId171">
              <w:r>
                <w:rPr>
                  <w:rStyle w:val="Hyperlink"/>
                  <w:kern w:val="0"/>
                  <w:sz w:val="24"/>
                  <w:szCs w:val="22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http://edu-post-diploma.kharkov.ua/?news=%d0%b4%d0%b6%d0%b5%d1%80%d0%b5%d0%bb%d0%be-%d0%bf%d0%b5%d0%b4%d0%b0%d0%b3%d0%be%d0%b3%d1%96%d1%87%d0%bd%d0%b8%d1%85-%d1%96%d0%bd%d0%bd%d0%be%d0%b2%d0%b0%d1%86%d1%96%d0%b9-%d0%bd%d0%b0%d1%83%d0%ba-4</w:t>
              </w:r>
            </w:hyperlink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20"/>
                <w:tab w:val="left" w:pos="23" w:leader="none"/>
              </w:tabs>
              <w:suppressAutoHyphens w:val="true"/>
              <w:spacing w:before="0" w:after="0"/>
              <w:ind w:hanging="0" w:left="23"/>
              <w:contextualSpacing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Джерело 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>педагогічних інновацій.</w:t>
            </w:r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>Розвиток критичного мислення в умовах упровадження нових державних стандартів в освіті</w:t>
            </w:r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[Електронне видання]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>: науково-методичний журнал / відповідальні: Байназарова О. О., Большукіна А. В., Каплун С. В., Капустін І. В., Посмітна Ю. А., Смирнова М. Є.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 ;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гол.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ред.</w:t>
            </w:r>
            <w:r>
              <w:rPr>
                <w:spacing w:val="-1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Покроєва</w:t>
            </w:r>
            <w:r>
              <w:rPr>
                <w:spacing w:val="-3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eastAsia="en-US" w:bidi="ar-SA"/>
              </w:rPr>
              <w:t>Л. Д.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Випуск № 3 (39). – Харків : Харківська академія неперервної освіти, 2022. – 176 с. – Режим доступу: </w:t>
            </w:r>
            <w:hyperlink r:id="rId172">
              <w:r>
                <w:rPr>
                  <w:rStyle w:val="Hyperlink"/>
                  <w:bCs/>
                  <w:iCs/>
                  <w:kern w:val="0"/>
                  <w:sz w:val="24"/>
                  <w:szCs w:val="24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http://edu-post-diploma.kharkov.ua/?news=%d0%b4%d0%b6%d0%b5%d1%80%d0%b5%d0%bb%d0%be-%d0%bf%d0%b5%d0%b4%d0%b0%d0%b3%d0%be%d0%b3%d1%96%d1%87%d0%bd%d0%b8%d1%85-%d1%96%d0%bd%d0%bd%d0%be%d0%b2%d0%b0%d1%86%d1%96%d0%b9-%d0%bd%d0%b0%d1%83%d0%ba-4</w:t>
              </w:r>
            </w:hyperlink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0" w:after="0"/>
              <w:ind w:firstLine="23"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lang w:eastAsia="en-US" w:bidi="ar-SA"/>
              </w:rPr>
              <w:t>Джерело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 педагогічних інновацій.</w:t>
            </w:r>
            <w:r>
              <w:rPr>
                <w:bCs/>
                <w:color w:val="000000"/>
                <w:kern w:val="0"/>
                <w:sz w:val="24"/>
                <w:szCs w:val="24"/>
                <w:lang w:eastAsia="en-US" w:bidi="ar-SA"/>
              </w:rPr>
              <w:t xml:space="preserve"> Нова українська школа: наступність і перспективи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 [Електронне видання] : науково-методичний журнал /   відповідальні: Коченгіна М. В., Большукіна А. В., Єлізарова І. В., Писаренко Т. І., Семисошенко С. В. 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;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 ред. Покроєва Л. Д.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– Випуск № 4 (40). – Харків : Харківська академія неперервної освіти, 2022. – 180 с. – Режим доступу: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173">
              <w:r>
                <w:rPr>
                  <w:rStyle w:val="Hyperlink"/>
                  <w:bCs/>
                  <w:iCs/>
                  <w:kern w:val="0"/>
                  <w:sz w:val="24"/>
                  <w:szCs w:val="24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http://edu-post-diploma.kharkov.ua/?news=%d0%b4%d0%b6%d0%b5%d1%80%d0%b5%d0%bb%d0%be-%d0%bf%d0%b5%d0%b4%d0%b0%d0%b3%d0%be%d0%b3%d1%96%d1%87%d0%bd%d0%b8%d1%85-%d1%96%d0%bd%d0%bd%d0%be%d0%b2%d0%b0%d1%86%d1%96%d0%b9-%d0%bd%d0%b0%d1%83%d0%ba-4</w:t>
              </w:r>
            </w:hyperlink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20"/>
                <w:tab w:val="left" w:pos="23" w:leader="none"/>
              </w:tabs>
              <w:suppressAutoHyphens w:val="true"/>
              <w:spacing w:before="0" w:after="0"/>
              <w:ind w:hanging="0" w:left="23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Діагностувальні роботи з математики. 3-4 класи (за підручником С. Скворцової, О. Онопрієнко)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[Електронне видання]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>: навчально-методичний посібник / О. М. Гезей ; за заг. ред. Л. Д. Покроєвої. – Харків : Харківська академія неперервної освіти, 2022. – 109 с.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Режим доступу: </w:t>
            </w:r>
            <w:r>
              <w:rPr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</w:t>
            </w:r>
            <w:hyperlink r:id="rId174">
              <w:r>
                <w:rPr>
                  <w:rStyle w:val="Hyperlink"/>
                  <w:bCs/>
                  <w:iCs/>
                  <w:kern w:val="0"/>
                  <w:sz w:val="24"/>
                  <w:szCs w:val="24"/>
                  <w:lang w:eastAsia="en-US" w:bidi="ar-SA"/>
                </w:rPr>
                <w:t>https://edu-post-diploma.kharkov.ua/?news=%d0%bd%d0%be%d0%b2%d0%b5-%d0%b2%d0%b8%d0%b4%d0%b0%d0%bd%d0%bd%d1%8f-5</w:t>
              </w:r>
            </w:hyperlink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20"/>
                <w:tab w:val="left" w:pos="23" w:leader="none"/>
              </w:tabs>
              <w:suppressAutoHyphens w:val="true"/>
              <w:spacing w:before="0" w:after="0"/>
              <w:ind w:hanging="0" w:left="23"/>
              <w:contextualSpacing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kern w:val="0"/>
                <w:sz w:val="22"/>
                <w:szCs w:val="22"/>
                <w:lang w:eastAsia="en-US" w:bidi="ar-SA"/>
              </w:rPr>
              <w:t xml:space="preserve">Діагностувальні роботи з математики. 3-4 класи (за підручником Н. Листопад) </w:t>
            </w: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 xml:space="preserve">[Електронне видання] </w:t>
            </w:r>
            <w:r>
              <w:rPr>
                <w:bCs/>
                <w:iCs/>
                <w:color w:val="000000"/>
                <w:kern w:val="0"/>
                <w:sz w:val="22"/>
                <w:szCs w:val="22"/>
                <w:lang w:eastAsia="en-US" w:bidi="ar-SA"/>
              </w:rPr>
              <w:t>: навчально-методичний посібник / О. М. Гезей ; за заг. ред. Л. Д. Покроєвої. – Харків : Харківська академія неперервної освіти, 2023. – 127 с.</w:t>
            </w: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 xml:space="preserve"> – Режим доступу: </w:t>
            </w:r>
            <w:hyperlink r:id="rId175">
              <w:r>
                <w:rPr>
                  <w:rStyle w:val="Hyperlink"/>
                  <w:kern w:val="0"/>
                  <w:sz w:val="22"/>
                  <w:szCs w:val="22"/>
                  <w:lang w:eastAsia="en-US" w:bidi="ar-SA"/>
                </w:rPr>
                <w:t>http://edu-post-diploma.kharkov.ua/?news=%d0%bd%d0%be%d0%b2%d0%b5-%d0%b2%d0%b8%d0%b4%d0%b0%d0%bd%d0%bd%d1%8f-7</w:t>
              </w:r>
            </w:hyperlink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suppressAutoHyphens w:val="true"/>
              <w:spacing w:before="0" w:after="0"/>
              <w:ind w:firstLine="23" w:left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kern w:val="0"/>
                <w:sz w:val="24"/>
                <w:szCs w:val="24"/>
                <w:lang w:eastAsia="en-US" w:bidi="ar-SA"/>
              </w:rPr>
              <w:t>Джерело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педагогічних інновацій. Особливості виховання в Новій українській школі [Електронне видання] : науково-методичний журнал / відповідальні: Большукіна А. В., Горбенко Т. І., Писаренко Т. І., Семисошенко С. В., Смирнова М. Є. ; </w:t>
            </w:r>
            <w:r>
              <w:rPr>
                <w:kern w:val="0"/>
                <w:sz w:val="24"/>
                <w:szCs w:val="22"/>
                <w:lang w:eastAsia="en-US" w:bidi="ar-SA"/>
              </w:rPr>
              <w:t>гол. ред. Покроєва Л. Д.</w:t>
            </w:r>
            <w:r>
              <w:rPr>
                <w:iCs/>
                <w:color w:val="000000"/>
                <w:kern w:val="0"/>
                <w:sz w:val="24"/>
                <w:szCs w:val="24"/>
                <w:lang w:eastAsia="en-US" w:bidi="ar-SA"/>
              </w:rPr>
              <w:t xml:space="preserve"> – Випуск № 2 (42). – Харків : Харківська академія неперервної освіти, 2023. – 180 с</w:t>
            </w:r>
            <w:r>
              <w:rPr>
                <w:kern w:val="0"/>
                <w:sz w:val="24"/>
                <w:szCs w:val="22"/>
                <w:lang w:eastAsia="en-US" w:bidi="ar-SA"/>
              </w:rPr>
              <w:t xml:space="preserve">. – Режим доступу: </w:t>
            </w:r>
            <w:hyperlink r:id="rId176">
              <w:r>
                <w:rPr>
                  <w:rStyle w:val="Hyperlink"/>
                  <w:kern w:val="0"/>
                  <w:sz w:val="24"/>
                  <w:szCs w:val="22"/>
                  <w:lang w:eastAsia="en-US" w:bidi="ar-SA"/>
                </w:rPr>
                <w:t>http://edu-post-diploma.kharkov.ua/?news=%d0%b4%d0%b6%d0%b5%d1%80%d0%b5%d0%bb%d0%be-%d0%bf%d0%b5%d0%b4%d0%b0%d0%b3%d0%be%d0%b3%d1%96%d1%87%d0%bd%d0%b8%d1%85-%d1%96%d0%bd%d0%bd%d0%be%d0%b2%d0%b0%d1%86%d1%96%d0%b9-%d0%bd%d0%b0%d1%83%d0%ba-5</w:t>
              </w:r>
            </w:hyperlink>
          </w:p>
        </w:tc>
      </w:tr>
      <w:tr>
        <w:trPr>
          <w:trHeight w:val="110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9" w:right="638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Нова</w:t>
            </w:r>
            <w:r>
              <w:rPr>
                <w:b/>
                <w:spacing w:val="1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українська</w:t>
            </w:r>
            <w:r>
              <w:rPr>
                <w:b/>
                <w:spacing w:val="-5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2"/>
                <w:lang w:eastAsia="en-US" w:bidi="ar-SA"/>
              </w:rPr>
              <w:t>школа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29"/>
              <w:jc w:val="center"/>
              <w:rPr>
                <w:sz w:val="24"/>
              </w:rPr>
            </w:pPr>
            <w:r>
              <w:rPr>
                <w:kern w:val="0"/>
                <w:sz w:val="24"/>
                <w:szCs w:val="22"/>
                <w:lang w:eastAsia="en-US" w:bidi="ar-SA"/>
              </w:rPr>
              <w:t>2023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20"/>
                <w:tab w:val="left" w:pos="23" w:leader="none"/>
              </w:tabs>
              <w:suppressAutoHyphens w:val="true"/>
              <w:spacing w:before="0" w:after="0"/>
              <w:ind w:hanging="0" w:left="23"/>
              <w:contextualSpacing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Нова українська школа: формування в учнів соціальної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активності, відповідальності й екологічної свідомості </w:t>
            </w:r>
            <w:r>
              <w:rPr>
                <w:color w:val="000000"/>
                <w:kern w:val="0"/>
                <w:sz w:val="24"/>
                <w:szCs w:val="24"/>
                <w:lang w:eastAsia="en-US" w:bidi="ar-SA"/>
              </w:rPr>
              <w:t xml:space="preserve">[Електронне видання] </w:t>
            </w:r>
            <w:r>
              <w:rPr>
                <w:rStyle w:val="C9dxtc"/>
                <w:bCs/>
                <w:kern w:val="0"/>
                <w:sz w:val="24"/>
                <w:szCs w:val="24"/>
                <w:lang w:eastAsia="en-US" w:bidi="ar-SA"/>
              </w:rPr>
              <w:t xml:space="preserve">: </w:t>
            </w:r>
            <w:r>
              <w:rPr>
                <w:rStyle w:val="C9dxtc"/>
                <w:kern w:val="0"/>
                <w:sz w:val="24"/>
                <w:szCs w:val="24"/>
                <w:lang w:eastAsia="en-US" w:bidi="ar-SA"/>
              </w:rPr>
              <w:t xml:space="preserve">каталог п’ятнадцятої обласної тематичної онлайн-виставки ефективного педагогічного досвіду. 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– Харків : Харківська академія неперервної освіти, 2023. – 96 </w:t>
            </w:r>
            <w:r>
              <w:rPr>
                <w:kern w:val="0"/>
                <w:sz w:val="24"/>
                <w:szCs w:val="24"/>
                <w:lang w:val="en-US" w:eastAsia="en-US" w:bidi="ar-SA"/>
              </w:rPr>
              <w:t>c</w:t>
            </w:r>
            <w:r>
              <w:rPr>
                <w:kern w:val="0"/>
                <w:sz w:val="24"/>
                <w:szCs w:val="24"/>
                <w:lang w:eastAsia="en-US" w:bidi="ar-SA"/>
              </w:rPr>
              <w:t xml:space="preserve">. – Режим доступу: </w:t>
            </w:r>
            <w:hyperlink r:id="rId177">
              <w:r>
                <w:rPr>
                  <w:rStyle w:val="Hyperlink"/>
                  <w:kern w:val="0"/>
                  <w:sz w:val="24"/>
                  <w:szCs w:val="24"/>
                  <w:lang w:eastAsia="en-US" w:bidi="ar-SA"/>
                </w:rPr>
                <w:t>http://edu-post-diploma.kharkov.ua/?news=%d0%bf%d1%96%d0%b4%d1%81%d1%83%d0%bc%d0%ba%d0%b8-%d1%85v-%d0%be%d0%b1%d0%bb%d0%b0%d1%81%d0%bd%d0%be%d1%97-%d1%82%d0%b5%d0%bc%d0%b0%d1%82%d0%b8%d1%87%d0%bd%d0%be%d1%97-%d0%be%d0%bd%d0%bb%d0%b0%d0%b9</w:t>
              </w:r>
            </w:hyperlink>
          </w:p>
        </w:tc>
      </w:tr>
      <w:tr>
        <w:trPr>
          <w:trHeight w:val="275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Усього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4" w:before="1" w:after="0"/>
              <w:ind w:left="24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49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0" w:hRule="atLeast"/>
        </w:trPr>
        <w:tc>
          <w:tcPr>
            <w:tcW w:w="28" w:type="dxa"/>
            <w:tcBorders/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 w:bidi="ar-SA"/>
              </w:rPr>
              <w:t>Усього за всіма напрямами</w:t>
            </w: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259" w:before="1" w:after="0"/>
              <w:ind w:left="189"/>
              <w:jc w:val="left"/>
              <w:rPr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shd w:fill="C0C0C0" w:val="clear"/>
                <w:lang w:eastAsia="en-US" w:bidi="ar-SA"/>
              </w:rPr>
              <w:t>802</w:t>
            </w:r>
          </w:p>
        </w:tc>
        <w:tc>
          <w:tcPr>
            <w:tcW w:w="7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340" w:right="736" w:gutter="0" w:header="0" w:top="561" w:footer="0" w:bottom="278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0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42"/>
      <w:numFmt w:val="decimal"/>
      <w:lvlText w:val="%1."/>
      <w:lvlJc w:val="left"/>
      <w:pPr>
        <w:tabs>
          <w:tab w:val="num" w:pos="0"/>
        </w:tabs>
        <w:ind w:left="383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4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70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3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e86c66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25de3"/>
    <w:rPr>
      <w:color w:val="605E5C"/>
      <w:shd w:fill="E1DFDD" w:val="clear"/>
    </w:rPr>
  </w:style>
  <w:style w:type="character" w:styleId="C9dxtc" w:customStyle="1">
    <w:name w:val="c9dxtc"/>
    <w:basedOn w:val="DefaultParagraphFont"/>
    <w:qFormat/>
    <w:rsid w:val="00883e46"/>
    <w:rPr/>
  </w:style>
  <w:style w:type="paragraph" w:styleId="Style14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uiPriority w:val="1"/>
    <w:qFormat/>
    <w:pPr/>
    <w:rPr>
      <w:b/>
      <w:bCs/>
      <w:sz w:val="24"/>
      <w:szCs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108"/>
    </w:pPr>
    <w:rPr/>
  </w:style>
  <w:style w:type="paragraph" w:styleId="NormalWeb">
    <w:name w:val="Normal (Web)"/>
    <w:basedOn w:val="Normal"/>
    <w:uiPriority w:val="99"/>
    <w:unhideWhenUsed/>
    <w:qFormat/>
    <w:rsid w:val="00042c5b"/>
    <w:pPr>
      <w:widowControl/>
      <w:spacing w:beforeAutospacing="1" w:afterAutospacing="1"/>
    </w:pPr>
    <w:rPr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5" TargetMode="External"/><Relationship Id="rId3" Type="http://schemas.openxmlformats.org/officeDocument/2006/relationships/hyperlink" Target="http://edu-post-diploma.kharkov.ua/?news=&#1085;&#1086;&#1074;&#1077;-&#1074;&#1080;&#1076;&#1072;&#1085;&#1085;&#1103;-8" TargetMode="External"/><Relationship Id="rId4" Type="http://schemas.openxmlformats.org/officeDocument/2006/relationships/hyperlink" Target="http://conf-hano.at.ua/" TargetMode="External"/><Relationship Id="rId5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4" TargetMode="External"/><Relationship Id="rId6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5" TargetMode="External"/><Relationship Id="rId7" Type="http://schemas.openxmlformats.org/officeDocument/2006/relationships/hyperlink" Target="https://edu-post-diploma.kharkov.ua/?news=&#1087;&#1088;&#1086;-&#1087;&#1110;&#1076;&#1089;&#1091;&#1084;&#1082;&#1080;-&#1093;&#1110;v-&#1086;&#1073;&#1083;&#1072;&#1089;&#1085;&#1086;&#1111;-&#1090;&#1077;&#1084;&#1072;&#1090;&#1080;&#1095;&#1085;&#1086;&#1111;-&#1086;" TargetMode="External"/><Relationship Id="rId8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9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10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11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12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13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14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15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16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17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18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19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20" Type="http://schemas.openxmlformats.org/officeDocument/2006/relationships/hyperlink" Target="https://edu-post-diploma.kharkov.ua/?news=&#1077;&#1083;&#1077;&#1082;&#1090;&#1088;&#1086;&#1085;&#1085;&#1077;-&#1074;&#1080;&#1076;&#1072;&#1085;&#1085;&#1103;-&#1079;&#1072;&#1073;&#1077;&#1079;&#1087;&#1077;&#1095;&#1077;&#1085;&#1085;&#1103;-&#1103;&#1082;" TargetMode="External"/><Relationship Id="rId21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4" TargetMode="External"/><Relationship Id="rId22" Type="http://schemas.openxmlformats.org/officeDocument/2006/relationships/hyperlink" Target="http://edu-post-diploma.kharkov.ua/?news=&#1077;&#1083;&#1077;&#1082;&#1090;&#1088;&#1086;&#1085;&#1085;&#1077;-&#1074;&#1080;&#1076;&#1072;&#1085;&#1085;&#1103;-&#1088;&#1077;&#1079;&#1091;&#1083;&#1100;&#1090;&#1072;&#1090;&#1080;-&#1088;&#1077;&#1075;&#1110;" TargetMode="External"/><Relationship Id="rId23" Type="http://schemas.openxmlformats.org/officeDocument/2006/relationships/hyperlink" Target="http://edu-post-diploma.kharkov.ua/?news=&#1087;&#1110;&#1076;&#1089;&#1091;&#1084;&#1082;&#1080;-&#1093;v-&#1086;&#1073;&#1083;&#1072;&#1089;&#1085;&#1086;&#1111;-&#1090;&#1077;&#1084;&#1072;&#1090;&#1080;&#1095;&#1085;&#1086;&#1111;-&#1086;&#1085;&#1083;&#1072;&#1081;" TargetMode="External"/><Relationship Id="rId24" Type="http://schemas.openxmlformats.org/officeDocument/2006/relationships/hyperlink" Target="https://drive.google.com/file/d/1vtv16Z-HR27sW4nLUW4WyU7KoxoqrW86/vie" TargetMode="External"/><Relationship Id="rId25" Type="http://schemas.openxmlformats.org/officeDocument/2006/relationships/hyperlink" Target="https://drive.google.com/file/d/1vtv16Z-HR27sW4nLUW4WyU7KoxoqrW86/vie" TargetMode="External"/><Relationship Id="rId26" Type="http://schemas.openxmlformats.org/officeDocument/2006/relationships/hyperlink" Target="https://drive.google.com/file/d/1Q_dLJ7GAoJ4jMwE0bPf68Hwif9DU2Z22/view" TargetMode="External"/><Relationship Id="rId27" Type="http://schemas.openxmlformats.org/officeDocument/2006/relationships/hyperlink" Target="https://drive.google.com/file/d/1Q_dLJ7GAoJ4jMwE0bPf68Hwif9DU2Z22/view" TargetMode="External"/><Relationship Id="rId28" Type="http://schemas.openxmlformats.org/officeDocument/2006/relationships/hyperlink" Target="https://drive.google.com/file/d/1lw9gKXrHrpiViFX1KugC58yiW1gw2zAa/view" TargetMode="External"/><Relationship Id="rId29" Type="http://schemas.openxmlformats.org/officeDocument/2006/relationships/hyperlink" Target="https://drive.google.com/file/d/19qrKlrW-t8FwzYiI7BugdJNg6ayJRNnl/view" TargetMode="External"/><Relationship Id="rId30" Type="http://schemas.openxmlformats.org/officeDocument/2006/relationships/hyperlink" Target="https://drive.google.com/file/d/1A5ONihpkqmPU-5nScRQpdmzOI3CdVsvm/view" TargetMode="External"/><Relationship Id="rId31" Type="http://schemas.openxmlformats.org/officeDocument/2006/relationships/hyperlink" Target="https://drive.google.com/file/d/1A5ONihpkqmPU-5nScRQpdmzOI3CdVsvm/view" TargetMode="External"/><Relationship Id="rId32" Type="http://schemas.openxmlformats.org/officeDocument/2006/relationships/hyperlink" Target="https://sites.google.com/view/osvita-kharkiv-2019/&#1079;&#1085;&#1072;&#1081;&#1090;&#1080;-online-&#1074;&#1080;&#1089;&#1090;&#1072;&#1074;&#1082;&#1091;/v&#1110;&#1110;&#1110;-online-&#1074;&#1080;&#1089;&#1090;&#1072;&#1074;&#1082;&#1072;" TargetMode="External"/><Relationship Id="rId33" Type="http://schemas.openxmlformats.org/officeDocument/2006/relationships/hyperlink" Target="https://sites.google.com/view/osvita-kharkiv-2019/&#1079;&#1085;&#1072;&#1081;&#1090;&#1080;-online-&#1074;&#1080;&#1089;&#1090;&#1072;&#1074;&#1082;&#1091;/v&#1110;&#1110;&#1110;-online-&#1074;&#1080;&#1089;&#1090;&#1072;&#1074;&#1082;&#1072;" TargetMode="External"/><Relationship Id="rId34" Type="http://schemas.openxmlformats.org/officeDocument/2006/relationships/hyperlink" Target="https://drive.google.com/file/d/1G5sgQGk-jQwbsBf_v-lyGnZbQZYV4-3g/view" TargetMode="External"/><Relationship Id="rId35" Type="http://schemas.openxmlformats.org/officeDocument/2006/relationships/hyperlink" Target="https://drive.google.com/file/d/1G5sgQGk-jQwbsBf_v-lyGnZbQZYV4-3g/view" TargetMode="External"/><Relationship Id="rId36" Type="http://schemas.openxmlformats.org/officeDocument/2006/relationships/hyperlink" Target="https://drive.google.com/file/d/1nWIWQPMmYhLcSMJUuoXqw4olY0HXjMlu/view?usp=sharing" TargetMode="External"/><Relationship Id="rId37" Type="http://schemas.openxmlformats.org/officeDocument/2006/relationships/hyperlink" Target="https://drive.google.com/file/d/1nWIWQPMmYhLcSMJUuoXqw4olY0HXjMlu/view?usp=sharing" TargetMode="External"/><Relationship Id="rId38" Type="http://schemas.openxmlformats.org/officeDocument/2006/relationships/hyperlink" Target="https://drive.google.com/file/d/1JF3I8CRkM0cwdbpwFSy_wuUtQJ4CBMJO/view" TargetMode="External"/><Relationship Id="rId39" Type="http://schemas.openxmlformats.org/officeDocument/2006/relationships/hyperlink" Target="https://drive.google.com/file/d/1JF3I8CRkM0cwdbpwFSy_wuUtQJ4CBMJO/view" TargetMode="External"/><Relationship Id="rId40" Type="http://schemas.openxmlformats.org/officeDocument/2006/relationships/hyperlink" Target="https://drive.google.com/file/d/1CbsJbF8lIBC1BggYvQmPFiXrv80f_S-_/view" TargetMode="External"/><Relationship Id="rId41" Type="http://schemas.openxmlformats.org/officeDocument/2006/relationships/hyperlink" Target="https://edu-post-diploma.kharkov.ua/?news=&#1087;&#1088;&#1086;-&#1087;&#1110;&#1076;&#1089;&#1091;&#1084;&#1082;&#1080;-&#1093;&#1110;v-&#1086;&#1073;&#1083;&#1072;&#1089;&#1085;&#1086;&#1111;-&#1090;&#1077;&#1084;&#1072;&#1090;&#1080;&#1095;&#1085;&#1086;&#1111;-&#1086;" TargetMode="External"/><Relationship Id="rId42" Type="http://schemas.openxmlformats.org/officeDocument/2006/relationships/hyperlink" Target="http://edu-post-diploma.kharkov.ua/?news=&#1087;&#1110;&#1076;&#1089;&#1091;&#1084;&#1082;&#1080;-&#1093;v-&#1086;&#1073;&#1083;&#1072;&#1089;&#1085;&#1086;&#1111;-&#1090;&#1077;&#1084;&#1072;&#1090;&#1080;&#1095;&#1085;&#1086;&#1111;-&#1086;&#1085;&#1083;&#1072;&#1081;" TargetMode="External"/><Relationship Id="rId43" Type="http://schemas.openxmlformats.org/officeDocument/2006/relationships/hyperlink" Target="http://conf-hano.at.ua/" TargetMode="External"/><Relationship Id="rId44" Type="http://schemas.openxmlformats.org/officeDocument/2006/relationships/hyperlink" Target="http://conf-hano.at.ua/" TargetMode="External"/><Relationship Id="rId45" Type="http://schemas.openxmlformats.org/officeDocument/2006/relationships/hyperlink" Target="https://conf-hano.at.ua/load/zbirniki/4" TargetMode="External"/><Relationship Id="rId46" Type="http://schemas.openxmlformats.org/officeDocument/2006/relationships/hyperlink" Target="https://conf-hano.at.ua/load/zbirniki/4" TargetMode="External"/><Relationship Id="rId47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4" TargetMode="External"/><Relationship Id="rId48" Type="http://schemas.openxmlformats.org/officeDocument/2006/relationships/hyperlink" Target="http://conf-hano.at.ua/" TargetMode="External"/><Relationship Id="rId49" Type="http://schemas.openxmlformats.org/officeDocument/2006/relationships/hyperlink" Target="http://edu-post-diploma.kharkov.ua/?news=&#1072;&#1085;&#1072;&#1083;&#1110;&#1079;-&#1088;&#1077;&#1079;&#1091;&#1083;&#1100;&#1090;&#1072;&#1090;&#1110;&#1074;-&#1076;&#1086;&#1089;&#1083;&#1110;&#1076;&#1078;&#1077;&#1085;&#1085;&#1103;-&#1088;&#1110;&#1074;&#1085;-2" TargetMode="External"/><Relationship Id="rId50" Type="http://schemas.openxmlformats.org/officeDocument/2006/relationships/hyperlink" Target="http://edu-post-diploma.kharkov.ua/?news=&#1072;&#1085;&#1072;&#1083;&#1110;&#1079;-&#1088;&#1077;&#1079;&#1091;&#1083;&#1100;&#1090;&#1072;&#1090;&#1110;&#1074;-&#1076;&#1086;&#1089;&#1083;&#1110;&#1076;&#1078;&#1077;&#1085;&#1085;&#1103;-&#1088;&#1110;&#1074;&#1085;-2" TargetMode="External"/><Relationship Id="rId51" Type="http://schemas.openxmlformats.org/officeDocument/2006/relationships/hyperlink" Target="file:///C:/Users/less/Downloads/Analiz_pokazn_diyaln_ZZSO.pdf" TargetMode="External"/><Relationship Id="rId52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53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54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55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56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57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9" TargetMode="External"/><Relationship Id="rId58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59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60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61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62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63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64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65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66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67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68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69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70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71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72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73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74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75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76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77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78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79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80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103;&#1082;&#1086;&#1089;&#1090;&#1110;-&#1086;&#1089;" TargetMode="External"/><Relationship Id="rId81" Type="http://schemas.openxmlformats.org/officeDocument/2006/relationships/hyperlink" Target="https://edu-post-diploma.kharkov.ua/?news=&#1077;&#1083;&#1077;&#1082;&#1090;&#1088;&#1086;&#1085;&#1085;&#1077;-&#1074;&#1080;&#1076;&#1072;&#1085;&#1085;&#1103;-&#1072;&#1085;&#1072;&#1083;&#1110;&#1079;-&#1103;&#1082;&#1086;&#1089;&#1090;&#1110;-&#1086;&#1089;-2" TargetMode="External"/><Relationship Id="rId82" Type="http://schemas.openxmlformats.org/officeDocument/2006/relationships/hyperlink" Target="https://edu-post-diploma.kharkov.ua/?news=&#1077;&#1083;&#1077;&#1082;&#1090;&#1088;&#1086;&#1085;&#1085;&#1077;-&#1074;&#1080;&#1076;&#1072;&#1085;&#1085;&#1103;-&#1079;&#1072;&#1073;&#1077;&#1079;&#1087;&#1077;&#1095;&#1077;&#1085;&#1085;&#1103;-&#1103;&#1082;" TargetMode="External"/><Relationship Id="rId83" Type="http://schemas.openxmlformats.org/officeDocument/2006/relationships/hyperlink" Target="https://edu-post-diploma.kharkov.ua/?news=&#1077;&#1083;&#1077;&#1082;&#1090;&#1088;&#1086;&#1085;&#1085;&#1077;-&#1074;&#1080;&#1076;&#1072;&#1085;&#1085;&#1103;-&#1072;&#1085;&#1072;&#1083;&#1110;&#1079;-&#1088;&#1077;&#1079;&#1091;&#1083;&#1100;&#1090;&#1072;-13" TargetMode="External"/><Relationship Id="rId84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4" TargetMode="External"/><Relationship Id="rId85" Type="http://schemas.openxmlformats.org/officeDocument/2006/relationships/hyperlink" Target="http://edu-post-diploma.kharkov.ua/?news=&#1084;&#1072;&#1090;&#1077;&#1088;&#1110;&#1072;&#1083;&#1080;-&#1076;&#1086;-&#1089;&#1077;&#1088;&#1087;&#1085;&#1077;&#1074;&#1086;&#1111;-&#1087;&#1077;&#1076;&#1072;&#1075;&#1086;&#1075;&#1110;&#1095;&#1085;&#1086;&#1111;" TargetMode="External"/><Relationship Id="rId86" Type="http://schemas.openxmlformats.org/officeDocument/2006/relationships/hyperlink" Target="http://edu-post-diploma.kharkov.ua/?news=&#1084;&#1072;&#1090;&#1077;&#1088;&#1110;&#1072;&#1083;&#1080;-&#1076;&#1086;-&#1089;&#1077;&#1088;&#1087;&#1085;&#1077;&#1074;&#1086;&#1111;-&#1087;&#1077;&#1076;&#1072;&#1075;&#1086;&#1075;&#1110;&#1095;&#1085;&#1086;&#1111;" TargetMode="External"/><Relationship Id="rId87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88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89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90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91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92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93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94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95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96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97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1" TargetMode="External"/><Relationship Id="rId98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99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100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101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102" Type="http://schemas.openxmlformats.org/officeDocument/2006/relationships/hyperlink" Target="http://edu-post-diploma.kharkov.ua/?news=&#1072;&#1085;&#1072;&#1083;&#1110;&#1079;-&#1088;&#1077;&#1079;&#1091;&#1083;&#1100;&#1090;&#1072;&#1090;&#1110;&#1074;-&#1079;&#1085;&#1086;-2021" TargetMode="External"/><Relationship Id="rId103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104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105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106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107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108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0" TargetMode="External"/><Relationship Id="rId109" Type="http://schemas.openxmlformats.org/officeDocument/2006/relationships/hyperlink" Target="https://edu-post-diploma.kharkov.ua/?news=&#1085;&#1086;&#1074;&#1077;-&#1074;&#1080;&#1076;&#1072;&#1085;&#1085;&#1103;-6" TargetMode="External"/><Relationship Id="rId110" Type="http://schemas.openxmlformats.org/officeDocument/2006/relationships/hyperlink" Target="http://edu-post-diploma.kharkov.ua/?news=&#1077;&#1083;&#1077;&#1082;&#1090;&#1088;&#1086;&#1085;&#1085;&#1077;-&#1074;&#1080;&#1076;&#1072;&#1085;&#1085;&#1103;-&#1072;&#1085;&#1072;&#1083;&#1110;&#1079;-&#1088;&#1077;&#1079;&#1091;&#1083;&#1100;&#1090;&#1072;-14" TargetMode="External"/><Relationship Id="rId111" Type="http://schemas.openxmlformats.org/officeDocument/2006/relationships/hyperlink" Target="http://edu-post-diploma.kharkov.ua/?news=&#1077;&#1083;&#1077;&#1082;&#1090;&#1088;&#1086;&#1085;&#1085;&#1077;-&#1074;&#1080;&#1076;&#1072;&#1085;&#1085;&#1103;-&#1088;&#1077;&#1079;&#1091;&#1083;&#1100;&#1090;&#1072;&#1090;&#1080;-&#1088;&#1077;&#1075;&#1110;" TargetMode="External"/><Relationship Id="rId112" Type="http://schemas.openxmlformats.org/officeDocument/2006/relationships/hyperlink" Target="https://edu-post-diploma.kharkov.ua/?news=&#1085;&#1086;&#1074;&#1077;-&#1074;&#1080;&#1076;&#1072;&#1085;&#1085;&#1103;-2" TargetMode="External"/><Relationship Id="rId113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5" TargetMode="External"/><Relationship Id="rId114" Type="http://schemas.openxmlformats.org/officeDocument/2006/relationships/hyperlink" Target="https://drive.google.com/file/d/1JF3I8CRkM0cwdbpwFSy_wuUtQJ4CBMJO/view" TargetMode="External"/><Relationship Id="rId115" Type="http://schemas.openxmlformats.org/officeDocument/2006/relationships/hyperlink" Target="https://drive.google.com/file/d/1JF3I8CRkM0cwdbpwFSy_wuUtQJ4CBMJO/view" TargetMode="External"/><Relationship Id="rId116" Type="http://schemas.openxmlformats.org/officeDocument/2006/relationships/hyperlink" Target="http://conf-hano.at.ua/" TargetMode="External"/><Relationship Id="rId117" Type="http://schemas.openxmlformats.org/officeDocument/2006/relationships/hyperlink" Target="http://conf-hano.at.ua/" TargetMode="External"/><Relationship Id="rId118" Type="http://schemas.openxmlformats.org/officeDocument/2006/relationships/hyperlink" Target="http://conf-hano.at.ua/" TargetMode="External"/><Relationship Id="rId119" Type="http://schemas.openxmlformats.org/officeDocument/2006/relationships/hyperlink" Target="http://edu-post-diploma.kharkov.ua/?news=&#1084;&#1072;&#1090;&#1077;&#1088;&#1110;&#1072;&#1083;&#1080;-&#1076;&#1086;-&#1089;&#1077;&#1088;&#1087;&#1085;&#1077;&#1074;&#1086;&#1111;-&#1087;&#1077;&#1076;&#1072;&#1075;&#1086;&#1075;&#1110;&#1095;&#1085;&#1086;&#1111;" TargetMode="External"/><Relationship Id="rId120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4" TargetMode="External"/><Relationship Id="rId121" Type="http://schemas.openxmlformats.org/officeDocument/2006/relationships/hyperlink" Target="https://edu-post-diploma.kharkov.ua/?news=&#1085;&#1086;&#1074;&#1077;-&#1074;&#1080;&#1076;&#1072;&#1085;&#1085;&#1103;-5" TargetMode="External"/><Relationship Id="rId122" Type="http://schemas.openxmlformats.org/officeDocument/2006/relationships/hyperlink" Target="http://edu-post-diploma.kharkov.ua/?news=&#1085;&#1086;&#1074;&#1077;-&#1074;&#1080;&#1076;&#1072;&#1085;&#1085;&#1103;-7" TargetMode="External"/><Relationship Id="rId123" Type="http://schemas.openxmlformats.org/officeDocument/2006/relationships/hyperlink" Target="http://edu-post-diploma.kharkov.ua/?news=&#1085;&#1086;&#1074;&#1077;-&#1074;&#1080;&#1076;&#1072;&#1085;&#1085;&#1103;-8" TargetMode="External"/><Relationship Id="rId124" Type="http://schemas.openxmlformats.org/officeDocument/2006/relationships/hyperlink" Target="http://edu-post-diploma.kharkov.ua/?news=&#1072;&#1085;&#1072;&#1083;&#1110;&#1079;-&#1088;&#1077;&#1079;&#1091;&#1083;&#1100;&#1090;&#1072;&#1090;&#1110;&#1074;-&#1076;&#1086;&#1089;&#1083;&#1110;&#1076;&#1078;&#1077;&#1085;&#1085;&#1103;-&#1088;&#1110;&#1074;&#1085;-2" TargetMode="External"/><Relationship Id="rId125" Type="http://schemas.openxmlformats.org/officeDocument/2006/relationships/hyperlink" Target="http://edu-post-diploma.kharkov.ua/?news=&#1072;&#1085;&#1072;&#1083;&#1110;&#1079;-&#1088;&#1077;&#1079;&#1091;&#1083;&#1100;&#1090;&#1072;&#1090;&#1110;&#1074;-&#1076;&#1086;&#1089;&#1083;&#1110;&#1076;&#1078;&#1077;&#1085;&#1085;&#1103;-&#1088;&#1110;&#1074;&#1085;-2" TargetMode="External"/><Relationship Id="rId126" Type="http://schemas.openxmlformats.org/officeDocument/2006/relationships/hyperlink" Target="https://edu-post-diploma.kharkov.ua/?news=&#1076;&#1078;&#1077;&#1088;&#1077;&#1083;&#1086;-&#1087;&#1077;&#1076;&#1072;&#1075;&#1086;&#1075;&#1110;&#1095;&#1085;&#1080;&#1093;-&#1110;&#1085;&#1085;&#1086;&#1074;&#1072;&#1094;&#1110;&#1081;-&#1085;&#1072;&#1091;&#1082;-3" TargetMode="External"/><Relationship Id="rId127" Type="http://schemas.openxmlformats.org/officeDocument/2006/relationships/hyperlink" Target="https://drive.google.com/file/d/1nWIWQPMmYhLcSMJUuoXqw4olY0HXjMlu/view?usp=sharing" TargetMode="External"/><Relationship Id="rId128" Type="http://schemas.openxmlformats.org/officeDocument/2006/relationships/hyperlink" Target="https://drive.google.com/file/d/1nWIWQPMmYhLcSMJUuoXqw4olY0HXjMlu/view?usp=sharing" TargetMode="External"/><Relationship Id="rId129" Type="http://schemas.openxmlformats.org/officeDocument/2006/relationships/hyperlink" Target="http://conf-hano.at.ua/" TargetMode="External"/><Relationship Id="rId130" Type="http://schemas.openxmlformats.org/officeDocument/2006/relationships/hyperlink" Target="http://conf-hano.at.ua/" TargetMode="External"/><Relationship Id="rId131" Type="http://schemas.openxmlformats.org/officeDocument/2006/relationships/hyperlink" Target="http://conf-hano.at.ua/" TargetMode="External"/><Relationship Id="rId132" Type="http://schemas.openxmlformats.org/officeDocument/2006/relationships/hyperlink" Target="http://conf-hano.at.ua/" TargetMode="External"/><Relationship Id="rId133" Type="http://schemas.openxmlformats.org/officeDocument/2006/relationships/hyperlink" Target="http://conf-hano.at.ua/" TargetMode="External"/><Relationship Id="rId134" Type="http://schemas.openxmlformats.org/officeDocument/2006/relationships/hyperlink" Target="http://conf-hano.at.ua/" TargetMode="External"/><Relationship Id="rId135" Type="http://schemas.openxmlformats.org/officeDocument/2006/relationships/hyperlink" Target="http://conf-hano.at.ua/" TargetMode="External"/><Relationship Id="rId136" Type="http://schemas.openxmlformats.org/officeDocument/2006/relationships/hyperlink" Target="http://conf-hano.at.ua/" TargetMode="External"/><Relationship Id="rId137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5" TargetMode="External"/><Relationship Id="rId138" Type="http://schemas.openxmlformats.org/officeDocument/2006/relationships/hyperlink" Target="http://conf-hano.at.ua/" TargetMode="External"/><Relationship Id="rId139" Type="http://schemas.openxmlformats.org/officeDocument/2006/relationships/hyperlink" Target="http://conf-hano.at.ua/" TargetMode="External"/><Relationship Id="rId140" Type="http://schemas.openxmlformats.org/officeDocument/2006/relationships/hyperlink" Target="http://conf-hano.at.ua/" TargetMode="External"/><Relationship Id="rId141" Type="http://schemas.openxmlformats.org/officeDocument/2006/relationships/hyperlink" Target="http://conf-hano.at.ua/" TargetMode="External"/><Relationship Id="rId142" Type="http://schemas.openxmlformats.org/officeDocument/2006/relationships/hyperlink" Target="http://conf-hano.at.ua/" TargetMode="External"/><Relationship Id="rId143" Type="http://schemas.openxmlformats.org/officeDocument/2006/relationships/hyperlink" Target="http://conf-hano.at.ua/" TargetMode="External"/><Relationship Id="rId144" Type="http://schemas.openxmlformats.org/officeDocument/2006/relationships/hyperlink" Target="http://conf-hano.at.ua/" TargetMode="External"/><Relationship Id="rId145" Type="http://schemas.openxmlformats.org/officeDocument/2006/relationships/hyperlink" Target="http://conf-hano.at.ua/" TargetMode="External"/><Relationship Id="rId146" Type="http://schemas.openxmlformats.org/officeDocument/2006/relationships/hyperlink" Target="http://conf-hano.at.ua/" TargetMode="External"/><Relationship Id="rId147" Type="http://schemas.openxmlformats.org/officeDocument/2006/relationships/hyperlink" Target="http://conf-hano.at.ua/" TargetMode="External"/><Relationship Id="rId148" Type="http://schemas.openxmlformats.org/officeDocument/2006/relationships/hyperlink" Target="https://edu-post-diploma.kharkov.ua/?news=&#1085;&#1086;&#1074;&#1077;-&#1074;&#1080;&#1076;&#1072;&#1085;&#1085;&#1103;-4" TargetMode="External"/><Relationship Id="rId149" Type="http://schemas.openxmlformats.org/officeDocument/2006/relationships/hyperlink" Target="http://edu-post-diploma.kharkov.ua/?news=&#1085;&#1086;&#1074;&#1077;-&#1074;&#1080;&#1076;&#1072;&#1085;&#1085;&#1103;-9" TargetMode="External"/><Relationship Id="rId150" Type="http://schemas.openxmlformats.org/officeDocument/2006/relationships/hyperlink" Target="https://conf-hano.at.ua/load/zbirniki/4" TargetMode="External"/><Relationship Id="rId151" Type="http://schemas.openxmlformats.org/officeDocument/2006/relationships/hyperlink" Target="https://conf-hano.at.ua/load/zbirniki/4" TargetMode="External"/><Relationship Id="rId152" Type="http://schemas.openxmlformats.org/officeDocument/2006/relationships/hyperlink" Target="https://drive.google.com/file/d/1vtv16Z-HR27sW4nLUW4WyU7KoxoqrW86/vie" TargetMode="External"/><Relationship Id="rId153" Type="http://schemas.openxmlformats.org/officeDocument/2006/relationships/hyperlink" Target="https://drive.google.com/file/d/1vtv16Z-HR27sW4nLUW4WyU7KoxoqrW86/vie" TargetMode="External"/><Relationship Id="rId154" Type="http://schemas.openxmlformats.org/officeDocument/2006/relationships/hyperlink" Target="https://drive.google.com/file/d/1Q_dLJ7GAoJ4jMwE0bPf68Hwif9DU2Z22/view" TargetMode="External"/><Relationship Id="rId155" Type="http://schemas.openxmlformats.org/officeDocument/2006/relationships/hyperlink" Target="https://drive.google.com/file/d/1Q_dLJ7GAoJ4jMwE0bPf68Hwif9DU2Z22/view" TargetMode="External"/><Relationship Id="rId156" Type="http://schemas.openxmlformats.org/officeDocument/2006/relationships/hyperlink" Target="https://drive.google.com/file/d/1lw9gKXrHrpiViFX1KugC58yiW1gw2zAa/view" TargetMode="External"/><Relationship Id="rId157" Type="http://schemas.openxmlformats.org/officeDocument/2006/relationships/hyperlink" Target="https://drive.google.com/file/d/1lw9gKXrHrpiViFX1KugC58yiW1gw2zAa/view" TargetMode="External"/><Relationship Id="rId158" Type="http://schemas.openxmlformats.org/officeDocument/2006/relationships/hyperlink" Target="https://drive.google.com/file/d/19qrKlrW-t8FwzYiI7BugdJNg6ayJRNnl/view" TargetMode="External"/><Relationship Id="rId159" Type="http://schemas.openxmlformats.org/officeDocument/2006/relationships/hyperlink" Target="https://drive.google.com/file/d/1A5ONihpkqmPU-5nScRQpdmzOI3CdVsvm/view" TargetMode="External"/><Relationship Id="rId160" Type="http://schemas.openxmlformats.org/officeDocument/2006/relationships/hyperlink" Target="https://drive.google.com/file/d/1A5ONihpkqmPU-5nScRQpdmzOI3CdVsvm/view" TargetMode="External"/><Relationship Id="rId161" Type="http://schemas.openxmlformats.org/officeDocument/2006/relationships/hyperlink" Target="https://sites.google.com/view/osvita-kharkiv-2019/&#1079;&#1085;&#1072;&#1081;&#1090;&#1080;-online-&#1074;&#1080;&#1089;&#1090;&#1072;&#1074;&#1082;&#1091;/v&#1110;&#1110;&#1110;-online-&#1074;&#1080;&#1089;&#1090;&#1072;&#1074;&#1082;&#1072;" TargetMode="External"/><Relationship Id="rId162" Type="http://schemas.openxmlformats.org/officeDocument/2006/relationships/hyperlink" Target="https://sites.google.com/view/osvita-kharkiv-2019/&#1079;&#1085;&#1072;&#1081;&#1090;&#1080;-online-&#1074;&#1080;&#1089;&#1090;&#1072;&#1074;&#1082;&#1091;/v&#1110;&#1110;&#1110;-online-&#1074;&#1080;&#1089;&#1090;&#1072;&#1074;&#1082;&#1072;" TargetMode="External"/><Relationship Id="rId163" Type="http://schemas.openxmlformats.org/officeDocument/2006/relationships/hyperlink" Target="https://drive.google.com/file/d/1nWIWQPMmYhLcSMJUuoXqw4olY0HXjMlu/view?usp=sharing" TargetMode="External"/><Relationship Id="rId164" Type="http://schemas.openxmlformats.org/officeDocument/2006/relationships/hyperlink" Target="https://drive.google.com/file/d/1nWIWQPMmYhLcSMJUuoXqw4olY0HXjMlu/view?usp=sharing" TargetMode="External"/><Relationship Id="rId165" Type="http://schemas.openxmlformats.org/officeDocument/2006/relationships/hyperlink" Target="https://drive.google.com/file/d/1JF3I8CRkM0cwdbpwFSy_wuUtQJ4CBMJO/view" TargetMode="External"/><Relationship Id="rId166" Type="http://schemas.openxmlformats.org/officeDocument/2006/relationships/hyperlink" Target="https://drive.google.com/file/d/1JF3I8CRkM0cwdbpwFSy_wuUtQJ4CBMJO/view" TargetMode="External"/><Relationship Id="rId167" Type="http://schemas.openxmlformats.org/officeDocument/2006/relationships/hyperlink" Target="https://drive.google.com/file/d/1G5sgQGk-jQwbsBf_v-" TargetMode="External"/><Relationship Id="rId168" Type="http://schemas.openxmlformats.org/officeDocument/2006/relationships/hyperlink" Target="https://drive.google.com/file/d/1G5sgQGk-jQwbsBf_v-lyGnZbQZYV4-3g/view" TargetMode="External"/><Relationship Id="rId169" Type="http://schemas.openxmlformats.org/officeDocument/2006/relationships/hyperlink" Target="https://drive.google.com/file/d/1CbsJbF8lIBC1BggYvQmPFiXrv80f_S-_/view" TargetMode="External"/><Relationship Id="rId170" Type="http://schemas.openxmlformats.org/officeDocument/2006/relationships/hyperlink" Target="https://edu-post-diploma.kharkov.ua/?news=&#1085;&#1086;&#1074;&#1077;-&#1074;&#1080;&#1076;&#1072;&#1085;&#1085;&#1103;-2" TargetMode="External"/><Relationship Id="rId171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4" TargetMode="External"/><Relationship Id="rId172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4" TargetMode="External"/><Relationship Id="rId173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4" TargetMode="External"/><Relationship Id="rId174" Type="http://schemas.openxmlformats.org/officeDocument/2006/relationships/hyperlink" Target="https://edu-post-diploma.kharkov.ua/?news=&#1085;&#1086;&#1074;&#1077;-&#1074;&#1080;&#1076;&#1072;&#1085;&#1085;&#1103;-5" TargetMode="External"/><Relationship Id="rId175" Type="http://schemas.openxmlformats.org/officeDocument/2006/relationships/hyperlink" Target="http://edu-post-diploma.kharkov.ua/?news=&#1085;&#1086;&#1074;&#1077;-&#1074;&#1080;&#1076;&#1072;&#1085;&#1085;&#1103;-7" TargetMode="External"/><Relationship Id="rId176" Type="http://schemas.openxmlformats.org/officeDocument/2006/relationships/hyperlink" Target="http://edu-post-diploma.kharkov.ua/?news=&#1076;&#1078;&#1077;&#1088;&#1077;&#1083;&#1086;-&#1087;&#1077;&#1076;&#1072;&#1075;&#1086;&#1075;&#1110;&#1095;&#1085;&#1080;&#1093;-&#1110;&#1085;&#1085;&#1086;&#1074;&#1072;&#1094;&#1110;&#1081;-&#1085;&#1072;&#1091;&#1082;-5" TargetMode="External"/><Relationship Id="rId177" Type="http://schemas.openxmlformats.org/officeDocument/2006/relationships/hyperlink" Target="http://edu-post-diploma.kharkov.ua/?news=&#1087;&#1110;&#1076;&#1089;&#1091;&#1084;&#1082;&#1080;-&#1093;v-&#1086;&#1073;&#1083;&#1072;&#1089;&#1085;&#1086;&#1111;-&#1090;&#1077;&#1084;&#1072;&#1090;&#1080;&#1095;&#1085;&#1086;&#1111;-&#1086;&#1085;&#1083;&#1072;&#1081;" TargetMode="External"/><Relationship Id="rId178" Type="http://schemas.openxmlformats.org/officeDocument/2006/relationships/numbering" Target="numbering.xml"/><Relationship Id="rId179" Type="http://schemas.openxmlformats.org/officeDocument/2006/relationships/fontTable" Target="fontTable.xml"/><Relationship Id="rId180" Type="http://schemas.openxmlformats.org/officeDocument/2006/relationships/settings" Target="settings.xml"/><Relationship Id="rId181" Type="http://schemas.openxmlformats.org/officeDocument/2006/relationships/theme" Target="theme/theme1.xml"/><Relationship Id="rId18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8937-D532-42BF-B577-B8EB3324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LibreOffice/7.6.2.1$Windows_x86 LibreOffice_project/56f7684011345957bbf33a7ee678afaf4d2ba333</Application>
  <AppVersion>15.0000</AppVersion>
  <Pages>76</Pages>
  <Words>34758</Words>
  <Characters>236572</Characters>
  <CharactersWithSpaces>269950</CharactersWithSpaces>
  <Paragraphs>3432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2024-03-12T03:41:00Z</dcterms:created>
  <dc:creator>less</dc:creator>
  <dc:description/>
  <dc:language>uk-UA</dc:language>
  <cp:lastModifiedBy/>
  <dcterms:modified xsi:type="dcterms:W3CDTF">2024-04-09T13:53:42Z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2022-10-25T00:00:00Z</vt:filetime>
  </property>
</Properties>
</file>