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12D5" w14:textId="77777777" w:rsidR="00EF28E9" w:rsidRDefault="0000000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BD96159" w14:textId="77777777" w:rsidR="00EF28E9" w:rsidRDefault="0000000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D7889CC" w14:textId="77777777" w:rsidR="00EF28E9" w:rsidRDefault="00EF28E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B1154" w14:textId="77777777" w:rsidR="00EF28E9" w:rsidRDefault="00EF28E9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4A287" w14:textId="77777777" w:rsidR="00EF28E9" w:rsidRDefault="00000000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43BD4CF" w14:textId="77777777" w:rsidR="00EF28E9" w:rsidRDefault="00000000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65FD2C7" w14:textId="77777777" w:rsidR="00EF28E9" w:rsidRDefault="00000000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3526045F" w14:textId="77777777" w:rsidR="00EF28E9" w:rsidRDefault="00000000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2024</w:t>
      </w:r>
    </w:p>
    <w:p w14:paraId="0E826F74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A7ECC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F20CA" w14:textId="77777777" w:rsidR="00EF28E9" w:rsidRDefault="00000000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AF9C691" w14:textId="2B2ADF80" w:rsidR="00EF28E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F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1B4372C8" w14:textId="77777777" w:rsidR="00EF28E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13EA9D7A" w14:textId="77777777" w:rsidR="00EF28E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(мовно-літературна освітня галузь, зарубіжна література)</w:t>
      </w:r>
    </w:p>
    <w:p w14:paraId="2AA81D99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678"/>
        <w:gridCol w:w="1276"/>
        <w:gridCol w:w="1134"/>
        <w:gridCol w:w="1707"/>
      </w:tblGrid>
      <w:tr w:rsidR="00194C26" w:rsidRPr="00B270E9" w14:paraId="6FFE4184" w14:textId="77777777" w:rsidTr="008958F1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1A07BC8" w14:textId="77777777" w:rsidR="00194C26" w:rsidRPr="00674C6F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4B959A3" w14:textId="77777777" w:rsidR="00194C26" w:rsidRPr="00674C6F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07B9C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2FA40" w14:textId="77777777" w:rsidR="00194C26" w:rsidRPr="00674C6F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1C75D64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68DC9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A244C" w14:textId="77777777" w:rsidR="00194C26" w:rsidRPr="00674C6F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D9F4E01" w14:textId="77777777" w:rsidR="00194C26" w:rsidRPr="00674C6F" w:rsidRDefault="00194C26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23804066" w14:textId="77777777" w:rsidR="00194C26" w:rsidRPr="00674C6F" w:rsidRDefault="00194C26" w:rsidP="008958F1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0A336033" w14:textId="77777777" w:rsidR="00194C26" w:rsidRPr="00674C6F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94C26" w:rsidRPr="00B270E9" w14:paraId="3EB0412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8245F9D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4CAD8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6C53D" w14:textId="77777777" w:rsidR="00194C26" w:rsidRPr="00674C6F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9B045" w14:textId="77777777" w:rsidR="00194C26" w:rsidRPr="00674C6F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C0B53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239B5B33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лекція теоретич</w:t>
            </w:r>
          </w:p>
          <w:p w14:paraId="1A068AAC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ного конструю</w:t>
            </w:r>
          </w:p>
          <w:p w14:paraId="0802A57B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30D9D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E2722" w14:textId="77777777" w:rsidR="00194C26" w:rsidRPr="00B270E9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421547CD" w14:textId="77777777" w:rsidTr="008958F1">
        <w:trPr>
          <w:trHeight w:val="25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AC0747A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110BD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BE0C7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FC05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35C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41D4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3F27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8C8B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Білєвцова С.М.</w:t>
            </w:r>
          </w:p>
          <w:p w14:paraId="6FFC6E02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194C26" w:rsidRPr="00B270E9" w14:paraId="502C193D" w14:textId="77777777" w:rsidTr="008958F1">
        <w:trPr>
          <w:trHeight w:val="391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705944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D5EB9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8A97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A337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5616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9736B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993A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72052A5B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6D12AD4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4CF8B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B011A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3B14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5931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67FE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6826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>Покуль О.М.</w:t>
            </w:r>
          </w:p>
        </w:tc>
      </w:tr>
      <w:tr w:rsidR="00194C26" w:rsidRPr="00B270E9" w14:paraId="3C76BCBF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B36D9DF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120BF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205F8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D8FB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  <w:color w:val="000000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DF83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85A0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0737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</w:tc>
      </w:tr>
      <w:tr w:rsidR="00194C26" w:rsidRPr="00B270E9" w14:paraId="7A50E1B4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233B737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88BEE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CDFDC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CFD1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570C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4432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0E06" w14:textId="77777777" w:rsidR="00194C26" w:rsidRPr="00194C26" w:rsidRDefault="00194C26" w:rsidP="008958F1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>Покуль О.М.</w:t>
            </w:r>
          </w:p>
          <w:p w14:paraId="0498F08C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788292FB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BEFB519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3398E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BC46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B268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059E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3CF8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9CE8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>Ковтун Н.Г.</w:t>
            </w:r>
          </w:p>
          <w:p w14:paraId="0FCE4D92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0C916AC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4DA92F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4F9B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DDD9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C771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  <w:color w:val="000000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0C66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706F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21D4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Гресь І.І.</w:t>
            </w:r>
          </w:p>
        </w:tc>
      </w:tr>
      <w:tr w:rsidR="00194C26" w:rsidRPr="00B270E9" w14:paraId="7DD8057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1BA26F0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4AC71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2A11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9ECC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E308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8B8A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FA9C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Васильєва Н.М.</w:t>
            </w:r>
          </w:p>
        </w:tc>
      </w:tr>
      <w:tr w:rsidR="00194C26" w:rsidRPr="00B270E9" w14:paraId="543623F3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3569B6B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53503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F5F19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25F5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2D14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2285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2262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Гресь І.І.</w:t>
            </w:r>
          </w:p>
          <w:p w14:paraId="21E7C9D1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5522EF15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C0E16FE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CF77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BCC0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1E9E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5975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B0FA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27A3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Васильєва Н.М.</w:t>
            </w:r>
          </w:p>
          <w:p w14:paraId="075B5044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59428ECF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3AE32E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A1A6D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A2B6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F529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442405F4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363C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7869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1B19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Главацька Л.В.</w:t>
            </w:r>
          </w:p>
        </w:tc>
      </w:tr>
      <w:tr w:rsidR="00194C26" w:rsidRPr="00B270E9" w14:paraId="47FE7AD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6D776F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BCE2B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103A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5B49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CDAC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0444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9B2B" w14:textId="77777777" w:rsidR="00194C26" w:rsidRPr="00205468" w:rsidRDefault="00194C26" w:rsidP="008958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Абазіна Л.В.</w:t>
            </w:r>
          </w:p>
        </w:tc>
      </w:tr>
      <w:tr w:rsidR="00194C26" w:rsidRPr="00B270E9" w14:paraId="5EA6C26C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8BB691E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C63AA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3A57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DD52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  <w:p w14:paraId="172151BB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3C96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3589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AA1A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Главацька Л.В.</w:t>
            </w:r>
          </w:p>
          <w:p w14:paraId="266A7F6A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194C26" w:rsidRPr="00B270E9" w14:paraId="6CC411D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E7D9CED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9F4F4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3212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B912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F441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4040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9A89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Абазіна Л.В.</w:t>
            </w:r>
          </w:p>
          <w:p w14:paraId="5C1D57F4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194C26" w:rsidRPr="00B270E9" w14:paraId="626141E6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ED5C04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FE97C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0055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7EE3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CBA5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4931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A4E1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Лемента Н.В.</w:t>
            </w:r>
          </w:p>
        </w:tc>
      </w:tr>
      <w:tr w:rsidR="00194C26" w:rsidRPr="00B270E9" w14:paraId="3DC3E649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29FF8D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DACC0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0422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8A02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39BB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8DF4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AD5F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Замазій Ю.О.</w:t>
            </w:r>
          </w:p>
        </w:tc>
      </w:tr>
      <w:tr w:rsidR="00194C26" w:rsidRPr="00B270E9" w14:paraId="1061FE40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F665105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EDFC5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4FD4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2187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03A5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B558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DA17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Лемента Н.В.</w:t>
            </w:r>
          </w:p>
          <w:p w14:paraId="30999E7D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77D49658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A6392C0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19DBF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ABF6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D4B4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0383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97D3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4E53" w14:textId="77777777" w:rsidR="00194C26" w:rsidRPr="00194C26" w:rsidRDefault="00194C26" w:rsidP="008958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Замазій Ю.О.</w:t>
            </w:r>
          </w:p>
          <w:p w14:paraId="2BF8835F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2E533673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198AF12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11E2E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9FFA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2EC8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Кооперативне навчання та проєктний підхід до розвитку компетентнісного потенціалу на уроках зарубіжної 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9D53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5DDB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7932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Кайда І.М.</w:t>
            </w:r>
          </w:p>
        </w:tc>
      </w:tr>
      <w:tr w:rsidR="00194C26" w:rsidRPr="00B270E9" w14:paraId="1F1E7964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95CB7F6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A3E93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3796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5972" w14:textId="77777777" w:rsidR="00194C26" w:rsidRPr="00205468" w:rsidRDefault="00194C26" w:rsidP="008958F1">
            <w:pPr>
              <w:pStyle w:val="a6"/>
              <w:spacing w:before="0" w:beforeAutospacing="0" w:after="0" w:afterAutospacing="0"/>
            </w:pPr>
            <w:r w:rsidRPr="000A035C">
              <w:rPr>
                <w:sz w:val="22"/>
                <w:szCs w:val="22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503D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2E97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4F6B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Колєснікова М.О.</w:t>
            </w:r>
          </w:p>
        </w:tc>
      </w:tr>
      <w:tr w:rsidR="00194C26" w:rsidRPr="00B270E9" w14:paraId="34196F37" w14:textId="77777777" w:rsidTr="008958F1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F23A9AC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11C1A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FEB95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A0AD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D5C1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1CD7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21C6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Білєвцова С.М.</w:t>
            </w:r>
          </w:p>
        </w:tc>
      </w:tr>
      <w:tr w:rsidR="00194C26" w:rsidRPr="00B270E9" w14:paraId="2E29112D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ECC52FE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8B517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EC86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C138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7AF3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B4E9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3991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Шепеленко О.М.</w:t>
            </w:r>
          </w:p>
          <w:p w14:paraId="39D1514F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2ECB36D2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884BE24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F6045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CEDD8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2279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Кооперативне навчання та проєктний підхід до розвитку компетентнісного потенціалу на уроках зарубіжної 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8633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3151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9B49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Кайда І.М.</w:t>
            </w:r>
          </w:p>
          <w:p w14:paraId="5C331576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0ADCF141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502DFCB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4FDB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479F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680B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35C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3A33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85F3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0A9CD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Колеснікова М.О.</w:t>
            </w:r>
          </w:p>
          <w:p w14:paraId="596ECDE0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27C2D025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9200D26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55009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C2BF6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22CF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19A4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9C7E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679D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 xml:space="preserve">Білєвцова С.М. </w:t>
            </w:r>
          </w:p>
          <w:p w14:paraId="32CAC3B5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2BDAB467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7B7E9AA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C10DF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02D6D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B9672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Як впоратись з освітніми втратами в 5-6 класах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8A2D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B670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DB94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Шепеленко О.М.</w:t>
            </w:r>
          </w:p>
          <w:p w14:paraId="60E77E07" w14:textId="77777777" w:rsidR="00194C26" w:rsidRPr="00205468" w:rsidRDefault="00194C26" w:rsidP="008958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3B88354E" w14:textId="77777777" w:rsidTr="008958F1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478F71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6821F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AAF37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8B94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61E3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3959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FD26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 xml:space="preserve">Білєвцова С.М. </w:t>
            </w:r>
          </w:p>
          <w:p w14:paraId="778B7158" w14:textId="77777777" w:rsidR="00194C26" w:rsidRPr="00140C49" w:rsidRDefault="00194C26" w:rsidP="00895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0F2AAF35" w14:textId="77777777" w:rsidTr="008958F1">
        <w:trPr>
          <w:trHeight w:val="33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71C062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61A4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  <w:p w14:paraId="6D24BC19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0FE19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D806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614F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C262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E34C" w14:textId="77777777" w:rsidR="00194C26" w:rsidRPr="00205468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194C26" w:rsidRPr="00B270E9" w14:paraId="502FA3E8" w14:textId="77777777" w:rsidTr="008958F1">
        <w:trPr>
          <w:trHeight w:val="405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903A80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12DD1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7ABBA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75C8" w14:textId="77777777" w:rsidR="00194C26" w:rsidRPr="00205468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35C">
              <w:rPr>
                <w:rFonts w:ascii="Times New Roman" w:eastAsia="Times New Roman" w:hAnsi="Times New Roman" w:cs="Times New Roman"/>
                <w:lang w:val="uk-UA"/>
              </w:rPr>
              <w:t xml:space="preserve">Підсумкове тестування (гугл-форма) та розроблення індивідуальної траєкторії за темою </w:t>
            </w:r>
            <w:r w:rsidRPr="00194C26">
              <w:rPr>
                <w:rFonts w:ascii="Times New Roman" w:eastAsia="Times New Roman" w:hAnsi="Times New Roman" w:cs="Times New Roman"/>
              </w:rPr>
              <w:t>«Мій подальший шлях в НУШ»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1688" w14:textId="77777777" w:rsidR="00194C26" w:rsidRPr="00205468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1C44" w14:textId="77777777" w:rsidR="00194C26" w:rsidRPr="00205468" w:rsidRDefault="00194C26" w:rsidP="00450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072F" w14:textId="77777777" w:rsidR="00194C26" w:rsidRPr="00140C49" w:rsidRDefault="00194C26" w:rsidP="008958F1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14:paraId="47B495E7" w14:textId="77777777" w:rsidR="00194C26" w:rsidRPr="00194C26" w:rsidRDefault="00194C26" w:rsidP="0089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94C26">
              <w:rPr>
                <w:rFonts w:ascii="Times New Roman" w:eastAsia="Times New Roman" w:hAnsi="Times New Roman" w:cs="Times New Roman"/>
              </w:rPr>
              <w:t>Білєвцова С.М.</w:t>
            </w:r>
          </w:p>
          <w:p w14:paraId="75E79442" w14:textId="77777777" w:rsidR="00194C26" w:rsidRPr="00140C49" w:rsidRDefault="00194C26" w:rsidP="008958F1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194C2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194C26" w:rsidRPr="00B270E9" w14:paraId="455888B9" w14:textId="77777777" w:rsidTr="008958F1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EAFE5E7" w14:textId="77777777" w:rsidR="00194C26" w:rsidRPr="00B270E9" w:rsidRDefault="00194C26" w:rsidP="008958F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BAF7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6CBA" w14:textId="77777777" w:rsidR="00194C26" w:rsidRPr="00674C6F" w:rsidRDefault="00194C26" w:rsidP="008958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CAA0" w14:textId="77777777" w:rsidR="00194C26" w:rsidRPr="00674C6F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38AA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91BF" w14:textId="77777777" w:rsidR="00194C26" w:rsidRPr="00B270E9" w:rsidRDefault="00194C26" w:rsidP="008958F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2ADF" w14:textId="77777777" w:rsidR="00194C26" w:rsidRPr="00B270E9" w:rsidRDefault="00194C26" w:rsidP="00895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94C26" w:rsidRPr="007E021B" w14:paraId="040E4145" w14:textId="77777777" w:rsidTr="008958F1">
        <w:trPr>
          <w:cantSplit/>
          <w:trHeight w:val="259"/>
          <w:jc w:val="center"/>
        </w:trPr>
        <w:tc>
          <w:tcPr>
            <w:tcW w:w="63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207A2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BB74E" w14:textId="77777777" w:rsidR="00194C26" w:rsidRPr="00674C6F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40315" w14:textId="77777777" w:rsidR="00194C26" w:rsidRPr="007E021B" w:rsidRDefault="00194C26" w:rsidP="008958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E4A4" w14:textId="77777777" w:rsidR="00194C26" w:rsidRPr="007E021B" w:rsidRDefault="00194C26" w:rsidP="008958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6841C8D" w14:textId="77777777" w:rsidR="00E47C1A" w:rsidRDefault="00E47C1A" w:rsidP="00194C26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849AAE" w14:textId="34218F52" w:rsidR="00EF28E9" w:rsidRDefault="00000000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7328CBF2" w14:textId="77777777" w:rsidR="00E47C1A" w:rsidRPr="00E47C1A" w:rsidRDefault="00E47C1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2ED8FB" w14:textId="77777777" w:rsidR="00EF28E9" w:rsidRDefault="00000000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Галина ДЕГТЯРЬОВА</w:t>
      </w:r>
    </w:p>
    <w:p w14:paraId="4ADC4CE5" w14:textId="77777777" w:rsidR="00450015" w:rsidRDefault="00450015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A8F509E" w14:textId="77777777" w:rsidR="00450015" w:rsidRDefault="00450015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B9B856C" w14:textId="77777777" w:rsidR="00450015" w:rsidRPr="00DA0FFB" w:rsidRDefault="00450015" w:rsidP="004500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Візи: </w:t>
      </w:r>
    </w:p>
    <w:p w14:paraId="185A7E61" w14:textId="77777777" w:rsidR="00450015" w:rsidRPr="00DA0FFB" w:rsidRDefault="00450015" w:rsidP="004500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Тетяна ПАПЕРНОВА</w:t>
      </w:r>
    </w:p>
    <w:p w14:paraId="355AE8A3" w14:textId="77777777" w:rsidR="00450015" w:rsidRPr="00450015" w:rsidRDefault="00450015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450015" w:rsidRPr="00450015" w:rsidSect="00EB5A9F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E9"/>
    <w:rsid w:val="00105C6B"/>
    <w:rsid w:val="001201E7"/>
    <w:rsid w:val="00194C26"/>
    <w:rsid w:val="001E6D91"/>
    <w:rsid w:val="001F6440"/>
    <w:rsid w:val="00232B8D"/>
    <w:rsid w:val="002751D7"/>
    <w:rsid w:val="0029594C"/>
    <w:rsid w:val="002A299C"/>
    <w:rsid w:val="003625F4"/>
    <w:rsid w:val="003E217B"/>
    <w:rsid w:val="00450015"/>
    <w:rsid w:val="00456BA0"/>
    <w:rsid w:val="00540457"/>
    <w:rsid w:val="00584C38"/>
    <w:rsid w:val="005A4811"/>
    <w:rsid w:val="00613D87"/>
    <w:rsid w:val="00657F04"/>
    <w:rsid w:val="00696342"/>
    <w:rsid w:val="006B2090"/>
    <w:rsid w:val="007E33F0"/>
    <w:rsid w:val="008813FE"/>
    <w:rsid w:val="008A0063"/>
    <w:rsid w:val="008E0295"/>
    <w:rsid w:val="00920212"/>
    <w:rsid w:val="00A545DD"/>
    <w:rsid w:val="00A606EA"/>
    <w:rsid w:val="00A86945"/>
    <w:rsid w:val="00B043FA"/>
    <w:rsid w:val="00B243FA"/>
    <w:rsid w:val="00C03DD4"/>
    <w:rsid w:val="00C82516"/>
    <w:rsid w:val="00C9000F"/>
    <w:rsid w:val="00CB597F"/>
    <w:rsid w:val="00CD0224"/>
    <w:rsid w:val="00CD45F2"/>
    <w:rsid w:val="00D41BB2"/>
    <w:rsid w:val="00DA42A3"/>
    <w:rsid w:val="00DB1ACC"/>
    <w:rsid w:val="00DB740C"/>
    <w:rsid w:val="00E47C1A"/>
    <w:rsid w:val="00E643CC"/>
    <w:rsid w:val="00E959F2"/>
    <w:rsid w:val="00EB5A9F"/>
    <w:rsid w:val="00EF28E9"/>
    <w:rsid w:val="00F2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E6E"/>
  <w15:docId w15:val="{EDE95302-7115-4ABE-96B8-C9C529A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15PuAbiOPoJWi99TR9gw4Hg5w==">CgMxLjA4AHIhMWM0MVV1b0JvcFRLRThKMGtUZTJqVFYzMUlBbWhsSGtE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Никитинський Андрій Володимирович</cp:lastModifiedBy>
  <cp:revision>21</cp:revision>
  <dcterms:created xsi:type="dcterms:W3CDTF">2024-03-29T09:41:00Z</dcterms:created>
  <dcterms:modified xsi:type="dcterms:W3CDTF">2024-04-15T17:37:00Z</dcterms:modified>
</cp:coreProperties>
</file>