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60F" w:rsidRDefault="00685CD6">
      <w:pPr>
        <w:spacing w:after="0" w:line="240" w:lineRule="auto"/>
        <w:ind w:left="5102" w:right="-32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ЗАТВЕРДЖУЮ </w:t>
      </w:r>
    </w:p>
    <w:p w:rsidR="002D160F" w:rsidRDefault="00685CD6">
      <w:pPr>
        <w:spacing w:after="0" w:line="240" w:lineRule="auto"/>
        <w:ind w:left="510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Проректор з навчальної роботи</w:t>
      </w:r>
    </w:p>
    <w:p w:rsidR="002D160F" w:rsidRDefault="00685CD6" w:rsidP="00976622">
      <w:pPr>
        <w:spacing w:before="120" w:after="0" w:line="240" w:lineRule="auto"/>
        <w:ind w:left="5102" w:firstLine="6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97662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Людмила ЛУЗАН</w:t>
      </w:r>
    </w:p>
    <w:p w:rsidR="002D160F" w:rsidRDefault="002D16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5A58" w:rsidRDefault="003A5A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D160F" w:rsidRDefault="00685C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РОЗКЛАД НАВЧАЛЬНИХ ЗАНЯТЬ</w:t>
      </w:r>
    </w:p>
    <w:p w:rsidR="002D160F" w:rsidRPr="00984A07" w:rsidRDefault="00685C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4A07">
        <w:rPr>
          <w:rFonts w:ascii="Times New Roman" w:eastAsia="Times New Roman" w:hAnsi="Times New Roman" w:cs="Times New Roman"/>
          <w:sz w:val="24"/>
          <w:szCs w:val="24"/>
        </w:rPr>
        <w:t>підвищення кваліфікації вчителів, які забезпечуватимуть реалізацію Державного стандарту базової середньої освіти на першому (адаптаційному) циклі базової середньої освіти у 2023/24 навчальному році за темою:</w:t>
      </w:r>
    </w:p>
    <w:p w:rsidR="002D160F" w:rsidRDefault="00685C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«Основні питання організації освітнього процесу в 5-6 класах НУШ»</w:t>
      </w:r>
    </w:p>
    <w:p w:rsidR="003A5A58" w:rsidRPr="00984A07" w:rsidRDefault="003A5A58" w:rsidP="003A5A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4A07">
        <w:rPr>
          <w:rFonts w:ascii="Times New Roman" w:eastAsia="Times New Roman" w:hAnsi="Times New Roman" w:cs="Times New Roman"/>
          <w:sz w:val="24"/>
          <w:szCs w:val="24"/>
        </w:rPr>
        <w:t>(соціальна і здоров'язбережувальна освітня галузь,</w:t>
      </w:r>
    </w:p>
    <w:p w:rsidR="002D160F" w:rsidRPr="00984A07" w:rsidRDefault="003A5A58" w:rsidP="003A5A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4A07">
        <w:rPr>
          <w:rFonts w:ascii="Times New Roman" w:eastAsia="Times New Roman" w:hAnsi="Times New Roman" w:cs="Times New Roman"/>
          <w:sz w:val="24"/>
          <w:szCs w:val="24"/>
        </w:rPr>
        <w:t xml:space="preserve"> інтегрований курс «Здоров’я, безпека та добробут»)</w:t>
      </w:r>
    </w:p>
    <w:p w:rsidR="003A5A58" w:rsidRPr="003A5A58" w:rsidRDefault="003A5A58" w:rsidP="003A5A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Style w:val="a7"/>
        <w:tblW w:w="10312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479"/>
        <w:gridCol w:w="426"/>
        <w:gridCol w:w="850"/>
        <w:gridCol w:w="4111"/>
        <w:gridCol w:w="1276"/>
        <w:gridCol w:w="1275"/>
        <w:gridCol w:w="1895"/>
      </w:tblGrid>
      <w:tr w:rsidR="002D160F" w:rsidRPr="00DC72DC" w:rsidTr="00375235">
        <w:trPr>
          <w:trHeight w:val="209"/>
          <w:jc w:val="center"/>
        </w:trPr>
        <w:tc>
          <w:tcPr>
            <w:tcW w:w="4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2D160F" w:rsidRPr="00DC72DC" w:rsidRDefault="00984A07" w:rsidP="00984A0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72D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2D160F" w:rsidRPr="00DC72DC" w:rsidRDefault="00685CD6" w:rsidP="00984A0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72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№ </w:t>
            </w:r>
            <w:r w:rsidR="00984A07" w:rsidRPr="00DC72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DC72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заняття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160F" w:rsidRPr="00DC72DC" w:rsidRDefault="00685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72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час</w:t>
            </w:r>
          </w:p>
        </w:tc>
        <w:tc>
          <w:tcPr>
            <w:tcW w:w="41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160F" w:rsidRPr="00DC72DC" w:rsidRDefault="002D1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D160F" w:rsidRPr="00DC72DC" w:rsidRDefault="00685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72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Тема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160F" w:rsidRPr="00DC72DC" w:rsidRDefault="00685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72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к-ть годин</w:t>
            </w:r>
          </w:p>
        </w:tc>
        <w:tc>
          <w:tcPr>
            <w:tcW w:w="18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160F" w:rsidRPr="00DC72DC" w:rsidRDefault="002D1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D160F" w:rsidRPr="00DC72DC" w:rsidRDefault="00685CD6">
            <w:pPr>
              <w:spacing w:after="0" w:line="240" w:lineRule="auto"/>
              <w:ind w:left="-71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72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ПІБ </w:t>
            </w:r>
          </w:p>
          <w:p w:rsidR="002D160F" w:rsidRPr="00DC72DC" w:rsidRDefault="00685CD6">
            <w:pPr>
              <w:spacing w:after="0" w:line="240" w:lineRule="auto"/>
              <w:ind w:left="-71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72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тренера-педагога</w:t>
            </w:r>
          </w:p>
          <w:p w:rsidR="002D160F" w:rsidRPr="00DC72DC" w:rsidRDefault="002D1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160F" w:rsidRPr="00DC72DC" w:rsidTr="00375235">
        <w:trPr>
          <w:trHeight w:val="440"/>
          <w:jc w:val="center"/>
        </w:trPr>
        <w:tc>
          <w:tcPr>
            <w:tcW w:w="4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2D160F" w:rsidRPr="00DC72DC" w:rsidRDefault="002D160F" w:rsidP="00984A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160F" w:rsidRPr="00DC72DC" w:rsidRDefault="002D16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160F" w:rsidRPr="00DC72DC" w:rsidRDefault="002D16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160F" w:rsidRPr="00DC72DC" w:rsidRDefault="002D16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160F" w:rsidRPr="00DC72DC" w:rsidRDefault="00685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72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теоретична частина:</w:t>
            </w:r>
          </w:p>
          <w:p w:rsidR="00DC72DC" w:rsidRDefault="00685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DC72D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лекція теоретич</w:t>
            </w:r>
          </w:p>
          <w:p w:rsidR="00DC72DC" w:rsidRDefault="00685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DC72D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ного конструю</w:t>
            </w:r>
          </w:p>
          <w:p w:rsidR="002D160F" w:rsidRPr="00DC72DC" w:rsidRDefault="00685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72D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вання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160F" w:rsidRPr="00DC72DC" w:rsidRDefault="00685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72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практична частина : </w:t>
            </w:r>
            <w:r w:rsidRPr="00DC72D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інтерактивна лекція  / тренінгове заняття </w:t>
            </w:r>
          </w:p>
        </w:tc>
        <w:tc>
          <w:tcPr>
            <w:tcW w:w="18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160F" w:rsidRPr="00DC72DC" w:rsidRDefault="002D16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160F" w:rsidTr="00375235">
        <w:trPr>
          <w:trHeight w:val="341"/>
          <w:jc w:val="center"/>
        </w:trPr>
        <w:tc>
          <w:tcPr>
            <w:tcW w:w="4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2D160F" w:rsidRDefault="00DE7CA6" w:rsidP="00984A0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18.03</w:t>
            </w:r>
            <w:r w:rsidR="00984A07">
              <w:rPr>
                <w:rFonts w:ascii="Times New Roman" w:eastAsia="Times New Roman" w:hAnsi="Times New Roman" w:cs="Times New Roman"/>
                <w:sz w:val="24"/>
                <w:szCs w:val="24"/>
              </w:rPr>
              <w:t>.2024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160F" w:rsidRPr="00DC72DC" w:rsidRDefault="00685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7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160F" w:rsidRDefault="005B6C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17.15-18.00</w:t>
            </w:r>
          </w:p>
        </w:tc>
        <w:tc>
          <w:tcPr>
            <w:tcW w:w="41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160F" w:rsidRPr="00DC72DC" w:rsidRDefault="00685C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72DC">
              <w:rPr>
                <w:rFonts w:ascii="Times New Roman" w:eastAsia="Times New Roman" w:hAnsi="Times New Roman" w:cs="Times New Roman"/>
              </w:rPr>
              <w:t>Організація навчання вчителів, які викладають  на першому (адаптаційному) циклі базової середньої освіти у 2023/24 навчальному році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160F" w:rsidRPr="00DC72DC" w:rsidRDefault="002D16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160F" w:rsidRPr="00DC72DC" w:rsidRDefault="00685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72D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8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160F" w:rsidRPr="00DC72DC" w:rsidRDefault="0068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72DC">
              <w:rPr>
                <w:rFonts w:ascii="Times New Roman" w:eastAsia="Times New Roman" w:hAnsi="Times New Roman" w:cs="Times New Roman"/>
                <w:color w:val="000000"/>
              </w:rPr>
              <w:t>Разводова Т.О.</w:t>
            </w:r>
          </w:p>
        </w:tc>
      </w:tr>
      <w:tr w:rsidR="002D160F" w:rsidTr="00375235">
        <w:trPr>
          <w:trHeight w:val="667"/>
          <w:jc w:val="center"/>
        </w:trPr>
        <w:tc>
          <w:tcPr>
            <w:tcW w:w="4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2D160F" w:rsidRDefault="002D160F" w:rsidP="00984A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160F" w:rsidRPr="00DC72DC" w:rsidRDefault="00685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7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160F" w:rsidRDefault="00685C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18.10-18.55</w:t>
            </w:r>
          </w:p>
        </w:tc>
        <w:tc>
          <w:tcPr>
            <w:tcW w:w="41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160F" w:rsidRPr="00DC72DC" w:rsidRDefault="002D16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160F" w:rsidRPr="00DC72DC" w:rsidRDefault="002D16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160F" w:rsidRPr="00DC72DC" w:rsidRDefault="002D16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160F" w:rsidRPr="00DC72DC" w:rsidRDefault="002D16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2D160F" w:rsidTr="00375235">
        <w:trPr>
          <w:trHeight w:val="440"/>
          <w:jc w:val="center"/>
        </w:trPr>
        <w:tc>
          <w:tcPr>
            <w:tcW w:w="4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2D160F" w:rsidRDefault="002D160F" w:rsidP="00984A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160F" w:rsidRPr="00DC72DC" w:rsidRDefault="00685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7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160F" w:rsidRDefault="00685C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19.00-19.45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160F" w:rsidRPr="00DC72DC" w:rsidRDefault="005B6C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72DC">
              <w:rPr>
                <w:rFonts w:ascii="Times New Roman" w:eastAsia="Times New Roman" w:hAnsi="Times New Roman" w:cs="Times New Roman"/>
              </w:rPr>
              <w:t>Сучасний дизайн уроку в НУШ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160F" w:rsidRPr="00DC72DC" w:rsidRDefault="00685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72D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160F" w:rsidRPr="00DC72DC" w:rsidRDefault="002D16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160F" w:rsidRPr="00DC72DC" w:rsidRDefault="005B6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72DC">
              <w:rPr>
                <w:rFonts w:ascii="Times New Roman" w:eastAsia="Times New Roman" w:hAnsi="Times New Roman" w:cs="Times New Roman"/>
                <w:color w:val="000000"/>
              </w:rPr>
              <w:t>Байназарова О.О.</w:t>
            </w:r>
          </w:p>
        </w:tc>
      </w:tr>
      <w:tr w:rsidR="002D160F" w:rsidTr="00375235">
        <w:trPr>
          <w:trHeight w:val="440"/>
          <w:jc w:val="center"/>
        </w:trPr>
        <w:tc>
          <w:tcPr>
            <w:tcW w:w="4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2D160F" w:rsidRDefault="002D160F" w:rsidP="00984A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160F" w:rsidRPr="00DC72DC" w:rsidRDefault="00685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7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160F" w:rsidRDefault="00685C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19.50-20.35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160F" w:rsidRPr="00DC72DC" w:rsidRDefault="005B6C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72DC">
              <w:rPr>
                <w:rFonts w:ascii="Times New Roman" w:eastAsia="Times New Roman" w:hAnsi="Times New Roman" w:cs="Times New Roman"/>
              </w:rPr>
              <w:t>Психологічна підтримка вчительства та учнівства в умовах війни та повоєнного відновлення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160F" w:rsidRPr="00DC72DC" w:rsidRDefault="00685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72D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160F" w:rsidRPr="00DC72DC" w:rsidRDefault="002D16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160F" w:rsidRPr="00DC72DC" w:rsidRDefault="005B6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72DC">
              <w:rPr>
                <w:rFonts w:ascii="Times New Roman" w:eastAsia="Times New Roman" w:hAnsi="Times New Roman" w:cs="Times New Roman"/>
                <w:color w:val="000000"/>
              </w:rPr>
              <w:t>Разводова Т.О.</w:t>
            </w:r>
          </w:p>
        </w:tc>
      </w:tr>
      <w:tr w:rsidR="005B6C84" w:rsidTr="00375235">
        <w:trPr>
          <w:trHeight w:val="401"/>
          <w:jc w:val="center"/>
        </w:trPr>
        <w:tc>
          <w:tcPr>
            <w:tcW w:w="479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5B6C84" w:rsidRDefault="00DE7CA6" w:rsidP="00984A0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19.03</w:t>
            </w:r>
            <w:r w:rsidR="00984A07">
              <w:rPr>
                <w:rFonts w:ascii="Times New Roman" w:eastAsia="Times New Roman" w:hAnsi="Times New Roman" w:cs="Times New Roman"/>
                <w:sz w:val="24"/>
                <w:szCs w:val="24"/>
              </w:rPr>
              <w:t>.2024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6C84" w:rsidRPr="00DC72DC" w:rsidRDefault="005B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7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6C84" w:rsidRDefault="005B6C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17.15-18.00</w:t>
            </w:r>
          </w:p>
        </w:tc>
        <w:tc>
          <w:tcPr>
            <w:tcW w:w="411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6C84" w:rsidRPr="00DC72DC" w:rsidRDefault="005B6C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72DC">
              <w:rPr>
                <w:rFonts w:ascii="Times New Roman" w:eastAsia="Times New Roman" w:hAnsi="Times New Roman" w:cs="Times New Roman"/>
              </w:rPr>
              <w:t>Сучасний дизайн уроку в НУШ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6C84" w:rsidRPr="00DC72DC" w:rsidRDefault="005B6C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6C84" w:rsidRPr="00DC72DC" w:rsidRDefault="005B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72D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6C84" w:rsidRPr="00DC72DC" w:rsidRDefault="005B6C84" w:rsidP="0049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72DC">
              <w:rPr>
                <w:rFonts w:ascii="Times New Roman" w:eastAsia="Times New Roman" w:hAnsi="Times New Roman" w:cs="Times New Roman"/>
                <w:color w:val="000000"/>
              </w:rPr>
              <w:t>Байназарова О.О.</w:t>
            </w:r>
          </w:p>
        </w:tc>
      </w:tr>
      <w:tr w:rsidR="005B6C84" w:rsidTr="00375235">
        <w:trPr>
          <w:trHeight w:val="440"/>
          <w:jc w:val="center"/>
        </w:trPr>
        <w:tc>
          <w:tcPr>
            <w:tcW w:w="479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5B6C84" w:rsidRDefault="005B6C84" w:rsidP="00984A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6C84" w:rsidRPr="00DC72DC" w:rsidRDefault="005B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7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6C84" w:rsidRDefault="005B6C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18.10-18.55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6C84" w:rsidRPr="00DC72DC" w:rsidRDefault="005B6C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72DC">
              <w:rPr>
                <w:rFonts w:ascii="Times New Roman" w:eastAsia="Times New Roman" w:hAnsi="Times New Roman" w:cs="Times New Roman"/>
              </w:rPr>
              <w:t>Психологічна підтримка вчительства та учнівства в умовах війни та повоєнного відновлення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6C84" w:rsidRPr="00DC72DC" w:rsidRDefault="005B6C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6C84" w:rsidRPr="00DC72DC" w:rsidRDefault="005B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72D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6C84" w:rsidRPr="00DC72DC" w:rsidRDefault="005B6C84" w:rsidP="0049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72DC">
              <w:rPr>
                <w:rFonts w:ascii="Times New Roman" w:eastAsia="Times New Roman" w:hAnsi="Times New Roman" w:cs="Times New Roman"/>
                <w:color w:val="000000"/>
              </w:rPr>
              <w:t>Разводова Т.О.</w:t>
            </w:r>
          </w:p>
        </w:tc>
      </w:tr>
      <w:tr w:rsidR="002D160F" w:rsidTr="00375235">
        <w:trPr>
          <w:trHeight w:val="440"/>
          <w:jc w:val="center"/>
        </w:trPr>
        <w:tc>
          <w:tcPr>
            <w:tcW w:w="479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2D160F" w:rsidRDefault="002D160F" w:rsidP="00984A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160F" w:rsidRPr="00DC72DC" w:rsidRDefault="00685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7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160F" w:rsidRDefault="00685C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19.00-19.45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160F" w:rsidRPr="00DC72DC" w:rsidRDefault="005B6C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72DC">
              <w:rPr>
                <w:rFonts w:ascii="Times New Roman" w:eastAsia="Times New Roman" w:hAnsi="Times New Roman" w:cs="Times New Roman"/>
              </w:rPr>
              <w:t>Новий зміст освіти в Новій українській школі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160F" w:rsidRPr="00DC72DC" w:rsidRDefault="00685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72D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160F" w:rsidRPr="00DC72DC" w:rsidRDefault="002D16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160F" w:rsidRPr="00DC72DC" w:rsidRDefault="005B6C84" w:rsidP="005B6C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72DC">
              <w:rPr>
                <w:rFonts w:ascii="Times New Roman" w:eastAsia="Times New Roman" w:hAnsi="Times New Roman" w:cs="Times New Roman"/>
              </w:rPr>
              <w:t>Гайдаржа Л.В.</w:t>
            </w:r>
          </w:p>
        </w:tc>
      </w:tr>
      <w:tr w:rsidR="002D160F" w:rsidTr="00375235">
        <w:trPr>
          <w:trHeight w:val="440"/>
          <w:jc w:val="center"/>
        </w:trPr>
        <w:tc>
          <w:tcPr>
            <w:tcW w:w="479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2D160F" w:rsidRDefault="002D160F" w:rsidP="00984A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160F" w:rsidRPr="00DC72DC" w:rsidRDefault="00685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7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160F" w:rsidRDefault="00685C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19.50-20.35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160F" w:rsidRPr="00DC72DC" w:rsidRDefault="005B6C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72DC">
              <w:rPr>
                <w:rFonts w:ascii="Times New Roman" w:eastAsia="Times New Roman" w:hAnsi="Times New Roman" w:cs="Times New Roman"/>
              </w:rPr>
              <w:t>Педагогічні умови організації освітнього процесу НУШ в умовах дистанційного навчання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160F" w:rsidRPr="00DC72DC" w:rsidRDefault="00685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72D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160F" w:rsidRPr="00DC72DC" w:rsidRDefault="002D16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160F" w:rsidRPr="00DC72DC" w:rsidRDefault="005B6C84" w:rsidP="005B6C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72DC">
              <w:rPr>
                <w:rFonts w:ascii="Times New Roman" w:eastAsia="Times New Roman" w:hAnsi="Times New Roman" w:cs="Times New Roman"/>
              </w:rPr>
              <w:t>Глушко Я.В.</w:t>
            </w:r>
          </w:p>
        </w:tc>
      </w:tr>
      <w:tr w:rsidR="005B6C84" w:rsidTr="00375235">
        <w:trPr>
          <w:trHeight w:val="440"/>
          <w:jc w:val="center"/>
        </w:trPr>
        <w:tc>
          <w:tcPr>
            <w:tcW w:w="479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5B6C84" w:rsidRDefault="00DE7CA6" w:rsidP="00984A0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20.03</w:t>
            </w:r>
            <w:r w:rsidR="00984A07">
              <w:rPr>
                <w:rFonts w:ascii="Times New Roman" w:eastAsia="Times New Roman" w:hAnsi="Times New Roman" w:cs="Times New Roman"/>
                <w:sz w:val="24"/>
                <w:szCs w:val="24"/>
              </w:rPr>
              <w:t>.2024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6C84" w:rsidRPr="00DC72DC" w:rsidRDefault="005B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7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6C84" w:rsidRDefault="00214323" w:rsidP="002143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17.15</w:t>
            </w:r>
            <w:r w:rsidR="005B6C8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18.00</w:t>
            </w:r>
          </w:p>
        </w:tc>
        <w:tc>
          <w:tcPr>
            <w:tcW w:w="411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6C84" w:rsidRPr="00DC72DC" w:rsidRDefault="005B6C84" w:rsidP="00493C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72DC">
              <w:rPr>
                <w:rFonts w:ascii="Times New Roman" w:eastAsia="Times New Roman" w:hAnsi="Times New Roman" w:cs="Times New Roman"/>
              </w:rPr>
              <w:t>Новий зміст освіти в Новій українській школі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6C84" w:rsidRPr="00DC72DC" w:rsidRDefault="005B6C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6C84" w:rsidRPr="00DC72DC" w:rsidRDefault="005B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72D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6C84" w:rsidRPr="00DC72DC" w:rsidRDefault="005B6C84" w:rsidP="00493C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72DC">
              <w:rPr>
                <w:rFonts w:ascii="Times New Roman" w:eastAsia="Times New Roman" w:hAnsi="Times New Roman" w:cs="Times New Roman"/>
              </w:rPr>
              <w:t>Гайдаржа Л.В.</w:t>
            </w:r>
          </w:p>
        </w:tc>
      </w:tr>
      <w:tr w:rsidR="005B6C84" w:rsidTr="00375235">
        <w:trPr>
          <w:trHeight w:val="440"/>
          <w:jc w:val="center"/>
        </w:trPr>
        <w:tc>
          <w:tcPr>
            <w:tcW w:w="479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5B6C84" w:rsidRDefault="005B6C84" w:rsidP="00984A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6C84" w:rsidRPr="00DC72DC" w:rsidRDefault="005B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7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6C84" w:rsidRDefault="005B6C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18.10-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18.55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6C84" w:rsidRPr="00DC72DC" w:rsidRDefault="005B6C84" w:rsidP="00493C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72DC">
              <w:rPr>
                <w:rFonts w:ascii="Times New Roman" w:eastAsia="Times New Roman" w:hAnsi="Times New Roman" w:cs="Times New Roman"/>
              </w:rPr>
              <w:lastRenderedPageBreak/>
              <w:t xml:space="preserve">Педагогічні умови організації освітнього </w:t>
            </w:r>
            <w:r w:rsidRPr="00DC72DC">
              <w:rPr>
                <w:rFonts w:ascii="Times New Roman" w:eastAsia="Times New Roman" w:hAnsi="Times New Roman" w:cs="Times New Roman"/>
              </w:rPr>
              <w:lastRenderedPageBreak/>
              <w:t>процесу НУШ в умовах дистанційного навчання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6C84" w:rsidRPr="00DC72DC" w:rsidRDefault="005B6C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6C84" w:rsidRPr="00DC72DC" w:rsidRDefault="005B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72D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6C84" w:rsidRPr="00DC72DC" w:rsidRDefault="005B6C84" w:rsidP="00493C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72DC">
              <w:rPr>
                <w:rFonts w:ascii="Times New Roman" w:eastAsia="Times New Roman" w:hAnsi="Times New Roman" w:cs="Times New Roman"/>
              </w:rPr>
              <w:t>Глушко Я.В.</w:t>
            </w:r>
          </w:p>
        </w:tc>
      </w:tr>
      <w:tr w:rsidR="002D160F" w:rsidTr="00375235">
        <w:trPr>
          <w:trHeight w:val="440"/>
          <w:jc w:val="center"/>
        </w:trPr>
        <w:tc>
          <w:tcPr>
            <w:tcW w:w="479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2D160F" w:rsidRDefault="002D160F" w:rsidP="00984A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160F" w:rsidRPr="00DC72DC" w:rsidRDefault="00685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7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160F" w:rsidRDefault="00685C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19.00-19.45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160F" w:rsidRPr="00DC72DC" w:rsidRDefault="00BE40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72DC">
              <w:rPr>
                <w:rFonts w:ascii="Times New Roman" w:eastAsia="Times New Roman" w:hAnsi="Times New Roman" w:cs="Times New Roman"/>
              </w:rPr>
              <w:t>Кооперативне навчання та проєктний підхід до розвитку компетентнісного потенціалу інтегрованого курсу «Здоров’я, безпека та добробут»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160F" w:rsidRPr="00DC72DC" w:rsidRDefault="00685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72D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160F" w:rsidRPr="00DC72DC" w:rsidRDefault="002D16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160F" w:rsidRPr="00DC72DC" w:rsidRDefault="005B6C8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C72DC">
              <w:rPr>
                <w:rFonts w:ascii="Times New Roman" w:eastAsia="Times New Roman" w:hAnsi="Times New Roman" w:cs="Times New Roman"/>
                <w:color w:val="000000"/>
              </w:rPr>
              <w:t>Наточій Н.В.</w:t>
            </w:r>
          </w:p>
        </w:tc>
      </w:tr>
      <w:tr w:rsidR="002D160F" w:rsidTr="00375235">
        <w:trPr>
          <w:trHeight w:val="440"/>
          <w:jc w:val="center"/>
        </w:trPr>
        <w:tc>
          <w:tcPr>
            <w:tcW w:w="479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2D160F" w:rsidRDefault="002D160F" w:rsidP="00984A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160F" w:rsidRPr="00DC72DC" w:rsidRDefault="00685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7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160F" w:rsidRDefault="00685C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19.50-20.35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160F" w:rsidRPr="00DC72DC" w:rsidRDefault="002143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72DC">
              <w:rPr>
                <w:rFonts w:ascii="Times New Roman" w:eastAsia="Times New Roman" w:hAnsi="Times New Roman" w:cs="Times New Roman"/>
              </w:rPr>
              <w:t>Цифрове освітнє середовище педагога Нової української школи</w:t>
            </w:r>
          </w:p>
          <w:p w:rsidR="003A5A58" w:rsidRPr="00DC72DC" w:rsidRDefault="003A5A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160F" w:rsidRPr="00DC72DC" w:rsidRDefault="00685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72D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160F" w:rsidRPr="00DC72DC" w:rsidRDefault="002D16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160F" w:rsidRPr="00DC72DC" w:rsidRDefault="005B6C8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C72DC">
              <w:rPr>
                <w:rFonts w:ascii="Times New Roman" w:eastAsia="Times New Roman" w:hAnsi="Times New Roman" w:cs="Times New Roman"/>
                <w:color w:val="000000"/>
              </w:rPr>
              <w:t>Семеренко О.О.</w:t>
            </w:r>
          </w:p>
        </w:tc>
      </w:tr>
      <w:tr w:rsidR="00214323" w:rsidTr="00375235">
        <w:trPr>
          <w:trHeight w:val="440"/>
          <w:jc w:val="center"/>
        </w:trPr>
        <w:tc>
          <w:tcPr>
            <w:tcW w:w="479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214323" w:rsidRDefault="00DE7CA6" w:rsidP="00984A0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21.03</w:t>
            </w:r>
            <w:r w:rsidR="00984A07">
              <w:rPr>
                <w:rFonts w:ascii="Times New Roman" w:eastAsia="Times New Roman" w:hAnsi="Times New Roman" w:cs="Times New Roman"/>
                <w:sz w:val="24"/>
                <w:szCs w:val="24"/>
              </w:rPr>
              <w:t>.2024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4323" w:rsidRPr="00DC72DC" w:rsidRDefault="0021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7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4323" w:rsidRDefault="00214323" w:rsidP="002143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17.15-18.00</w:t>
            </w:r>
          </w:p>
        </w:tc>
        <w:tc>
          <w:tcPr>
            <w:tcW w:w="411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4323" w:rsidRPr="00DC72DC" w:rsidRDefault="00BE407D" w:rsidP="00493C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72DC">
              <w:rPr>
                <w:rFonts w:ascii="Times New Roman" w:eastAsia="Times New Roman" w:hAnsi="Times New Roman" w:cs="Times New Roman"/>
              </w:rPr>
              <w:t>Кооперативне навчання та проєктний підхід до розвитку компетентнісного потенціалу інтегрованого курсу «Здоров’я, безпека та добробут»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4323" w:rsidRPr="00DC72DC" w:rsidRDefault="002143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4323" w:rsidRPr="00DC72DC" w:rsidRDefault="0021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72D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4323" w:rsidRPr="00DC72DC" w:rsidRDefault="00214323" w:rsidP="00493C6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C72DC">
              <w:rPr>
                <w:rFonts w:ascii="Times New Roman" w:eastAsia="Times New Roman" w:hAnsi="Times New Roman" w:cs="Times New Roman"/>
                <w:color w:val="000000"/>
              </w:rPr>
              <w:t>Наточій Н.В.</w:t>
            </w:r>
          </w:p>
        </w:tc>
      </w:tr>
      <w:tr w:rsidR="00214323" w:rsidTr="00375235">
        <w:trPr>
          <w:trHeight w:val="440"/>
          <w:jc w:val="center"/>
        </w:trPr>
        <w:tc>
          <w:tcPr>
            <w:tcW w:w="479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214323" w:rsidRDefault="00214323" w:rsidP="00984A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4323" w:rsidRPr="00DC72DC" w:rsidRDefault="0021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7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4323" w:rsidRDefault="002143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18.10-18.55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4323" w:rsidRPr="00DC72DC" w:rsidRDefault="00214323" w:rsidP="00493C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72DC">
              <w:rPr>
                <w:rFonts w:ascii="Times New Roman" w:eastAsia="Times New Roman" w:hAnsi="Times New Roman" w:cs="Times New Roman"/>
              </w:rPr>
              <w:t>Цифрове освітнє середовище педагога Нової української школи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4323" w:rsidRPr="00DC72DC" w:rsidRDefault="002143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4323" w:rsidRPr="00DC72DC" w:rsidRDefault="0021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72D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4323" w:rsidRPr="00DC72DC" w:rsidRDefault="00214323" w:rsidP="00493C6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C72DC">
              <w:rPr>
                <w:rFonts w:ascii="Times New Roman" w:eastAsia="Times New Roman" w:hAnsi="Times New Roman" w:cs="Times New Roman"/>
                <w:color w:val="000000"/>
              </w:rPr>
              <w:t>Семеренко О.О.</w:t>
            </w:r>
          </w:p>
        </w:tc>
      </w:tr>
      <w:tr w:rsidR="002D160F" w:rsidTr="00375235">
        <w:trPr>
          <w:trHeight w:val="440"/>
          <w:jc w:val="center"/>
        </w:trPr>
        <w:tc>
          <w:tcPr>
            <w:tcW w:w="479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2D160F" w:rsidRDefault="002D160F" w:rsidP="00984A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160F" w:rsidRPr="00DC72DC" w:rsidRDefault="00685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7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160F" w:rsidRDefault="00685C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19.00-19.45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160F" w:rsidRPr="00DC72DC" w:rsidRDefault="00BE4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72DC">
              <w:rPr>
                <w:rFonts w:ascii="Times New Roman" w:eastAsia="Times New Roman" w:hAnsi="Times New Roman" w:cs="Times New Roman"/>
                <w:color w:val="000000"/>
              </w:rPr>
              <w:t>Способи мислення учнів як складова набутих компетентностей і результат навчання інтегрованого курсу «Здоров’я, безпека та добробут»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160F" w:rsidRPr="00DC72DC" w:rsidRDefault="00685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72D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160F" w:rsidRPr="00DC72DC" w:rsidRDefault="002D1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160F" w:rsidRPr="00DC72DC" w:rsidRDefault="0021432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C72DC">
              <w:rPr>
                <w:rFonts w:ascii="Times New Roman" w:eastAsia="Times New Roman" w:hAnsi="Times New Roman" w:cs="Times New Roman"/>
                <w:color w:val="000000"/>
              </w:rPr>
              <w:t>Мельничук</w:t>
            </w:r>
            <w:r w:rsidR="00DE7CA6" w:rsidRPr="00DC72DC">
              <w:rPr>
                <w:rFonts w:ascii="Times New Roman" w:eastAsia="Times New Roman" w:hAnsi="Times New Roman" w:cs="Times New Roman"/>
                <w:color w:val="000000"/>
              </w:rPr>
              <w:t xml:space="preserve"> Л.Ю.</w:t>
            </w:r>
          </w:p>
        </w:tc>
      </w:tr>
      <w:tr w:rsidR="002D160F" w:rsidTr="00375235">
        <w:trPr>
          <w:trHeight w:val="440"/>
          <w:jc w:val="center"/>
        </w:trPr>
        <w:tc>
          <w:tcPr>
            <w:tcW w:w="479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2D160F" w:rsidRDefault="002D160F" w:rsidP="00984A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160F" w:rsidRPr="00DC72DC" w:rsidRDefault="00685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7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160F" w:rsidRDefault="00685C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19.50-20.35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160F" w:rsidRPr="00DC72DC" w:rsidRDefault="0021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72DC">
              <w:rPr>
                <w:rFonts w:ascii="Times New Roman" w:eastAsia="Times New Roman" w:hAnsi="Times New Roman" w:cs="Times New Roman"/>
                <w:color w:val="000000"/>
              </w:rPr>
              <w:t>Діяльнісний підхід у НУШ. Організація ігрової діяльності учнів / учениць у різних форматах навчання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160F" w:rsidRPr="00DC72DC" w:rsidRDefault="00685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72D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160F" w:rsidRPr="00DC72DC" w:rsidRDefault="002D1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160F" w:rsidRPr="00DC72DC" w:rsidRDefault="0021432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C72DC">
              <w:rPr>
                <w:rFonts w:ascii="Times New Roman" w:eastAsia="Times New Roman" w:hAnsi="Times New Roman" w:cs="Times New Roman"/>
                <w:color w:val="000000"/>
              </w:rPr>
              <w:t>Бойко Н.А.</w:t>
            </w:r>
          </w:p>
        </w:tc>
      </w:tr>
      <w:tr w:rsidR="00214323" w:rsidTr="00375235">
        <w:trPr>
          <w:trHeight w:val="440"/>
          <w:jc w:val="center"/>
        </w:trPr>
        <w:tc>
          <w:tcPr>
            <w:tcW w:w="479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214323" w:rsidRDefault="00DE7CA6" w:rsidP="00984A0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22.03</w:t>
            </w:r>
            <w:r w:rsidR="00984A07">
              <w:rPr>
                <w:rFonts w:ascii="Times New Roman" w:eastAsia="Times New Roman" w:hAnsi="Times New Roman" w:cs="Times New Roman"/>
                <w:sz w:val="24"/>
                <w:szCs w:val="24"/>
              </w:rPr>
              <w:t>.2024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4323" w:rsidRPr="00DC72DC" w:rsidRDefault="0021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7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4323" w:rsidRDefault="002143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17.15-18.00</w:t>
            </w:r>
          </w:p>
        </w:tc>
        <w:tc>
          <w:tcPr>
            <w:tcW w:w="411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4323" w:rsidRDefault="00BE407D" w:rsidP="0049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72DC">
              <w:rPr>
                <w:rFonts w:ascii="Times New Roman" w:eastAsia="Times New Roman" w:hAnsi="Times New Roman" w:cs="Times New Roman"/>
                <w:color w:val="000000"/>
              </w:rPr>
              <w:t>Способи мислення учнів як складова набутих компетентностей і результат навчання інтегрованого курсу «Здоров’я, безпека та добробут»</w:t>
            </w:r>
          </w:p>
          <w:p w:rsidR="00375235" w:rsidRPr="00DC72DC" w:rsidRDefault="00375235" w:rsidP="0049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4323" w:rsidRPr="00DC72DC" w:rsidRDefault="002143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4323" w:rsidRPr="00DC72DC" w:rsidRDefault="0021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72D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4323" w:rsidRPr="00DC72DC" w:rsidRDefault="00214323" w:rsidP="00493C6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C72DC">
              <w:rPr>
                <w:rFonts w:ascii="Times New Roman" w:eastAsia="Times New Roman" w:hAnsi="Times New Roman" w:cs="Times New Roman"/>
                <w:color w:val="000000"/>
              </w:rPr>
              <w:t>Мельничук</w:t>
            </w:r>
            <w:r w:rsidR="00DE7CA6" w:rsidRPr="00DC72DC">
              <w:rPr>
                <w:rFonts w:ascii="Times New Roman" w:eastAsia="Times New Roman" w:hAnsi="Times New Roman" w:cs="Times New Roman"/>
                <w:color w:val="000000"/>
              </w:rPr>
              <w:t xml:space="preserve"> Л.Ю.</w:t>
            </w:r>
          </w:p>
        </w:tc>
      </w:tr>
      <w:tr w:rsidR="00214323" w:rsidTr="00375235">
        <w:trPr>
          <w:trHeight w:val="440"/>
          <w:jc w:val="center"/>
        </w:trPr>
        <w:tc>
          <w:tcPr>
            <w:tcW w:w="479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214323" w:rsidRDefault="00214323" w:rsidP="00984A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4323" w:rsidRPr="00DC72DC" w:rsidRDefault="0021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7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4323" w:rsidRDefault="002143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18.10-18.55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4323" w:rsidRDefault="00214323" w:rsidP="0049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72DC">
              <w:rPr>
                <w:rFonts w:ascii="Times New Roman" w:eastAsia="Times New Roman" w:hAnsi="Times New Roman" w:cs="Times New Roman"/>
                <w:color w:val="000000"/>
              </w:rPr>
              <w:t>Діяльнісний підхід у НУШ. Організація ігрової діяльності учнів / учениць у різних форматах навчання</w:t>
            </w:r>
          </w:p>
          <w:p w:rsidR="00375235" w:rsidRPr="00DC72DC" w:rsidRDefault="00375235" w:rsidP="0049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4323" w:rsidRPr="00DC72DC" w:rsidRDefault="002143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4323" w:rsidRPr="00DC72DC" w:rsidRDefault="0021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72D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4323" w:rsidRPr="00DC72DC" w:rsidRDefault="00214323" w:rsidP="00493C6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C72DC">
              <w:rPr>
                <w:rFonts w:ascii="Times New Roman" w:eastAsia="Times New Roman" w:hAnsi="Times New Roman" w:cs="Times New Roman"/>
                <w:color w:val="000000"/>
              </w:rPr>
              <w:t>Бойко Н.А.</w:t>
            </w:r>
          </w:p>
        </w:tc>
      </w:tr>
      <w:tr w:rsidR="002D160F" w:rsidTr="00375235">
        <w:trPr>
          <w:trHeight w:val="440"/>
          <w:jc w:val="center"/>
        </w:trPr>
        <w:tc>
          <w:tcPr>
            <w:tcW w:w="479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2D160F" w:rsidRDefault="002D160F" w:rsidP="00984A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160F" w:rsidRPr="00DC72DC" w:rsidRDefault="00685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7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160F" w:rsidRDefault="00685C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19.00-19.45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160F" w:rsidRDefault="0021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72DC">
              <w:rPr>
                <w:rFonts w:ascii="Times New Roman" w:eastAsia="Times New Roman" w:hAnsi="Times New Roman" w:cs="Times New Roman"/>
                <w:color w:val="000000"/>
              </w:rPr>
              <w:t>Моніторинг освітніх втрат і їх подолання як актуальне завдання Нової української школи в умовах її розбудови</w:t>
            </w:r>
          </w:p>
          <w:p w:rsidR="00375235" w:rsidRPr="00DC72DC" w:rsidRDefault="0037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160F" w:rsidRPr="00DC72DC" w:rsidRDefault="00685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72D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160F" w:rsidRPr="00DC72DC" w:rsidRDefault="002D1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160F" w:rsidRPr="00DC72DC" w:rsidRDefault="0021432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C72DC">
              <w:rPr>
                <w:rFonts w:ascii="Times New Roman" w:eastAsia="Times New Roman" w:hAnsi="Times New Roman" w:cs="Times New Roman"/>
                <w:color w:val="000000"/>
              </w:rPr>
              <w:t>Пономарьова Н.С.</w:t>
            </w:r>
          </w:p>
        </w:tc>
      </w:tr>
      <w:tr w:rsidR="002D160F" w:rsidTr="00375235">
        <w:trPr>
          <w:trHeight w:val="440"/>
          <w:jc w:val="center"/>
        </w:trPr>
        <w:tc>
          <w:tcPr>
            <w:tcW w:w="479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2D160F" w:rsidRDefault="002D160F" w:rsidP="00984A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160F" w:rsidRPr="00DC72DC" w:rsidRDefault="00685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7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160F" w:rsidRDefault="00685C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19.50-20.35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5A58" w:rsidRDefault="00BE407D" w:rsidP="00DC7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72DC">
              <w:rPr>
                <w:rFonts w:ascii="Times New Roman" w:eastAsia="Times New Roman" w:hAnsi="Times New Roman" w:cs="Times New Roman"/>
                <w:color w:val="000000"/>
              </w:rPr>
              <w:t xml:space="preserve">Особливості викладання інтегрованого курсу «Здоров’я, безпека та добробут» відповідно до вимог ДСБСО та модельних навчальних програм. </w:t>
            </w:r>
          </w:p>
          <w:p w:rsidR="00375235" w:rsidRPr="00DC72DC" w:rsidRDefault="00375235" w:rsidP="00DC7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160F" w:rsidRPr="00DC72DC" w:rsidRDefault="00685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72D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160F" w:rsidRPr="00DC72DC" w:rsidRDefault="002D1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160F" w:rsidRPr="00DC72DC" w:rsidRDefault="0021432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C72DC">
              <w:rPr>
                <w:rFonts w:ascii="Times New Roman" w:eastAsia="Times New Roman" w:hAnsi="Times New Roman" w:cs="Times New Roman"/>
                <w:color w:val="000000"/>
              </w:rPr>
              <w:t>Огньова Л.Ю.</w:t>
            </w:r>
          </w:p>
        </w:tc>
      </w:tr>
      <w:tr w:rsidR="002D160F" w:rsidTr="00375235">
        <w:trPr>
          <w:trHeight w:val="440"/>
          <w:jc w:val="center"/>
        </w:trPr>
        <w:tc>
          <w:tcPr>
            <w:tcW w:w="479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2D160F" w:rsidRDefault="00DE7CA6" w:rsidP="00984A0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23.03</w:t>
            </w:r>
            <w:r w:rsidR="00984A07">
              <w:rPr>
                <w:rFonts w:ascii="Times New Roman" w:eastAsia="Times New Roman" w:hAnsi="Times New Roman" w:cs="Times New Roman"/>
                <w:sz w:val="24"/>
                <w:szCs w:val="24"/>
              </w:rPr>
              <w:t>.2024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160F" w:rsidRPr="00DC72DC" w:rsidRDefault="00685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7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160F" w:rsidRDefault="00685C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8.00-8.45</w:t>
            </w:r>
          </w:p>
        </w:tc>
        <w:tc>
          <w:tcPr>
            <w:tcW w:w="411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160F" w:rsidRPr="00DC72DC" w:rsidRDefault="0021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72DC">
              <w:rPr>
                <w:rFonts w:ascii="Times New Roman" w:eastAsia="Times New Roman" w:hAnsi="Times New Roman" w:cs="Times New Roman"/>
                <w:color w:val="000000"/>
              </w:rPr>
              <w:t>Від Типової освітньої програма до модельної навчальної програми як важливого інструменту для реалізації академічної свободи вчителя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160F" w:rsidRPr="00DC72DC" w:rsidRDefault="00685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72D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160F" w:rsidRPr="00DC72DC" w:rsidRDefault="002D1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160F" w:rsidRPr="00DC72DC" w:rsidRDefault="0021432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C72DC">
              <w:rPr>
                <w:rFonts w:ascii="Times New Roman" w:eastAsia="Times New Roman" w:hAnsi="Times New Roman" w:cs="Times New Roman"/>
                <w:color w:val="000000"/>
              </w:rPr>
              <w:t>Китайгородський А.В.</w:t>
            </w:r>
          </w:p>
        </w:tc>
      </w:tr>
      <w:tr w:rsidR="002D160F" w:rsidTr="00375235">
        <w:trPr>
          <w:trHeight w:val="440"/>
          <w:jc w:val="center"/>
        </w:trPr>
        <w:tc>
          <w:tcPr>
            <w:tcW w:w="479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2D160F" w:rsidRDefault="002D160F" w:rsidP="00984A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160F" w:rsidRPr="00DC72DC" w:rsidRDefault="00685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7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160F" w:rsidRDefault="00685C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8.50-9.35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160F" w:rsidRPr="00DC72DC" w:rsidRDefault="00DE7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72DC">
              <w:rPr>
                <w:rFonts w:ascii="Times New Roman" w:eastAsia="Times New Roman" w:hAnsi="Times New Roman" w:cs="Times New Roman"/>
                <w:color w:val="000000"/>
              </w:rPr>
              <w:t>Оцінювання в НУШ: загальні аспекти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160F" w:rsidRPr="00DC72DC" w:rsidRDefault="00685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72D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160F" w:rsidRPr="00DC72DC" w:rsidRDefault="002D1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160F" w:rsidRPr="00DC72DC" w:rsidRDefault="00214323" w:rsidP="0021432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C72DC">
              <w:rPr>
                <w:rFonts w:ascii="Times New Roman" w:eastAsia="Times New Roman" w:hAnsi="Times New Roman" w:cs="Times New Roman"/>
                <w:color w:val="000000"/>
              </w:rPr>
              <w:t>Бобришева В.В.</w:t>
            </w:r>
          </w:p>
        </w:tc>
      </w:tr>
      <w:tr w:rsidR="00DE7CA6" w:rsidTr="00375235">
        <w:trPr>
          <w:trHeight w:val="440"/>
          <w:jc w:val="center"/>
        </w:trPr>
        <w:tc>
          <w:tcPr>
            <w:tcW w:w="479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DE7CA6" w:rsidRDefault="00DE7CA6" w:rsidP="00984A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7CA6" w:rsidRPr="00DC72DC" w:rsidRDefault="00DE7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7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7CA6" w:rsidRDefault="00DE7C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9.40-10.25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7CA6" w:rsidRPr="00DC72DC" w:rsidRDefault="00DE7CA6" w:rsidP="0049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72DC">
              <w:rPr>
                <w:rFonts w:ascii="Times New Roman" w:eastAsia="Times New Roman" w:hAnsi="Times New Roman" w:cs="Times New Roman"/>
                <w:color w:val="000000"/>
              </w:rPr>
              <w:t>Моніторинг освітніх втрат і їх подолання як актуальне завдання Нової української школи в умовах її розбудови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7CA6" w:rsidRPr="00DC72DC" w:rsidRDefault="00DE7C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7CA6" w:rsidRPr="00DC72DC" w:rsidRDefault="00DE7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72D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7CA6" w:rsidRPr="00DC72DC" w:rsidRDefault="00DE7CA6" w:rsidP="00493C6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C72DC">
              <w:rPr>
                <w:rFonts w:ascii="Times New Roman" w:eastAsia="Times New Roman" w:hAnsi="Times New Roman" w:cs="Times New Roman"/>
                <w:color w:val="000000"/>
              </w:rPr>
              <w:t>Пономарьова Н.С.</w:t>
            </w:r>
          </w:p>
        </w:tc>
      </w:tr>
      <w:tr w:rsidR="00DE7CA6" w:rsidTr="00375235">
        <w:trPr>
          <w:trHeight w:val="440"/>
          <w:jc w:val="center"/>
        </w:trPr>
        <w:tc>
          <w:tcPr>
            <w:tcW w:w="479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DE7CA6" w:rsidRDefault="00DE7CA6" w:rsidP="00984A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7CA6" w:rsidRPr="00DC72DC" w:rsidRDefault="00DE7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7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7CA6" w:rsidRDefault="00DE7C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10.35-11.20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407D" w:rsidRPr="00DC72DC" w:rsidRDefault="00BE407D" w:rsidP="00BE4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72DC">
              <w:rPr>
                <w:rFonts w:ascii="Times New Roman" w:eastAsia="Times New Roman" w:hAnsi="Times New Roman" w:cs="Times New Roman"/>
                <w:color w:val="000000"/>
              </w:rPr>
              <w:t xml:space="preserve">Особливості викладання інтегрованого курсу «Здоров’я, безпека та добробут» відповідно до вимог ДСБСО та модельних навчальних програм. </w:t>
            </w:r>
          </w:p>
          <w:p w:rsidR="00DE7CA6" w:rsidRPr="00DC72DC" w:rsidRDefault="00DE7CA6" w:rsidP="0049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7CA6" w:rsidRPr="00DC72DC" w:rsidRDefault="00DE7C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7CA6" w:rsidRPr="00DC72DC" w:rsidRDefault="00DE7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72D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7CA6" w:rsidRPr="00DC72DC" w:rsidRDefault="00DE7CA6" w:rsidP="00493C6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C72DC">
              <w:rPr>
                <w:rFonts w:ascii="Times New Roman" w:eastAsia="Times New Roman" w:hAnsi="Times New Roman" w:cs="Times New Roman"/>
                <w:color w:val="000000"/>
              </w:rPr>
              <w:t>Огньова Л.Ю.</w:t>
            </w:r>
          </w:p>
        </w:tc>
      </w:tr>
      <w:tr w:rsidR="00DE7CA6" w:rsidTr="00375235">
        <w:trPr>
          <w:trHeight w:val="440"/>
          <w:jc w:val="center"/>
        </w:trPr>
        <w:tc>
          <w:tcPr>
            <w:tcW w:w="479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DE7CA6" w:rsidRDefault="00DE7CA6" w:rsidP="00984A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7CA6" w:rsidRPr="00DC72DC" w:rsidRDefault="00DE7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7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7CA6" w:rsidRDefault="00DE7C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11.30-12.15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7CA6" w:rsidRPr="00DC72DC" w:rsidRDefault="00DE7CA6" w:rsidP="0049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72DC">
              <w:rPr>
                <w:rFonts w:ascii="Times New Roman" w:eastAsia="Times New Roman" w:hAnsi="Times New Roman" w:cs="Times New Roman"/>
                <w:color w:val="000000"/>
              </w:rPr>
              <w:t>Від Типової освітньої програма до модельної навчальної програми як важливого інструменту для реалізації академічної свободи вчителя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7CA6" w:rsidRPr="00DC72DC" w:rsidRDefault="00DE7C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7CA6" w:rsidRPr="00DC72DC" w:rsidRDefault="00DE7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72D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7CA6" w:rsidRPr="00DC72DC" w:rsidRDefault="00DE7CA6" w:rsidP="00493C6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C72DC">
              <w:rPr>
                <w:rFonts w:ascii="Times New Roman" w:eastAsia="Times New Roman" w:hAnsi="Times New Roman" w:cs="Times New Roman"/>
                <w:color w:val="000000"/>
              </w:rPr>
              <w:t>Китайгородський А.В.</w:t>
            </w:r>
          </w:p>
        </w:tc>
      </w:tr>
      <w:tr w:rsidR="00DE7CA6" w:rsidTr="00375235">
        <w:trPr>
          <w:trHeight w:val="440"/>
          <w:jc w:val="center"/>
        </w:trPr>
        <w:tc>
          <w:tcPr>
            <w:tcW w:w="479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DE7CA6" w:rsidRDefault="00DE7CA6" w:rsidP="00984A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7CA6" w:rsidRPr="00DC72DC" w:rsidRDefault="00DE7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7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7CA6" w:rsidRDefault="00DE7C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12.25-13.10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7CA6" w:rsidRPr="00DC72DC" w:rsidRDefault="00DE7CA6" w:rsidP="00493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72DC">
              <w:rPr>
                <w:rFonts w:ascii="Times New Roman" w:eastAsia="Times New Roman" w:hAnsi="Times New Roman" w:cs="Times New Roman"/>
                <w:color w:val="000000"/>
              </w:rPr>
              <w:t>Оцінювання в НУШ: загальні аспекти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7CA6" w:rsidRPr="00DC72DC" w:rsidRDefault="00DE7C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7CA6" w:rsidRPr="00DC72DC" w:rsidRDefault="00DE7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72D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7CA6" w:rsidRPr="00DC72DC" w:rsidRDefault="00DE7CA6" w:rsidP="00493C6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C72DC">
              <w:rPr>
                <w:rFonts w:ascii="Times New Roman" w:eastAsia="Times New Roman" w:hAnsi="Times New Roman" w:cs="Times New Roman"/>
                <w:color w:val="000000"/>
              </w:rPr>
              <w:t>Бобришева В.В.</w:t>
            </w:r>
          </w:p>
        </w:tc>
      </w:tr>
      <w:tr w:rsidR="002D160F" w:rsidTr="00375235">
        <w:trPr>
          <w:trHeight w:val="440"/>
          <w:jc w:val="center"/>
        </w:trPr>
        <w:tc>
          <w:tcPr>
            <w:tcW w:w="479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2D160F" w:rsidRDefault="002D160F" w:rsidP="00984A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160F" w:rsidRPr="00DC72DC" w:rsidRDefault="00685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7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160F" w:rsidRDefault="00685C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13.15-14.00</w:t>
            </w:r>
          </w:p>
        </w:tc>
        <w:tc>
          <w:tcPr>
            <w:tcW w:w="41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160F" w:rsidRPr="00DC72DC" w:rsidRDefault="00685C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72DC">
              <w:rPr>
                <w:rFonts w:ascii="Times New Roman" w:eastAsia="Times New Roman" w:hAnsi="Times New Roman" w:cs="Times New Roman"/>
              </w:rPr>
              <w:t>Педагогічний практикум. Рефлексія та представлення педагогами індивідуальних траєкторій за темою “Мій подальший шлях в НУШ”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160F" w:rsidRPr="00DC72DC" w:rsidRDefault="002D16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160F" w:rsidRPr="00DC72DC" w:rsidRDefault="00685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72D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160F" w:rsidRPr="00DC72DC" w:rsidRDefault="00685CD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C72DC">
              <w:rPr>
                <w:rFonts w:ascii="Times New Roman" w:eastAsia="Times New Roman" w:hAnsi="Times New Roman" w:cs="Times New Roman"/>
                <w:color w:val="000000"/>
              </w:rPr>
              <w:t>Разводова Т.О.</w:t>
            </w:r>
          </w:p>
        </w:tc>
      </w:tr>
      <w:tr w:rsidR="002D160F" w:rsidTr="00375235">
        <w:trPr>
          <w:trHeight w:val="586"/>
          <w:jc w:val="center"/>
        </w:trPr>
        <w:tc>
          <w:tcPr>
            <w:tcW w:w="479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2D160F" w:rsidRDefault="002D160F" w:rsidP="00984A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160F" w:rsidRPr="00DC72DC" w:rsidRDefault="00685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7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  <w:p w:rsidR="002D160F" w:rsidRPr="00DC72DC" w:rsidRDefault="002D1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160F" w:rsidRDefault="00685C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14.05-14.50</w:t>
            </w:r>
          </w:p>
        </w:tc>
        <w:tc>
          <w:tcPr>
            <w:tcW w:w="41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160F" w:rsidRPr="00DC72DC" w:rsidRDefault="002D16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160F" w:rsidRPr="00DC72DC" w:rsidRDefault="002D16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160F" w:rsidRPr="00DC72DC" w:rsidRDefault="002D16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160F" w:rsidRPr="00DC72DC" w:rsidRDefault="002D16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2D160F" w:rsidTr="00375235">
        <w:trPr>
          <w:trHeight w:val="440"/>
          <w:jc w:val="center"/>
        </w:trPr>
        <w:tc>
          <w:tcPr>
            <w:tcW w:w="479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2D160F" w:rsidRDefault="002D160F" w:rsidP="00984A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160F" w:rsidRPr="00DC72DC" w:rsidRDefault="00685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7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160F" w:rsidRDefault="00685C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15.00-15.45</w:t>
            </w:r>
          </w:p>
        </w:tc>
        <w:tc>
          <w:tcPr>
            <w:tcW w:w="411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160F" w:rsidRPr="00DC72DC" w:rsidRDefault="00685C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72DC">
              <w:rPr>
                <w:rFonts w:ascii="Times New Roman" w:eastAsia="Times New Roman" w:hAnsi="Times New Roman" w:cs="Times New Roman"/>
              </w:rPr>
              <w:t>Підсумкове тестування (гугл-форма) та розроблення індивідуальної траєкторії за темою “Мій подальший шлях в НУШ”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160F" w:rsidRPr="00DC72DC" w:rsidRDefault="00685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72D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160F" w:rsidRPr="00DC72DC" w:rsidRDefault="002D16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160F" w:rsidRPr="00DC72DC" w:rsidRDefault="00685CD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C72DC">
              <w:rPr>
                <w:rFonts w:ascii="Times New Roman" w:eastAsia="Times New Roman" w:hAnsi="Times New Roman" w:cs="Times New Roman"/>
                <w:color w:val="000000"/>
              </w:rPr>
              <w:t>Разводова Т.О.</w:t>
            </w:r>
          </w:p>
        </w:tc>
      </w:tr>
      <w:tr w:rsidR="002D160F" w:rsidTr="00375235">
        <w:trPr>
          <w:cantSplit/>
          <w:trHeight w:val="227"/>
          <w:jc w:val="center"/>
        </w:trPr>
        <w:tc>
          <w:tcPr>
            <w:tcW w:w="47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2D160F" w:rsidRDefault="002D160F" w:rsidP="00984A0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160F" w:rsidRPr="00DC72DC" w:rsidRDefault="00685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160F" w:rsidRDefault="00685C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15.50-16.35</w:t>
            </w:r>
          </w:p>
        </w:tc>
        <w:tc>
          <w:tcPr>
            <w:tcW w:w="411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160F" w:rsidRDefault="002D16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160F" w:rsidRDefault="002D16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160F" w:rsidRDefault="002D16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160F" w:rsidRDefault="002D16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160F" w:rsidTr="00375235">
        <w:trPr>
          <w:cantSplit/>
          <w:trHeight w:val="20"/>
          <w:jc w:val="center"/>
        </w:trPr>
        <w:tc>
          <w:tcPr>
            <w:tcW w:w="58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160F" w:rsidRPr="00375235" w:rsidRDefault="00685CD6" w:rsidP="00375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2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Разом</w:t>
            </w:r>
            <w:r w:rsidR="00DC72DC" w:rsidRPr="003752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30 годин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160F" w:rsidRDefault="00685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160F" w:rsidRDefault="00685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160F" w:rsidRDefault="002D1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D160F" w:rsidRDefault="002D16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160F" w:rsidRDefault="002D16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D160F" w:rsidRDefault="00685C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Куратор групи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  <w:t>Тетяна РАЗВОДОВА</w:t>
      </w:r>
    </w:p>
    <w:p w:rsidR="002D160F" w:rsidRDefault="002D160F"/>
    <w:sectPr w:rsidR="002D160F" w:rsidSect="00254C43">
      <w:pgSz w:w="11906" w:h="16838"/>
      <w:pgMar w:top="426" w:right="850" w:bottom="993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7117" w:rsidRDefault="00E77117" w:rsidP="003A5A58">
      <w:pPr>
        <w:spacing w:after="0" w:line="240" w:lineRule="auto"/>
      </w:pPr>
      <w:r>
        <w:separator/>
      </w:r>
    </w:p>
  </w:endnote>
  <w:endnote w:type="continuationSeparator" w:id="0">
    <w:p w:rsidR="00E77117" w:rsidRDefault="00E77117" w:rsidP="003A5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7117" w:rsidRDefault="00E77117" w:rsidP="003A5A58">
      <w:pPr>
        <w:spacing w:after="0" w:line="240" w:lineRule="auto"/>
      </w:pPr>
      <w:r>
        <w:separator/>
      </w:r>
    </w:p>
  </w:footnote>
  <w:footnote w:type="continuationSeparator" w:id="0">
    <w:p w:rsidR="00E77117" w:rsidRDefault="00E77117" w:rsidP="003A5A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D160F"/>
    <w:rsid w:val="000F4EEF"/>
    <w:rsid w:val="00214323"/>
    <w:rsid w:val="00254C43"/>
    <w:rsid w:val="002D160F"/>
    <w:rsid w:val="00375235"/>
    <w:rsid w:val="003A5A58"/>
    <w:rsid w:val="004C1216"/>
    <w:rsid w:val="005B6C84"/>
    <w:rsid w:val="00685CD6"/>
    <w:rsid w:val="00976622"/>
    <w:rsid w:val="00984A07"/>
    <w:rsid w:val="00BE407D"/>
    <w:rsid w:val="00DC72DC"/>
    <w:rsid w:val="00DE7CA6"/>
    <w:rsid w:val="00E77117"/>
    <w:rsid w:val="00EF2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FF35E"/>
  <w15:docId w15:val="{44BBD860-9357-4F55-A251-2C6059F3E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iPriority w:val="99"/>
    <w:unhideWhenUsed/>
    <w:rsid w:val="00DA0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a0"/>
    <w:rsid w:val="00DA0FFB"/>
  </w:style>
  <w:style w:type="character" w:styleId="a5">
    <w:name w:val="Hyperlink"/>
    <w:basedOn w:val="a0"/>
    <w:uiPriority w:val="99"/>
    <w:semiHidden/>
    <w:unhideWhenUsed/>
    <w:rsid w:val="007100EE"/>
    <w:rPr>
      <w:color w:val="0000FF"/>
      <w:u w:val="single"/>
    </w:r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a8">
    <w:name w:val="header"/>
    <w:basedOn w:val="a"/>
    <w:link w:val="a9"/>
    <w:uiPriority w:val="99"/>
    <w:unhideWhenUsed/>
    <w:rsid w:val="003A5A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A5A58"/>
  </w:style>
  <w:style w:type="paragraph" w:styleId="aa">
    <w:name w:val="footer"/>
    <w:basedOn w:val="a"/>
    <w:link w:val="ab"/>
    <w:uiPriority w:val="99"/>
    <w:unhideWhenUsed/>
    <w:rsid w:val="003A5A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A5A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+psYud2E3HfPrgcMeHdTfJbDMOw==">CgMxLjA4AHIhMUNmNGtCTkZUeE0tMmt4ejVqRnZPclhDVmlGSVRabnZZ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639</Words>
  <Characters>3647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Copmp</cp:lastModifiedBy>
  <cp:revision>15</cp:revision>
  <dcterms:created xsi:type="dcterms:W3CDTF">2024-02-07T21:07:00Z</dcterms:created>
  <dcterms:modified xsi:type="dcterms:W3CDTF">2024-03-16T17:56:00Z</dcterms:modified>
</cp:coreProperties>
</file>