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0FFE" w14:textId="77777777"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07B4848" w14:textId="77777777"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4490D729" w14:textId="77777777"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B140B" w14:textId="77777777"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5C9CCB" w14:textId="77777777" w:rsidR="00E630E3" w:rsidRDefault="007E6E62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4EF81DCB" w14:textId="77777777" w:rsidR="00E630E3" w:rsidRDefault="007E6E62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1F9BCCF0" w14:textId="395EEA94" w:rsidR="00E630E3" w:rsidRDefault="007E6E62" w:rsidP="003A3B80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48B650D" w14:textId="77777777"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DDBF9D" w14:textId="77777777" w:rsidR="002E5DC7" w:rsidRDefault="002E5DC7" w:rsidP="002E5DC7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20C9ABE" w14:textId="77777777" w:rsidR="002E5DC7" w:rsidRPr="00151CA9" w:rsidRDefault="002E5DC7" w:rsidP="002E5DC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Cs/>
          <w:sz w:val="24"/>
          <w:szCs w:val="24"/>
        </w:rPr>
        <w:t xml:space="preserve">підвищення кваліфікації вчителів, які забезпечуватимуть реалізацію </w:t>
      </w:r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Державного стандарту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першому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адаптаційному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циклі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2023/24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навчальному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році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темою:</w:t>
      </w:r>
    </w:p>
    <w:p w14:paraId="3899210C" w14:textId="77777777" w:rsidR="002E5DC7" w:rsidRPr="00151CA9" w:rsidRDefault="002E5DC7" w:rsidP="002E5DC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Основні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питання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організації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освітнього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процесу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в 5-6 класах НУШ"</w:t>
      </w:r>
    </w:p>
    <w:p w14:paraId="6595A1C6" w14:textId="77777777" w:rsidR="002E5DC7" w:rsidRPr="00151CA9" w:rsidRDefault="002E5DC7" w:rsidP="002E5DC7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(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Математична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освітня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галузь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14:paraId="22099180" w14:textId="77777777" w:rsidR="00E630E3" w:rsidRDefault="00E630E3" w:rsidP="002E5D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3827"/>
        <w:gridCol w:w="1276"/>
        <w:gridCol w:w="1559"/>
        <w:gridCol w:w="1701"/>
      </w:tblGrid>
      <w:tr w:rsidR="00E630E3" w:rsidRPr="002E5DC7" w14:paraId="12EF9AD2" w14:textId="77777777" w:rsidTr="002E5DC7">
        <w:trPr>
          <w:trHeight w:val="44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D49C23A" w14:textId="3FB2CE47" w:rsidR="00E630E3" w:rsidRPr="002E5DC7" w:rsidRDefault="002E5DC7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ACF40D" w14:textId="77777777" w:rsidR="00E630E3" w:rsidRPr="002E5DC7" w:rsidRDefault="007E6E62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6D69" w14:textId="77777777" w:rsidR="00E630E3" w:rsidRPr="002E5DC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5B6A" w14:textId="77777777" w:rsidR="00E630E3" w:rsidRPr="002E5DC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5CDE88" w14:textId="77777777" w:rsidR="00E630E3" w:rsidRPr="002E5DC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C5FA" w14:textId="77777777" w:rsidR="00E630E3" w:rsidRPr="002E5DC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AEA2" w14:textId="77777777" w:rsidR="00E630E3" w:rsidRPr="002E5DC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CC5A24" w14:textId="77777777" w:rsidR="00E630E3" w:rsidRPr="002E5DC7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1AAE707" w14:textId="77777777" w:rsidR="00E630E3" w:rsidRPr="002E5DC7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546DCA1D" w14:textId="77777777" w:rsidR="00E630E3" w:rsidRPr="002E5DC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E3" w:rsidRPr="002E5DC7" w14:paraId="41297870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132D6E" w14:textId="77777777" w:rsidR="00E630E3" w:rsidRPr="002E5DC7" w:rsidRDefault="00E630E3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7ED9" w14:textId="77777777" w:rsidR="00E630E3" w:rsidRPr="002E5DC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12EA" w14:textId="77777777" w:rsidR="00E630E3" w:rsidRPr="002E5DC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6ACE" w14:textId="77777777" w:rsidR="00E630E3" w:rsidRPr="002E5DC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4BD5" w14:textId="77777777" w:rsidR="00E630E3" w:rsidRPr="002E5DC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1C9F12E8" w14:textId="77777777" w:rsidR="00E630E3" w:rsidRPr="002E5DC7" w:rsidRDefault="007D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5D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2E5D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теоретичн</w:t>
            </w:r>
            <w:proofErr w:type="spellEnd"/>
            <w:r w:rsidRPr="002E5D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7E6E62" w:rsidRPr="002E5D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конструювання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10AC" w14:textId="77777777" w:rsidR="00E630E3" w:rsidRPr="002E5DC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5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2E5D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4769" w14:textId="77777777" w:rsidR="00E630E3" w:rsidRPr="002E5DC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0BE" w:rsidRPr="00CF7257" w14:paraId="68E2DF71" w14:textId="77777777" w:rsidTr="002E5DC7">
        <w:trPr>
          <w:trHeight w:val="396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EFE2CBD" w14:textId="77777777" w:rsidR="00F510BE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="00F510BE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3683" w14:textId="77777777"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1023" w14:textId="77777777" w:rsidR="00F510BE" w:rsidRPr="005641B9" w:rsidRDefault="0067197D" w:rsidP="0067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F510BE"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F2AB" w14:textId="77777777" w:rsidR="00F510BE" w:rsidRPr="000010BE" w:rsidRDefault="00F510BE" w:rsidP="00F510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1.1. </w:t>
            </w:r>
            <w:r w:rsidRPr="000010BE">
              <w:rPr>
                <w:rFonts w:ascii="Times New Roman" w:eastAsia="Times New Roman" w:hAnsi="Times New Roman" w:cs="Times New Roman"/>
              </w:rPr>
              <w:t xml:space="preserve">Організація навчання вчителів, які викладають </w:t>
            </w:r>
            <w:r w:rsidRPr="000010BE">
              <w:rPr>
                <w:rFonts w:ascii="Times New Roman" w:eastAsia="Times New Roman" w:hAnsi="Times New Roman" w:cs="Times New Roman"/>
                <w:lang w:val="uk-UA"/>
              </w:rPr>
              <w:t>математику</w:t>
            </w:r>
            <w:r w:rsidRPr="000010BE">
              <w:rPr>
                <w:rFonts w:ascii="Times New Roman" w:eastAsia="Times New Roman" w:hAnsi="Times New Roman" w:cs="Times New Roman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6FCC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D19B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01C0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F510BE" w:rsidRPr="00CF7257" w14:paraId="04D97871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2A2D0D5" w14:textId="77777777" w:rsidR="00F510BE" w:rsidRPr="00CF7257" w:rsidRDefault="00F510BE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72F8" w14:textId="77777777"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43AC" w14:textId="77777777" w:rsidR="00F510BE" w:rsidRPr="005641B9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0471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0658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26A6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8F7D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10BE" w:rsidRPr="00CF7257" w14:paraId="0F7E0D56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EE4C36" w14:textId="77777777" w:rsidR="00F510BE" w:rsidRPr="00CF7257" w:rsidRDefault="00F510BE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8032" w14:textId="77777777"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CA10" w14:textId="77777777" w:rsidR="00F510BE" w:rsidRPr="006D7978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C817" w14:textId="77777777" w:rsidR="00F510BE" w:rsidRPr="000010BE" w:rsidRDefault="00A93BB0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F2FF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F5E8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93E1" w14:textId="77777777" w:rsidR="00F510BE" w:rsidRPr="000010BE" w:rsidRDefault="00A93BB0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Бардакова</w:t>
            </w:r>
            <w:proofErr w:type="spellEnd"/>
            <w:r w:rsidRPr="000010BE">
              <w:rPr>
                <w:rFonts w:ascii="Times New Roman" w:hAnsi="Times New Roman" w:cs="Times New Roman"/>
              </w:rPr>
              <w:t xml:space="preserve"> О.Ю</w:t>
            </w:r>
          </w:p>
        </w:tc>
      </w:tr>
      <w:tr w:rsidR="00F510BE" w:rsidRPr="00CF7257" w14:paraId="41648576" w14:textId="77777777" w:rsidTr="002E5DC7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D2539D" w14:textId="77777777" w:rsidR="00F510BE" w:rsidRPr="00CF7257" w:rsidRDefault="00F510BE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90CB" w14:textId="77777777"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7ECE" w14:textId="77777777" w:rsidR="00F510BE" w:rsidRPr="006D7978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947A" w14:textId="77777777" w:rsidR="00F510BE" w:rsidRPr="000010BE" w:rsidRDefault="00A93BB0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FF08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D9A1" w14:textId="77777777" w:rsidR="00F510BE" w:rsidRPr="000010BE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DBEB" w14:textId="77777777" w:rsidR="00F510BE" w:rsidRPr="009755D8" w:rsidRDefault="00A93BB0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Гребенник</w:t>
            </w:r>
            <w:proofErr w:type="spellEnd"/>
            <w:r w:rsidR="009755D8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A93BB0" w:rsidRPr="00CF7257" w14:paraId="2703EA66" w14:textId="77777777" w:rsidTr="002E5DC7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860D775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26.03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8A4E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B445" w14:textId="77777777" w:rsidR="00A93BB0" w:rsidRPr="005641B9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7E0D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A165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9673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C8B63B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Бардакова</w:t>
            </w:r>
            <w:proofErr w:type="spellEnd"/>
            <w:r w:rsidRPr="000010BE">
              <w:rPr>
                <w:rFonts w:ascii="Times New Roman" w:hAnsi="Times New Roman" w:cs="Times New Roman"/>
              </w:rPr>
              <w:t xml:space="preserve"> О.Ю</w:t>
            </w:r>
          </w:p>
        </w:tc>
      </w:tr>
      <w:tr w:rsidR="00A93BB0" w:rsidRPr="00CF7257" w14:paraId="2B062243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441349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B541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615E" w14:textId="77777777" w:rsidR="00A93BB0" w:rsidRPr="005641B9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3C6B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DCF1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DDFF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614E50" w14:textId="77777777" w:rsidR="00A93BB0" w:rsidRPr="009755D8" w:rsidRDefault="00A93BB0" w:rsidP="00A93B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Гребенник</w:t>
            </w:r>
            <w:proofErr w:type="spellEnd"/>
            <w:r w:rsidR="009755D8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A93BB0" w:rsidRPr="00CF7257" w14:paraId="03086ED9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5D3DF5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9CC6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1753" w14:textId="77777777" w:rsidR="00A93BB0" w:rsidRPr="006D7978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71E4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0E26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9BE1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8DB293" w14:textId="77777777" w:rsidR="00A93BB0" w:rsidRPr="009755D8" w:rsidRDefault="00A93BB0" w:rsidP="00A93B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Гресь</w:t>
            </w:r>
            <w:proofErr w:type="spellEnd"/>
            <w:r w:rsidR="009755D8"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A93BB0" w:rsidRPr="00CF7257" w14:paraId="7FF4F038" w14:textId="77777777" w:rsidTr="002E5DC7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912C35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E1FE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BE0A" w14:textId="77777777" w:rsidR="00A93BB0" w:rsidRPr="006D7978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6DA3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3.3. 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BE2F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0536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E9D74A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Фурсова</w:t>
            </w:r>
            <w:proofErr w:type="spellEnd"/>
            <w:r w:rsidRPr="000010BE">
              <w:rPr>
                <w:rFonts w:ascii="Times New Roman" w:hAnsi="Times New Roman" w:cs="Times New Roman"/>
              </w:rPr>
              <w:t xml:space="preserve"> О.В. </w:t>
            </w:r>
          </w:p>
        </w:tc>
      </w:tr>
      <w:tr w:rsidR="00A93BB0" w:rsidRPr="00CF7257" w14:paraId="004AA667" w14:textId="77777777" w:rsidTr="002E5DC7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B09957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27.03.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8853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E3BE" w14:textId="77777777" w:rsidR="00A93BB0" w:rsidRPr="005641B9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D926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5A93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9617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02BE48" w14:textId="77777777" w:rsidR="00A93BB0" w:rsidRPr="009755D8" w:rsidRDefault="00A93BB0" w:rsidP="00A93B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Гресь</w:t>
            </w:r>
            <w:proofErr w:type="spellEnd"/>
            <w:r w:rsidR="009755D8"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A93BB0" w:rsidRPr="00CF7257" w14:paraId="525CED89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ADE7384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6E56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CA3D" w14:textId="77777777" w:rsidR="00A93BB0" w:rsidRPr="005641B9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3657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3.3. 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7993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F1AA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B6EADD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Фурсова</w:t>
            </w:r>
            <w:proofErr w:type="spellEnd"/>
            <w:r w:rsidRPr="000010BE">
              <w:rPr>
                <w:rFonts w:ascii="Times New Roman" w:hAnsi="Times New Roman" w:cs="Times New Roman"/>
              </w:rPr>
              <w:t xml:space="preserve"> О.В. </w:t>
            </w:r>
          </w:p>
        </w:tc>
      </w:tr>
      <w:tr w:rsidR="00A93BB0" w:rsidRPr="00CF7257" w14:paraId="05B84485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118506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125F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7C2A" w14:textId="77777777" w:rsidR="00A93BB0" w:rsidRPr="006D7978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0CD5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1C5A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5B6B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7716F3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Майстро</w:t>
            </w:r>
            <w:proofErr w:type="spellEnd"/>
            <w:r w:rsidRPr="000010BE">
              <w:rPr>
                <w:rFonts w:ascii="Times New Roman" w:hAnsi="Times New Roman" w:cs="Times New Roman"/>
              </w:rPr>
              <w:t xml:space="preserve"> І.М. </w:t>
            </w:r>
          </w:p>
        </w:tc>
      </w:tr>
      <w:tr w:rsidR="00A93BB0" w:rsidRPr="00CF7257" w14:paraId="28C062D3" w14:textId="77777777" w:rsidTr="002E5DC7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929466F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D8EF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FCAD" w14:textId="77777777" w:rsidR="00A93BB0" w:rsidRPr="006D7978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46FF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0010BE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0010BE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0010BE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8FCA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E21F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6A7967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Самокиш</w:t>
            </w:r>
            <w:proofErr w:type="spellEnd"/>
            <w:r w:rsidRPr="000010BE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A93BB0" w:rsidRPr="00CF7257" w14:paraId="283CE64E" w14:textId="77777777" w:rsidTr="002E5DC7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79BFC9C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28.03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E336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4FE1" w14:textId="77777777" w:rsidR="00A93BB0" w:rsidRPr="005641B9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4C97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45C0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AB32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B36BD7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Майстро</w:t>
            </w:r>
            <w:proofErr w:type="spellEnd"/>
            <w:r w:rsidRPr="000010BE">
              <w:rPr>
                <w:rFonts w:ascii="Times New Roman" w:hAnsi="Times New Roman" w:cs="Times New Roman"/>
              </w:rPr>
              <w:t xml:space="preserve"> І.М. </w:t>
            </w:r>
          </w:p>
        </w:tc>
      </w:tr>
      <w:tr w:rsidR="00A93BB0" w:rsidRPr="00CF7257" w14:paraId="3647E533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5C17F3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A868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8388" w14:textId="77777777" w:rsidR="00A93BB0" w:rsidRPr="005641B9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EBE0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0010BE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0010BE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0010BE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A054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99F2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98B441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Самокиш</w:t>
            </w:r>
            <w:proofErr w:type="spellEnd"/>
            <w:r w:rsidRPr="000010BE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A93BB0" w:rsidRPr="00CF7257" w14:paraId="079FCED5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30A938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C56E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B8A4" w14:textId="77777777" w:rsidR="00A93BB0" w:rsidRPr="006D7978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67CF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5055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A871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DCF8B" w14:textId="77777777" w:rsidR="00A93BB0" w:rsidRPr="00D70310" w:rsidRDefault="00A93BB0" w:rsidP="00A93BB0">
            <w:pPr>
              <w:rPr>
                <w:rFonts w:ascii="Times New Roman" w:hAnsi="Times New Roman" w:cs="Times New Roman"/>
                <w:lang w:val="uk-UA"/>
              </w:rPr>
            </w:pPr>
            <w:r w:rsidRPr="000010BE">
              <w:rPr>
                <w:rFonts w:ascii="Times New Roman" w:hAnsi="Times New Roman" w:cs="Times New Roman"/>
              </w:rPr>
              <w:t>Черкашина О.</w:t>
            </w:r>
            <w:r w:rsidR="00D70310">
              <w:rPr>
                <w:rFonts w:ascii="Times New Roman" w:hAnsi="Times New Roman" w:cs="Times New Roman"/>
                <w:lang w:val="uk-UA"/>
              </w:rPr>
              <w:t>В.</w:t>
            </w:r>
          </w:p>
        </w:tc>
      </w:tr>
      <w:tr w:rsidR="00A93BB0" w:rsidRPr="00CF7257" w14:paraId="5F021330" w14:textId="77777777" w:rsidTr="002E5DC7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CE71DC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CC67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7032" w14:textId="77777777" w:rsidR="00A93BB0" w:rsidRPr="006D7978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13C5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2BBA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837F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775B9A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r w:rsidRPr="000010BE">
              <w:rPr>
                <w:rFonts w:ascii="Times New Roman" w:hAnsi="Times New Roman" w:cs="Times New Roman"/>
              </w:rPr>
              <w:t>Машкіна О.І.</w:t>
            </w:r>
          </w:p>
        </w:tc>
      </w:tr>
      <w:tr w:rsidR="00A93BB0" w:rsidRPr="00CF7257" w14:paraId="08F5BC64" w14:textId="77777777" w:rsidTr="002E5DC7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A6F605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29.03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1900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E027" w14:textId="77777777" w:rsidR="00A93BB0" w:rsidRPr="005641B9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1921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BC1D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760E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EAE8E8" w14:textId="77777777" w:rsidR="00A93BB0" w:rsidRPr="00D70310" w:rsidRDefault="00A93BB0" w:rsidP="00A93BB0">
            <w:pPr>
              <w:rPr>
                <w:rFonts w:ascii="Times New Roman" w:hAnsi="Times New Roman" w:cs="Times New Roman"/>
                <w:lang w:val="uk-UA"/>
              </w:rPr>
            </w:pPr>
            <w:r w:rsidRPr="000010BE">
              <w:rPr>
                <w:rFonts w:ascii="Times New Roman" w:hAnsi="Times New Roman" w:cs="Times New Roman"/>
              </w:rPr>
              <w:t>Черкашина О.</w:t>
            </w:r>
            <w:r w:rsidR="00D70310">
              <w:rPr>
                <w:rFonts w:ascii="Times New Roman" w:hAnsi="Times New Roman" w:cs="Times New Roman"/>
                <w:lang w:val="uk-UA"/>
              </w:rPr>
              <w:t>В.</w:t>
            </w:r>
          </w:p>
        </w:tc>
      </w:tr>
      <w:tr w:rsidR="00A93BB0" w:rsidRPr="00CF7257" w14:paraId="19DE06CA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648ECF8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D01C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8D8D" w14:textId="77777777" w:rsidR="00A93BB0" w:rsidRPr="005641B9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29B8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6D54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2886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D8402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r w:rsidRPr="000010BE">
              <w:rPr>
                <w:rFonts w:ascii="Times New Roman" w:hAnsi="Times New Roman" w:cs="Times New Roman"/>
              </w:rPr>
              <w:t>Машкіна О.І.</w:t>
            </w:r>
          </w:p>
        </w:tc>
      </w:tr>
      <w:tr w:rsidR="00A93BB0" w:rsidRPr="00CF7257" w14:paraId="7B6C83C8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B7207D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4297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52FB" w14:textId="77777777" w:rsidR="00A93BB0" w:rsidRPr="006D7978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1C88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4.1. Альтернативні шляхи розв’язування задач в контексті </w:t>
            </w: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підходу до навчання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73D6" w14:textId="77777777" w:rsidR="00A93BB0" w:rsidRPr="000010BE" w:rsidRDefault="000010BE" w:rsidP="0000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97E9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547DD8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r w:rsidRPr="000010BE">
              <w:rPr>
                <w:rFonts w:ascii="Times New Roman" w:hAnsi="Times New Roman" w:cs="Times New Roman"/>
              </w:rPr>
              <w:t>Щедріна Н.О</w:t>
            </w:r>
          </w:p>
        </w:tc>
      </w:tr>
      <w:tr w:rsidR="00A93BB0" w:rsidRPr="00CF7257" w14:paraId="5BF432C3" w14:textId="77777777" w:rsidTr="002E5DC7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089854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8DFB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AA41" w14:textId="77777777" w:rsidR="00A93BB0" w:rsidRPr="006D7978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51D0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4.4. Методичні аспекти урахування можливих ризиків в процесі розв</w:t>
            </w:r>
            <w:r w:rsidRPr="000010BE">
              <w:rPr>
                <w:rFonts w:ascii="Times New Roman" w:eastAsia="Times New Roman" w:hAnsi="Times New Roman" w:cs="Times New Roman"/>
                <w:lang w:val="ru-RU"/>
              </w:rPr>
              <w:t>’</w:t>
            </w: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язування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задач в 5 – 6 класах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5601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3C1B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00A62F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r w:rsidRPr="000010BE">
              <w:rPr>
                <w:rFonts w:ascii="Times New Roman" w:hAnsi="Times New Roman" w:cs="Times New Roman"/>
              </w:rPr>
              <w:t>Каплун О.І.</w:t>
            </w:r>
          </w:p>
        </w:tc>
      </w:tr>
      <w:tr w:rsidR="00A93BB0" w:rsidRPr="00CF7257" w14:paraId="26346DFF" w14:textId="77777777" w:rsidTr="002E5DC7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4C4CF0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30.03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74D3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69C4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8.00-8.45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5700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010BE">
              <w:rPr>
                <w:rFonts w:ascii="Times New Roman" w:hAnsi="Times New Roman" w:cs="Times New Roman"/>
                <w:bCs/>
                <w:lang w:val="uk-UA"/>
              </w:rPr>
              <w:t>4.3</w:t>
            </w:r>
            <w:r w:rsidRPr="000010B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010BE">
              <w:rPr>
                <w:rFonts w:ascii="Times New Roman" w:hAnsi="Times New Roman" w:cs="Times New Roman"/>
              </w:rPr>
              <w:t xml:space="preserve"> Діяльнісний підхід в процесі формування математичних понять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69D3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A0CB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8F36C2" w14:textId="77777777" w:rsidR="00A93BB0" w:rsidRPr="000010BE" w:rsidRDefault="00A93BB0" w:rsidP="00A93BB0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0010BE">
              <w:rPr>
                <w:rFonts w:ascii="Times New Roman" w:hAnsi="Times New Roman" w:cs="Times New Roman"/>
                <w:color w:val="1F1F1F"/>
              </w:rPr>
              <w:t>Нелін</w:t>
            </w:r>
            <w:proofErr w:type="spellEnd"/>
            <w:r w:rsidRPr="000010BE">
              <w:rPr>
                <w:rFonts w:ascii="Times New Roman" w:hAnsi="Times New Roman" w:cs="Times New Roman"/>
                <w:color w:val="1F1F1F"/>
                <w:lang w:val="uk-UA"/>
              </w:rPr>
              <w:t xml:space="preserve"> Є.П.</w:t>
            </w:r>
          </w:p>
        </w:tc>
      </w:tr>
      <w:tr w:rsidR="00A93BB0" w:rsidRPr="00CF7257" w14:paraId="35CAA9A8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46C87FC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98CE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CA8A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8.50-9.35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D059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4.5. Як впоратися з освітніми втратами в 5-6 класах: практичний аспект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B35B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9FC5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93030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r w:rsidRPr="000010BE">
              <w:rPr>
                <w:rFonts w:ascii="Times New Roman" w:hAnsi="Times New Roman" w:cs="Times New Roman"/>
              </w:rPr>
              <w:t>Кравченко З.І</w:t>
            </w:r>
          </w:p>
        </w:tc>
      </w:tr>
      <w:tr w:rsidR="00A93BB0" w:rsidRPr="00CF7257" w14:paraId="0DD432C8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DB7490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8CAF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DD48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9.40-10.25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E67A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4.1. Альтернативні шляхи розв’язування задач в контексті </w:t>
            </w: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підходу до навчання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AF8F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E79A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27D2F1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r w:rsidRPr="000010BE">
              <w:rPr>
                <w:rFonts w:ascii="Times New Roman" w:hAnsi="Times New Roman" w:cs="Times New Roman"/>
              </w:rPr>
              <w:t>Щедріна Н.О</w:t>
            </w:r>
          </w:p>
        </w:tc>
      </w:tr>
      <w:tr w:rsidR="00A93BB0" w:rsidRPr="00CF7257" w14:paraId="1C7CAF99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ACE439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0FB6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8B05" w14:textId="77777777" w:rsidR="00A93BB0" w:rsidRPr="00CF7257" w:rsidRDefault="00A93BB0" w:rsidP="00A93B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10.35-11.20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E063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4.4. Методичні аспекти урахування можливих ризиків в процесі </w:t>
            </w: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розвязування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задач в 5 – 6 класах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F7D4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5864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FD3CA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r w:rsidRPr="000010BE">
              <w:rPr>
                <w:rFonts w:ascii="Times New Roman" w:hAnsi="Times New Roman" w:cs="Times New Roman"/>
              </w:rPr>
              <w:t>Каплун О.І.</w:t>
            </w:r>
          </w:p>
        </w:tc>
      </w:tr>
      <w:tr w:rsidR="00A93BB0" w:rsidRPr="00CF7257" w14:paraId="69AA1C1F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669316F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59A6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058E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11.30-12.15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E0AA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010BE">
              <w:rPr>
                <w:rFonts w:ascii="Times New Roman" w:hAnsi="Times New Roman" w:cs="Times New Roman"/>
                <w:bCs/>
                <w:lang w:val="uk-UA"/>
              </w:rPr>
              <w:t>4.3</w:t>
            </w:r>
            <w:r w:rsidRPr="000010B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010BE">
              <w:rPr>
                <w:rFonts w:ascii="Times New Roman" w:hAnsi="Times New Roman" w:cs="Times New Roman"/>
              </w:rPr>
              <w:t xml:space="preserve"> Діяльнісний підхід в процесі формування математичних понять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CFEC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5572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FDBF8B" w14:textId="77777777" w:rsidR="00A93BB0" w:rsidRPr="000010BE" w:rsidRDefault="00A93BB0" w:rsidP="00A93B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10BE">
              <w:rPr>
                <w:rFonts w:ascii="Times New Roman" w:hAnsi="Times New Roman" w:cs="Times New Roman"/>
              </w:rPr>
              <w:t>Нелін</w:t>
            </w:r>
            <w:proofErr w:type="spellEnd"/>
            <w:r w:rsidRPr="000010BE">
              <w:rPr>
                <w:rFonts w:ascii="Times New Roman" w:hAnsi="Times New Roman" w:cs="Times New Roman"/>
                <w:lang w:val="uk-UA"/>
              </w:rPr>
              <w:t xml:space="preserve"> Є.П.</w:t>
            </w:r>
          </w:p>
        </w:tc>
      </w:tr>
      <w:tr w:rsidR="00A93BB0" w:rsidRPr="00CF7257" w14:paraId="775D186F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E05CF4B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37A6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DF7A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12.25-13.10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350B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>4.5. Як впоратися з освітніми втратами в 5-6 класах: практичний аспект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CC39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8FD4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57B23A" w14:textId="77777777" w:rsidR="00A93BB0" w:rsidRPr="000010BE" w:rsidRDefault="00A93BB0" w:rsidP="00A93BB0">
            <w:pPr>
              <w:rPr>
                <w:rFonts w:ascii="Times New Roman" w:hAnsi="Times New Roman" w:cs="Times New Roman"/>
              </w:rPr>
            </w:pPr>
            <w:r w:rsidRPr="000010BE">
              <w:rPr>
                <w:rFonts w:ascii="Times New Roman" w:hAnsi="Times New Roman" w:cs="Times New Roman"/>
              </w:rPr>
              <w:t>Кравченко З.І</w:t>
            </w:r>
          </w:p>
        </w:tc>
      </w:tr>
      <w:tr w:rsidR="00A93BB0" w:rsidRPr="00CF7257" w14:paraId="10058065" w14:textId="77777777" w:rsidTr="002E5DC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7F5176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EE84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FED8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13.15-14.00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637D" w14:textId="77777777" w:rsidR="00A93BB0" w:rsidRPr="000010BE" w:rsidRDefault="00A93BB0" w:rsidP="00A93BB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1.3. </w:t>
            </w:r>
            <w:r w:rsidRPr="000010BE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5CAB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F70D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598E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A93BB0" w:rsidRPr="00CF7257" w14:paraId="249459D5" w14:textId="77777777" w:rsidTr="002E5DC7">
        <w:trPr>
          <w:trHeight w:val="581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E1B5412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04EA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5EB2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14.05-14.50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BCC4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6678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FD70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5E46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B0" w:rsidRPr="00CF7257" w14:paraId="7D2B5599" w14:textId="77777777" w:rsidTr="002E5DC7">
        <w:trPr>
          <w:trHeight w:val="75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46FA67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40E9" w14:textId="77777777" w:rsidR="00A93BB0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9</w:t>
            </w:r>
          </w:p>
          <w:p w14:paraId="0B23F3A1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17D0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15.00-15.45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8CD7" w14:textId="77777777" w:rsidR="00A93BB0" w:rsidRPr="000010BE" w:rsidRDefault="00A93BB0" w:rsidP="00A93BB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1.2. </w:t>
            </w:r>
            <w:r w:rsidRPr="000010BE">
              <w:rPr>
                <w:rFonts w:ascii="Times New Roman" w:eastAsia="Times New Roman" w:hAnsi="Times New Roman" w:cs="Times New Roman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B466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0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91E8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5DDB" w14:textId="77777777" w:rsidR="00A93BB0" w:rsidRPr="000010BE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10BE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0010BE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A93BB0" w:rsidRPr="00CF7257" w14:paraId="7980D756" w14:textId="77777777" w:rsidTr="002E5DC7">
        <w:trPr>
          <w:trHeight w:val="93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27FD3E2" w14:textId="77777777" w:rsidR="00A93BB0" w:rsidRPr="00CF725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3DF8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4E21" w14:textId="77777777" w:rsidR="00A93BB0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15.50-16.35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1C48" w14:textId="77777777" w:rsidR="00A93BB0" w:rsidRDefault="00A93BB0" w:rsidP="00A93BB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DD41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046C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55CF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93BB0" w:rsidRPr="00CF7257" w14:paraId="6EE8AE5E" w14:textId="77777777" w:rsidTr="002E5DC7">
        <w:trPr>
          <w:cantSplit/>
          <w:trHeight w:val="320"/>
          <w:jc w:val="center"/>
        </w:trPr>
        <w:tc>
          <w:tcPr>
            <w:tcW w:w="56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0915" w14:textId="744BCF8A" w:rsidR="00A93BB0" w:rsidRPr="002E5DC7" w:rsidRDefault="00A93BB0" w:rsidP="002E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2E5DC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5ACC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1ABB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2A83" w14:textId="77777777" w:rsidR="00A93BB0" w:rsidRPr="00CF7257" w:rsidRDefault="00A93BB0" w:rsidP="00A9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7630A0" w14:textId="77777777"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345A4B" w14:textId="77777777"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A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Ольга ГЕЗЕЙ</w:t>
      </w:r>
    </w:p>
    <w:p w14:paraId="590704E8" w14:textId="77777777"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D541770" w14:textId="77777777"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1417C1" w14:textId="77777777"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E00888" w14:textId="77777777"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905D7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3"/>
    <w:rsid w:val="000010BE"/>
    <w:rsid w:val="00034571"/>
    <w:rsid w:val="00206CD8"/>
    <w:rsid w:val="002E5DC7"/>
    <w:rsid w:val="002F1042"/>
    <w:rsid w:val="003022E0"/>
    <w:rsid w:val="00361D99"/>
    <w:rsid w:val="003A3B80"/>
    <w:rsid w:val="004713D0"/>
    <w:rsid w:val="004E508E"/>
    <w:rsid w:val="0061536B"/>
    <w:rsid w:val="0067197D"/>
    <w:rsid w:val="006905D7"/>
    <w:rsid w:val="007D2AAA"/>
    <w:rsid w:val="007E6E62"/>
    <w:rsid w:val="008E11D8"/>
    <w:rsid w:val="008F3AE8"/>
    <w:rsid w:val="0094477E"/>
    <w:rsid w:val="009755D8"/>
    <w:rsid w:val="00A37E44"/>
    <w:rsid w:val="00A93BB0"/>
    <w:rsid w:val="00B777FB"/>
    <w:rsid w:val="00CF7257"/>
    <w:rsid w:val="00D23615"/>
    <w:rsid w:val="00D70310"/>
    <w:rsid w:val="00E06805"/>
    <w:rsid w:val="00E630E3"/>
    <w:rsid w:val="00EA47C4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5E43"/>
  <w15:docId w15:val="{CFE8463B-8270-45EA-B702-13AAA73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21</cp:revision>
  <dcterms:created xsi:type="dcterms:W3CDTF">2024-01-31T16:28:00Z</dcterms:created>
  <dcterms:modified xsi:type="dcterms:W3CDTF">2024-03-25T14:16:00Z</dcterms:modified>
</cp:coreProperties>
</file>