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38" w:rsidRPr="001C37BF" w:rsidRDefault="00765CED">
      <w:pPr>
        <w:spacing w:line="276" w:lineRule="auto"/>
        <w:ind w:left="5387"/>
        <w:rPr>
          <w:b/>
          <w:sz w:val="24"/>
          <w:szCs w:val="22"/>
        </w:rPr>
      </w:pPr>
      <w:r w:rsidRPr="001C37BF">
        <w:rPr>
          <w:b/>
          <w:sz w:val="24"/>
          <w:szCs w:val="22"/>
        </w:rPr>
        <w:t>ЗАТВЕРДЖУЮ</w:t>
      </w:r>
    </w:p>
    <w:p w:rsidR="000A4638" w:rsidRPr="001C37BF" w:rsidRDefault="00765CED">
      <w:pPr>
        <w:spacing w:line="276" w:lineRule="auto"/>
        <w:ind w:left="5387"/>
        <w:rPr>
          <w:b/>
          <w:sz w:val="24"/>
          <w:szCs w:val="22"/>
        </w:rPr>
      </w:pPr>
      <w:r w:rsidRPr="001C37BF">
        <w:rPr>
          <w:b/>
          <w:sz w:val="24"/>
          <w:szCs w:val="22"/>
        </w:rPr>
        <w:t>Проректор з навчальної роботи</w:t>
      </w:r>
    </w:p>
    <w:p w:rsidR="000A4638" w:rsidRPr="001C37BF" w:rsidRDefault="00765CED" w:rsidP="008D618D">
      <w:pPr>
        <w:spacing w:line="276" w:lineRule="auto"/>
        <w:ind w:left="6827" w:firstLine="373"/>
        <w:rPr>
          <w:b/>
          <w:sz w:val="24"/>
          <w:szCs w:val="22"/>
        </w:rPr>
      </w:pPr>
      <w:r w:rsidRPr="001C37BF">
        <w:rPr>
          <w:b/>
          <w:sz w:val="24"/>
          <w:szCs w:val="22"/>
        </w:rPr>
        <w:t>Людмила ЛУЗАН</w:t>
      </w:r>
    </w:p>
    <w:p w:rsidR="000A4638" w:rsidRDefault="000A4638">
      <w:pPr>
        <w:spacing w:line="276" w:lineRule="auto"/>
        <w:jc w:val="center"/>
        <w:rPr>
          <w:b/>
          <w:sz w:val="22"/>
          <w:szCs w:val="22"/>
        </w:rPr>
      </w:pPr>
    </w:p>
    <w:p w:rsidR="000A4638" w:rsidRPr="001C37BF" w:rsidRDefault="00765CED">
      <w:pPr>
        <w:spacing w:line="276" w:lineRule="auto"/>
        <w:jc w:val="center"/>
        <w:rPr>
          <w:b/>
          <w:szCs w:val="22"/>
        </w:rPr>
      </w:pPr>
      <w:r w:rsidRPr="001C37BF">
        <w:rPr>
          <w:b/>
          <w:szCs w:val="22"/>
        </w:rPr>
        <w:t>РОБОЧА ПРОГРАМА НАВЧАЛЬНИХ ЗАНЯТЬ</w:t>
      </w:r>
    </w:p>
    <w:p w:rsidR="000A4638" w:rsidRPr="001C37BF" w:rsidRDefault="00765CED">
      <w:pPr>
        <w:spacing w:line="276" w:lineRule="auto"/>
        <w:jc w:val="center"/>
        <w:rPr>
          <w:b/>
          <w:szCs w:val="22"/>
        </w:rPr>
      </w:pPr>
      <w:bookmarkStart w:id="0" w:name="_heading=h.gjdgxs" w:colFirst="0" w:colLast="0"/>
      <w:bookmarkEnd w:id="0"/>
      <w:r w:rsidRPr="001C37BF">
        <w:rPr>
          <w:b/>
          <w:szCs w:val="22"/>
        </w:rPr>
        <w:t>курсів підвищення кваліфікації педагогічних працівників за освітньою програмою з теми</w:t>
      </w:r>
    </w:p>
    <w:p w:rsidR="000A4638" w:rsidRPr="001C37BF" w:rsidRDefault="00765CED">
      <w:pPr>
        <w:spacing w:line="276" w:lineRule="auto"/>
        <w:jc w:val="center"/>
        <w:rPr>
          <w:b/>
          <w:i/>
          <w:szCs w:val="22"/>
        </w:rPr>
      </w:pPr>
      <w:r w:rsidRPr="001C37BF">
        <w:rPr>
          <w:b/>
          <w:i/>
          <w:szCs w:val="22"/>
        </w:rPr>
        <w:t>«Особливості навчання інформатики та математики в умовах воєнного стану»</w:t>
      </w:r>
    </w:p>
    <w:p w:rsidR="000A4638" w:rsidRPr="001C37BF" w:rsidRDefault="000A4638">
      <w:pPr>
        <w:spacing w:line="276" w:lineRule="auto"/>
        <w:rPr>
          <w:b/>
          <w:sz w:val="24"/>
          <w:szCs w:val="22"/>
        </w:rPr>
      </w:pPr>
    </w:p>
    <w:p w:rsidR="000A4638" w:rsidRPr="001C37BF" w:rsidRDefault="00765CED">
      <w:pPr>
        <w:spacing w:line="276" w:lineRule="auto"/>
        <w:rPr>
          <w:sz w:val="24"/>
          <w:szCs w:val="22"/>
        </w:rPr>
      </w:pPr>
      <w:r w:rsidRPr="001C37BF">
        <w:rPr>
          <w:b/>
          <w:sz w:val="24"/>
          <w:szCs w:val="22"/>
        </w:rPr>
        <w:t>Термін навчання</w:t>
      </w:r>
      <w:r w:rsidRPr="001C37BF">
        <w:rPr>
          <w:sz w:val="24"/>
          <w:szCs w:val="22"/>
        </w:rPr>
        <w:t>: 05-27.02.2024</w:t>
      </w:r>
    </w:p>
    <w:p w:rsidR="000A4638" w:rsidRPr="001C37BF" w:rsidRDefault="00765CED">
      <w:pPr>
        <w:spacing w:line="276" w:lineRule="auto"/>
        <w:rPr>
          <w:b/>
          <w:sz w:val="24"/>
          <w:szCs w:val="22"/>
        </w:rPr>
      </w:pPr>
      <w:r w:rsidRPr="001C37BF">
        <w:rPr>
          <w:b/>
          <w:sz w:val="24"/>
          <w:szCs w:val="22"/>
        </w:rPr>
        <w:t>Дистанційна форма навчання</w:t>
      </w:r>
    </w:p>
    <w:p w:rsidR="008D618D" w:rsidRDefault="008D618D">
      <w:pPr>
        <w:spacing w:line="276" w:lineRule="auto"/>
        <w:rPr>
          <w:b/>
          <w:sz w:val="22"/>
          <w:szCs w:val="22"/>
        </w:rPr>
      </w:pPr>
    </w:p>
    <w:tbl>
      <w:tblPr>
        <w:tblStyle w:val="a5"/>
        <w:tblW w:w="10632" w:type="dxa"/>
        <w:tblInd w:w="-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1075"/>
        <w:gridCol w:w="4311"/>
      </w:tblGrid>
      <w:tr w:rsidR="000A4638">
        <w:tc>
          <w:tcPr>
            <w:tcW w:w="524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Пара</w:t>
            </w:r>
          </w:p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3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0A4638">
        <w:tc>
          <w:tcPr>
            <w:tcW w:w="524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0A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618D">
              <w:rPr>
                <w:b/>
                <w:sz w:val="22"/>
                <w:szCs w:val="22"/>
              </w:rPr>
              <w:t>Дист</w:t>
            </w:r>
            <w:proofErr w:type="spellEnd"/>
            <w:r w:rsidRPr="008D618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11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0A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4638">
        <w:tc>
          <w:tcPr>
            <w:tcW w:w="1063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 w:rsidP="008D618D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D618D">
              <w:rPr>
                <w:b/>
                <w:color w:val="000000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Нормативне та навчально-методичне забезпечення предмета «Інформатика»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Ставицький</w:t>
            </w:r>
            <w:proofErr w:type="spellEnd"/>
            <w:r w:rsidRPr="008D618D">
              <w:rPr>
                <w:sz w:val="22"/>
                <w:szCs w:val="22"/>
              </w:rPr>
              <w:t xml:space="preserve"> С.Б., викладач, магістр з педагогіки вищої школи,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Вольянська</w:t>
            </w:r>
            <w:proofErr w:type="spellEnd"/>
            <w:r w:rsidRPr="008D618D">
              <w:rPr>
                <w:sz w:val="22"/>
                <w:szCs w:val="22"/>
              </w:rPr>
              <w:t xml:space="preserve"> С.Є., професор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</w:t>
            </w:r>
          </w:p>
        </w:tc>
      </w:tr>
      <w:tr w:rsidR="000A4638">
        <w:tc>
          <w:tcPr>
            <w:tcW w:w="1063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 w:rsidP="008D618D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b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 xml:space="preserve">Освітні технології розвитку соціальних та громадянських </w:t>
            </w:r>
            <w:proofErr w:type="spellStart"/>
            <w:r w:rsidRPr="008D618D"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Китиченко</w:t>
            </w:r>
            <w:proofErr w:type="spellEnd"/>
            <w:r w:rsidRPr="008D618D">
              <w:rPr>
                <w:sz w:val="22"/>
                <w:szCs w:val="22"/>
              </w:rPr>
              <w:t xml:space="preserve"> Т.С., завідувач кафедри, </w:t>
            </w:r>
            <w:proofErr w:type="spellStart"/>
            <w:r w:rsidRPr="008D618D">
              <w:rPr>
                <w:sz w:val="22"/>
                <w:szCs w:val="22"/>
              </w:rPr>
              <w:t>к.іст.наук</w:t>
            </w:r>
            <w:proofErr w:type="spellEnd"/>
            <w:r w:rsidRPr="008D618D">
              <w:rPr>
                <w:sz w:val="22"/>
                <w:szCs w:val="22"/>
              </w:rPr>
              <w:t>, магістр педагогічної освіти,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 xml:space="preserve">Сучасні освітні тренди: від </w:t>
            </w:r>
            <w:proofErr w:type="spellStart"/>
            <w:r w:rsidRPr="008D618D">
              <w:rPr>
                <w:color w:val="000000"/>
                <w:sz w:val="22"/>
                <w:szCs w:val="22"/>
              </w:rPr>
              <w:t>гейміфакації</w:t>
            </w:r>
            <w:proofErr w:type="spellEnd"/>
            <w:r w:rsidRPr="008D618D">
              <w:rPr>
                <w:color w:val="000000"/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Каплун С.В.,  завідувач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доцент, відмінник освіти, тренер-педагог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  <w:p w:rsidR="000A4638" w:rsidRPr="008D618D" w:rsidRDefault="000A46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Дронова</w:t>
            </w:r>
            <w:proofErr w:type="spellEnd"/>
            <w:r w:rsidRPr="008D618D">
              <w:rPr>
                <w:sz w:val="22"/>
                <w:szCs w:val="22"/>
              </w:rPr>
              <w:t xml:space="preserve"> В.М.,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з педагогіки вищої школи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Безпечне освітнє середовище в умовах дистанційного та змішаного навчання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Астахова</w:t>
            </w:r>
            <w:proofErr w:type="spellEnd"/>
            <w:r w:rsidRPr="008D618D">
              <w:rPr>
                <w:sz w:val="22"/>
                <w:szCs w:val="22"/>
              </w:rPr>
              <w:t xml:space="preserve"> М.С., доцент кафедри, к. пед. н., магістр, тренер з </w:t>
            </w:r>
            <w:proofErr w:type="spellStart"/>
            <w:r w:rsidRPr="008D618D">
              <w:rPr>
                <w:sz w:val="22"/>
                <w:szCs w:val="22"/>
              </w:rPr>
              <w:t>медіаграмотності</w:t>
            </w:r>
            <w:proofErr w:type="spellEnd"/>
            <w:r w:rsidRPr="008D618D">
              <w:rPr>
                <w:sz w:val="22"/>
                <w:szCs w:val="22"/>
              </w:rPr>
              <w:t>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  <w:r w:rsidRPr="008D618D">
              <w:rPr>
                <w:color w:val="000000"/>
                <w:sz w:val="22"/>
                <w:szCs w:val="22"/>
              </w:rPr>
              <w:tab/>
            </w:r>
          </w:p>
          <w:p w:rsidR="000A4638" w:rsidRPr="008D618D" w:rsidRDefault="000A463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 xml:space="preserve">Луніна В.Ю., доцент кафедри, </w:t>
            </w:r>
            <w:proofErr w:type="spellStart"/>
            <w:r w:rsidRPr="008D618D">
              <w:rPr>
                <w:color w:val="000000"/>
                <w:sz w:val="22"/>
                <w:szCs w:val="22"/>
              </w:rPr>
              <w:t>к.пед.наук</w:t>
            </w:r>
            <w:proofErr w:type="spellEnd"/>
            <w:r w:rsidRPr="008D618D">
              <w:rPr>
                <w:color w:val="000000"/>
                <w:sz w:val="22"/>
                <w:szCs w:val="22"/>
              </w:rPr>
              <w:t>, тренер НУШ</w:t>
            </w:r>
          </w:p>
        </w:tc>
      </w:tr>
      <w:tr w:rsidR="000A4638">
        <w:tc>
          <w:tcPr>
            <w:tcW w:w="1063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 w:rsidP="008D618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b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Оцінювання: що змінилося та як допомогти вчителю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 тренер НУШ, відмінник освіти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Сучасний дизайн уроку інформатики в НУШ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Папернова Т.В.,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з педагогіки вищої школи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 xml:space="preserve">Реалізація методу </w:t>
            </w:r>
            <w:proofErr w:type="spellStart"/>
            <w:r w:rsidRPr="008D618D">
              <w:rPr>
                <w:color w:val="000000"/>
                <w:sz w:val="22"/>
                <w:szCs w:val="22"/>
              </w:rPr>
              <w:t>проєктів</w:t>
            </w:r>
            <w:proofErr w:type="spellEnd"/>
            <w:r w:rsidRPr="008D618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D618D">
              <w:rPr>
                <w:color w:val="000000"/>
                <w:sz w:val="22"/>
                <w:szCs w:val="22"/>
              </w:rPr>
              <w:t>уроках</w:t>
            </w:r>
            <w:proofErr w:type="spellEnd"/>
            <w:r w:rsidRPr="008D618D">
              <w:rPr>
                <w:color w:val="000000"/>
                <w:sz w:val="22"/>
                <w:szCs w:val="22"/>
              </w:rPr>
              <w:t xml:space="preserve"> інформатики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Василенко Ю.М.,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математики,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Комп’ютерне моделювання у викладанні різних змістових ліній курсу інформатики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Василенко Ю.М.,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математики,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Комп’ютерна графіка: технології опанування векторним та растровим графічними редакторами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Ставицький</w:t>
            </w:r>
            <w:proofErr w:type="spellEnd"/>
            <w:r w:rsidRPr="008D618D">
              <w:rPr>
                <w:sz w:val="22"/>
                <w:szCs w:val="22"/>
              </w:rPr>
              <w:t xml:space="preserve"> С.Б., викладач, магістр з педагогіки вищої школи,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b/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lastRenderedPageBreak/>
              <w:t>Перші кроки у програмуванні: основні алгоритмічні структури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Омелаєнко</w:t>
            </w:r>
            <w:proofErr w:type="spellEnd"/>
            <w:r w:rsidRPr="008D618D">
              <w:rPr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E620C4" w:rsidRPr="00E620C4" w:rsidRDefault="00E620C4" w:rsidP="00E620C4">
            <w:pPr>
              <w:spacing w:line="276" w:lineRule="auto"/>
              <w:rPr>
                <w:sz w:val="22"/>
                <w:szCs w:val="22"/>
              </w:rPr>
            </w:pPr>
            <w:r w:rsidRPr="00E620C4">
              <w:rPr>
                <w:sz w:val="22"/>
                <w:szCs w:val="22"/>
              </w:rPr>
              <w:t>Технології створення та публікації</w:t>
            </w:r>
          </w:p>
          <w:p w:rsidR="000A4638" w:rsidRPr="008D618D" w:rsidRDefault="00E620C4" w:rsidP="00E620C4">
            <w:pPr>
              <w:spacing w:line="276" w:lineRule="auto"/>
              <w:rPr>
                <w:b/>
                <w:sz w:val="22"/>
                <w:szCs w:val="22"/>
              </w:rPr>
            </w:pPr>
            <w:r w:rsidRPr="00E620C4">
              <w:rPr>
                <w:sz w:val="22"/>
                <w:szCs w:val="22"/>
              </w:rPr>
              <w:t>вебресурсів</w:t>
            </w:r>
            <w:bookmarkStart w:id="1" w:name="_GoBack"/>
            <w:bookmarkEnd w:id="1"/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Омелаєнко</w:t>
            </w:r>
            <w:proofErr w:type="spellEnd"/>
            <w:r w:rsidRPr="008D618D">
              <w:rPr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Особливості навчання технологіям використання застосунків для опрацювання текстів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Ставицький</w:t>
            </w:r>
            <w:proofErr w:type="spellEnd"/>
            <w:r w:rsidRPr="008D618D">
              <w:rPr>
                <w:sz w:val="22"/>
                <w:szCs w:val="22"/>
              </w:rPr>
              <w:t xml:space="preserve"> С.Б., викладач, магістр з педагогіки вищої школи,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Організація навчальної діяльності з опанування технологій роботи з мультимедіа та створення мультимедійних презентацій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Ставицький</w:t>
            </w:r>
            <w:proofErr w:type="spellEnd"/>
            <w:r w:rsidRPr="008D618D">
              <w:rPr>
                <w:sz w:val="22"/>
                <w:szCs w:val="22"/>
              </w:rPr>
              <w:t xml:space="preserve"> С.Б., викладач, магістр з педагогіки вищої школи,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Математичні основи інформатики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Омелаєнко</w:t>
            </w:r>
            <w:proofErr w:type="spellEnd"/>
            <w:r w:rsidRPr="008D618D">
              <w:rPr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Навчання базових знань та вмінь з використання застосунків для опрацювання електронних таблиць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Ставицький</w:t>
            </w:r>
            <w:proofErr w:type="spellEnd"/>
            <w:r w:rsidRPr="008D618D">
              <w:rPr>
                <w:sz w:val="22"/>
                <w:szCs w:val="22"/>
              </w:rPr>
              <w:t xml:space="preserve"> С.Б., викладач, магістр з педагогіки вищої школи,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Використання інтерактивних вправ  та ресурсів у навчанні математики в базовій  школі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Каплун С.В.,  завідувач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доцент, відмінник освіти, тренер-педагог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Методика формування математичних понять в умовах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 тренер НУШ, відмінник освіти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Альтернативні шляхи розв’язування текстових задач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 тренер НУШ, відмінник освіти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Методичні аспекти урахування можливих ризиків в процесі в процесі розв’язування задач основної школи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 тренер НУШ, відмінник освіти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Особливості підготовки учнів до пошуку планів розв’язування математичних задач в дистанційному навчанні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Нелін</w:t>
            </w:r>
            <w:proofErr w:type="spellEnd"/>
            <w:r w:rsidRPr="008D618D">
              <w:rPr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Розвиток дослідницьких умінь учнів у процесі розв’язування та застосування рівнянь під час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Нелін</w:t>
            </w:r>
            <w:proofErr w:type="spellEnd"/>
            <w:r w:rsidRPr="008D618D">
              <w:rPr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Особливості реалізації вимог Держстандарту у математичній освіті в умовах дистанційного навчання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Нелін</w:t>
            </w:r>
            <w:proofErr w:type="spellEnd"/>
            <w:r w:rsidRPr="008D618D">
              <w:rPr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Формування предметної компетентності учнів під час вивчення елементів геометрії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Нелін</w:t>
            </w:r>
            <w:proofErr w:type="spellEnd"/>
            <w:r w:rsidRPr="008D618D">
              <w:rPr>
                <w:sz w:val="22"/>
                <w:szCs w:val="22"/>
              </w:rPr>
              <w:t xml:space="preserve"> Є.П., викладач, к пед. н., професор, тренер НУШ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Технологія групової діяльності як засіб розвитку </w:t>
            </w:r>
            <w:proofErr w:type="spellStart"/>
            <w:r w:rsidRPr="008D618D">
              <w:rPr>
                <w:sz w:val="22"/>
                <w:szCs w:val="22"/>
              </w:rPr>
              <w:t>soft</w:t>
            </w:r>
            <w:proofErr w:type="spellEnd"/>
            <w:r w:rsidRPr="008D618D">
              <w:rPr>
                <w:sz w:val="22"/>
                <w:szCs w:val="22"/>
              </w:rPr>
              <w:t xml:space="preserve"> </w:t>
            </w:r>
            <w:proofErr w:type="spellStart"/>
            <w:r w:rsidRPr="008D618D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Каплун С.В. </w:t>
            </w:r>
            <w:proofErr w:type="spellStart"/>
            <w:r w:rsidRPr="008D618D">
              <w:rPr>
                <w:sz w:val="22"/>
                <w:szCs w:val="22"/>
              </w:rPr>
              <w:t>зав.кафедри</w:t>
            </w:r>
            <w:proofErr w:type="spellEnd"/>
            <w:r w:rsidRPr="008D618D">
              <w:rPr>
                <w:sz w:val="22"/>
                <w:szCs w:val="22"/>
              </w:rPr>
              <w:t xml:space="preserve">, </w:t>
            </w:r>
            <w:proofErr w:type="spellStart"/>
            <w:r w:rsidRPr="008D618D">
              <w:rPr>
                <w:sz w:val="22"/>
                <w:szCs w:val="22"/>
              </w:rPr>
              <w:t>к.пед.н</w:t>
            </w:r>
            <w:proofErr w:type="spellEnd"/>
            <w:r w:rsidRPr="008D618D">
              <w:rPr>
                <w:sz w:val="22"/>
                <w:szCs w:val="22"/>
              </w:rPr>
              <w:t>., доцент</w:t>
            </w:r>
          </w:p>
        </w:tc>
      </w:tr>
      <w:tr w:rsidR="000A4638">
        <w:tc>
          <w:tcPr>
            <w:tcW w:w="1063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 w:rsidP="008D618D">
            <w:pPr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Психолого-педагогічна підтримка дітей та дорослих в умовах воєнного стану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8D618D">
              <w:rPr>
                <w:sz w:val="22"/>
                <w:szCs w:val="22"/>
              </w:rPr>
              <w:t>Разводова</w:t>
            </w:r>
            <w:proofErr w:type="spellEnd"/>
            <w:r w:rsidRPr="008D618D">
              <w:rPr>
                <w:sz w:val="22"/>
                <w:szCs w:val="22"/>
              </w:rPr>
              <w:t xml:space="preserve"> Т.О., ст. викладач, магістр з педагогіки вищої школи, тренер НУШ, тренер з </w:t>
            </w:r>
            <w:proofErr w:type="spellStart"/>
            <w:r w:rsidRPr="008D618D">
              <w:rPr>
                <w:sz w:val="22"/>
                <w:szCs w:val="22"/>
              </w:rPr>
              <w:t>інфомедійної</w:t>
            </w:r>
            <w:proofErr w:type="spellEnd"/>
            <w:r w:rsidRPr="008D618D">
              <w:rPr>
                <w:sz w:val="22"/>
                <w:szCs w:val="22"/>
              </w:rPr>
              <w:t xml:space="preserve"> грамотності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Новітні технології в роботі з учнями з особливими освітніми потребами</w:t>
            </w:r>
            <w:r w:rsidRPr="008D618D">
              <w:rPr>
                <w:sz w:val="22"/>
                <w:szCs w:val="22"/>
              </w:rPr>
              <w:tab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0A4638">
        <w:tc>
          <w:tcPr>
            <w:tcW w:w="1063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 w:rsidP="008D618D">
            <w:pPr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0A4638" w:rsidTr="008D618D">
        <w:tc>
          <w:tcPr>
            <w:tcW w:w="524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color w:val="000000"/>
                <w:sz w:val="22"/>
                <w:szCs w:val="22"/>
              </w:rPr>
              <w:t>Настановне заняття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Василенко Ю.М.,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математики, тренер НУШ</w:t>
            </w:r>
          </w:p>
        </w:tc>
      </w:tr>
      <w:tr w:rsidR="000A4638" w:rsidTr="008D618D">
        <w:tc>
          <w:tcPr>
            <w:tcW w:w="5246" w:type="dxa"/>
            <w:tcBorders>
              <w:lef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8D618D">
              <w:rPr>
                <w:sz w:val="22"/>
                <w:szCs w:val="22"/>
              </w:rPr>
              <w:t xml:space="preserve">Василенко Ю.М., </w:t>
            </w:r>
            <w:proofErr w:type="spellStart"/>
            <w:r w:rsidRPr="008D618D">
              <w:rPr>
                <w:sz w:val="22"/>
                <w:szCs w:val="22"/>
              </w:rPr>
              <w:t>ст.викладач</w:t>
            </w:r>
            <w:proofErr w:type="spellEnd"/>
            <w:r w:rsidRPr="008D618D">
              <w:rPr>
                <w:sz w:val="22"/>
                <w:szCs w:val="22"/>
              </w:rPr>
              <w:t>, магістр математики, тренер НУШ</w:t>
            </w:r>
          </w:p>
        </w:tc>
      </w:tr>
      <w:tr w:rsidR="000A4638">
        <w:tc>
          <w:tcPr>
            <w:tcW w:w="5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A4638" w:rsidRPr="008D618D" w:rsidRDefault="000A463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0A4638" w:rsidRPr="008D618D" w:rsidRDefault="00765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618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1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4638" w:rsidRPr="008D618D" w:rsidRDefault="000A4638">
            <w:pPr>
              <w:keepNext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834311" w:rsidRDefault="00834311">
      <w:pPr>
        <w:spacing w:line="276" w:lineRule="auto"/>
        <w:rPr>
          <w:b/>
          <w:sz w:val="22"/>
          <w:szCs w:val="22"/>
        </w:rPr>
      </w:pPr>
    </w:p>
    <w:p w:rsidR="000A4638" w:rsidRDefault="00765CE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Юлія ВАСИЛЕНКО</w:t>
      </w:r>
      <w:bookmarkStart w:id="2" w:name="_heading=h.30j0zll" w:colFirst="0" w:colLast="0"/>
      <w:bookmarkEnd w:id="2"/>
    </w:p>
    <w:sectPr w:rsidR="000A463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38"/>
    <w:rsid w:val="000A4638"/>
    <w:rsid w:val="000A6B67"/>
    <w:rsid w:val="001C37BF"/>
    <w:rsid w:val="00765CED"/>
    <w:rsid w:val="00834311"/>
    <w:rsid w:val="008D0FB5"/>
    <w:rsid w:val="008D618D"/>
    <w:rsid w:val="00E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9FD5-E6F2-43D0-BBD9-A7AE6BD7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2EPYoWe2+/x8q25Rz5ZHUQOYwQ==">CgMxLjAyCGguZ2pkZ3hzMgloLjMwajB6bGw4AHIhMUliOXNpcXZDeUVacXhiLUN4MTNNa2ZvZXlUcC05UUNP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Папернова</dc:creator>
  <cp:lastModifiedBy>Тетяна Папернова</cp:lastModifiedBy>
  <cp:revision>8</cp:revision>
  <dcterms:created xsi:type="dcterms:W3CDTF">2024-01-16T13:12:00Z</dcterms:created>
  <dcterms:modified xsi:type="dcterms:W3CDTF">2024-01-25T12:24:00Z</dcterms:modified>
</cp:coreProperties>
</file>