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:rsidR="00DA0FFB" w:rsidRPr="00DA0FFB" w:rsidRDefault="00DA0FFB" w:rsidP="00221CF0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:rsidR="00221CF0" w:rsidRDefault="00221CF0" w:rsidP="00DA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21CF0" w:rsidRDefault="00221CF0" w:rsidP="00DA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DA0FFB" w:rsidRDefault="00DA0FFB" w:rsidP="00DA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РОЗКЛАД НАВЧАЛЬНИХ ЗАНЯТЬ</w:t>
      </w:r>
    </w:p>
    <w:p w:rsidR="000267D6" w:rsidRDefault="000267D6" w:rsidP="000267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забезпечуватимуть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першому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адаптаційному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циклі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у 2023/24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за темою:</w:t>
      </w:r>
    </w:p>
    <w:p w:rsidR="000267D6" w:rsidRDefault="000267D6" w:rsidP="000267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Основні</w:t>
      </w:r>
      <w:proofErr w:type="spellEnd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організації</w:t>
      </w:r>
      <w:proofErr w:type="spellEnd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освітнього </w:t>
      </w:r>
      <w:proofErr w:type="spellStart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>процесу</w:t>
      </w:r>
      <w:proofErr w:type="spellEnd"/>
      <w:r w:rsidRPr="00177891">
        <w:rPr>
          <w:rFonts w:ascii="Times New Roman" w:eastAsia="Times New Roman" w:hAnsi="Times New Roman" w:cs="Times New Roman"/>
          <w:b/>
          <w:sz w:val="24"/>
          <w:szCs w:val="24"/>
        </w:rPr>
        <w:t xml:space="preserve"> в 5-6 класах НУШ»</w:t>
      </w:r>
    </w:p>
    <w:p w:rsidR="000267D6" w:rsidRPr="00D33EA8" w:rsidRDefault="000267D6" w:rsidP="000267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E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EA8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D33E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«Фізична культура», навчальний предмет «Фізична культура»</w:t>
      </w:r>
      <w:r w:rsidRPr="00D33E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83"/>
        <w:gridCol w:w="717"/>
        <w:gridCol w:w="3862"/>
        <w:gridCol w:w="1534"/>
        <w:gridCol w:w="1500"/>
        <w:gridCol w:w="1583"/>
      </w:tblGrid>
      <w:tr w:rsidR="000267D6" w:rsidRPr="000267D6" w:rsidTr="000267D6">
        <w:trPr>
          <w:trHeight w:val="197"/>
          <w:jc w:val="center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DA0FFB" w:rsidRPr="000267D6" w:rsidRDefault="000267D6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DA0FFB" w:rsidRPr="000267D6" w:rsidRDefault="00DA0FFB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0FFB" w:rsidRPr="000267D6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:rsidR="00DA0FFB" w:rsidRPr="000267D6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67D6" w:rsidRPr="000267D6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DA0FFB" w:rsidRPr="00C84B09" w:rsidRDefault="00DA0FFB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0267D6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теоретична частина:</w:t>
            </w:r>
          </w:p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0267D6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практична частина : </w:t>
            </w:r>
            <w:r w:rsidRPr="00026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B" w:rsidRPr="000267D6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67D6" w:rsidRPr="00C84B09" w:rsidTr="000267D6">
        <w:trPr>
          <w:trHeight w:val="523"/>
          <w:jc w:val="center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483891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83891"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C84B0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C84B0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C84B09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C84B09" w:rsidRDefault="00483891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C84B09" w:rsidRDefault="00483891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C84B09" w:rsidRDefault="00483891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0267D6" w:rsidRPr="00C84B09" w:rsidTr="000267D6">
        <w:trPr>
          <w:trHeight w:val="564"/>
          <w:jc w:val="center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83891" w:rsidRPr="00C84B09" w:rsidRDefault="00483891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FFB" w:rsidRPr="00C84B0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891" w:rsidRPr="00C84B09" w:rsidRDefault="00946F18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C84B09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C84B09" w:rsidRDefault="00483891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3891" w:rsidRPr="00C84B09" w:rsidRDefault="00483891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3891" w:rsidRPr="00C84B09" w:rsidRDefault="00483891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18" w:rsidRPr="00C84B09" w:rsidRDefault="00946F18" w:rsidP="00946F1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18" w:rsidRPr="00C84B09" w:rsidRDefault="00946F18" w:rsidP="006E5F45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І.В.</w:t>
            </w:r>
          </w:p>
        </w:tc>
      </w:tr>
      <w:tr w:rsidR="000267D6" w:rsidRPr="00C84B09" w:rsidTr="000267D6">
        <w:trPr>
          <w:trHeight w:val="688"/>
          <w:jc w:val="center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F45" w:rsidRPr="00C84B09" w:rsidRDefault="00C84B09" w:rsidP="00C84B0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F45" w:rsidRPr="00C84B09" w:rsidRDefault="006E5F45" w:rsidP="006E5F45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Китиченко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</w:tr>
      <w:tr w:rsidR="000267D6" w:rsidRPr="00C84B09" w:rsidTr="000267D6">
        <w:trPr>
          <w:trHeight w:val="1585"/>
          <w:jc w:val="center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27.02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І.В.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C84B09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Китиченко</w:t>
            </w:r>
            <w:proofErr w:type="spellEnd"/>
            <w:r w:rsidR="006E5F45"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</w:t>
            </w: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19.45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Сєрбіна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С.П.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Герасименко Т.І.</w:t>
            </w:r>
          </w:p>
        </w:tc>
      </w:tr>
      <w:tr w:rsidR="000267D6" w:rsidRPr="00C84B09" w:rsidTr="000267D6">
        <w:trPr>
          <w:trHeight w:val="466"/>
          <w:jc w:val="center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28.02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Сєрбіна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С.П.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Герасименко Т.І.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6F18" w:rsidRPr="00C84B09" w:rsidRDefault="00946F18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18" w:rsidRPr="00C84B09" w:rsidRDefault="00946F18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Луценко С.М</w:t>
            </w:r>
            <w:r w:rsid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267D6" w:rsidRPr="00C84B09" w:rsidTr="000267D6">
        <w:trPr>
          <w:trHeight w:val="96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Блохіна О.</w:t>
            </w:r>
            <w:r w:rsid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267D6" w:rsidRPr="00C84B09" w:rsidTr="000267D6">
        <w:trPr>
          <w:trHeight w:val="784"/>
          <w:jc w:val="center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29.02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Луценко С.М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Блохіна О.Л</w:t>
            </w:r>
            <w:r w:rsid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Несен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0267D6" w:rsidRPr="00C84B09" w:rsidTr="000267D6">
        <w:trPr>
          <w:trHeight w:val="1201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Кооперативне навчання та </w:t>
            </w: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підхід до розвитку </w:t>
            </w: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Кармазова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Ю.О.</w:t>
            </w:r>
          </w:p>
        </w:tc>
      </w:tr>
      <w:tr w:rsidR="000267D6" w:rsidRPr="00C84B09" w:rsidTr="000267D6">
        <w:trPr>
          <w:trHeight w:val="1193"/>
          <w:jc w:val="center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Несен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Кооперативне навчання та </w:t>
            </w: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підхід до розвитку </w:t>
            </w: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Кармазова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Московченко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0267D6" w:rsidRPr="00C84B09" w:rsidTr="000267D6">
        <w:trPr>
          <w:trHeight w:val="1173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Медяник О.Г.</w:t>
            </w:r>
          </w:p>
        </w:tc>
      </w:tr>
      <w:tr w:rsidR="000267D6" w:rsidRPr="00C84B09" w:rsidTr="000267D6">
        <w:trPr>
          <w:trHeight w:val="1225"/>
          <w:jc w:val="center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  <w:r w:rsidR="00026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10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6E5F45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8F3368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І.В.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Московченко</w:t>
            </w:r>
            <w:proofErr w:type="spellEnd"/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Медяник О.Г.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 Т.О.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F45" w:rsidRPr="00C84B09" w:rsidRDefault="006E5F45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195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6E5F45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45" w:rsidRPr="00C84B09" w:rsidRDefault="008F3368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І.В.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 Т.О.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гугл</w:t>
            </w:r>
            <w:proofErr w:type="spellEnd"/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6E5F45">
            <w:pPr>
              <w:rPr>
                <w:rFonts w:ascii="Google Sans" w:hAnsi="Google Sans" w:cs="Arial"/>
                <w:color w:val="1F1F1F"/>
                <w:sz w:val="20"/>
                <w:szCs w:val="20"/>
                <w:lang w:val="uk-UA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Разводова Т.О.</w:t>
            </w:r>
          </w:p>
        </w:tc>
      </w:tr>
      <w:tr w:rsidR="000267D6" w:rsidRPr="00C84B09" w:rsidTr="000267D6">
        <w:trPr>
          <w:trHeight w:val="440"/>
          <w:jc w:val="center"/>
        </w:trPr>
        <w:tc>
          <w:tcPr>
            <w:tcW w:w="48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060CD" w:rsidRPr="00C84B09" w:rsidRDefault="00D060CD" w:rsidP="00026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19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4B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DA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CD" w:rsidRPr="00C84B09" w:rsidRDefault="00D060CD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60CD" w:rsidRPr="00C84B09" w:rsidRDefault="00D060CD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060CD" w:rsidRPr="00C84B09" w:rsidTr="000267D6">
        <w:trPr>
          <w:cantSplit/>
          <w:trHeight w:val="287"/>
          <w:jc w:val="center"/>
        </w:trPr>
        <w:tc>
          <w:tcPr>
            <w:tcW w:w="5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0CD" w:rsidRPr="00C84B09" w:rsidRDefault="00D060CD" w:rsidP="000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02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0CD" w:rsidRPr="00C84B09" w:rsidRDefault="00D060CD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0CD" w:rsidRPr="00C84B09" w:rsidRDefault="00D060CD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0CD" w:rsidRPr="00C84B09" w:rsidRDefault="00D060CD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6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Тетяна РАЗВОДОВА</w:t>
      </w:r>
      <w:bookmarkStart w:id="0" w:name="_GoBack"/>
      <w:bookmarkEnd w:id="0"/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267D6"/>
    <w:rsid w:val="00221CF0"/>
    <w:rsid w:val="003379F4"/>
    <w:rsid w:val="00483891"/>
    <w:rsid w:val="00691153"/>
    <w:rsid w:val="006E5F45"/>
    <w:rsid w:val="007100EE"/>
    <w:rsid w:val="008F3368"/>
    <w:rsid w:val="00946F18"/>
    <w:rsid w:val="00A61B55"/>
    <w:rsid w:val="00C84B09"/>
    <w:rsid w:val="00D060CD"/>
    <w:rsid w:val="00DA0FFB"/>
    <w:rsid w:val="00E047EC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7863"/>
  <w15:docId w15:val="{664F7CD3-96A0-49C4-A582-4CBBBBB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5</cp:revision>
  <dcterms:created xsi:type="dcterms:W3CDTF">2024-02-21T10:19:00Z</dcterms:created>
  <dcterms:modified xsi:type="dcterms:W3CDTF">2024-02-24T14:32:00Z</dcterms:modified>
</cp:coreProperties>
</file>