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23" w:rsidRPr="00C55CED" w:rsidRDefault="00D16E9B">
      <w:pPr>
        <w:widowControl w:val="0"/>
        <w:ind w:firstLine="6775"/>
        <w:jc w:val="left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 xml:space="preserve">ЗАТВЕРДЖУЮ  </w:t>
      </w:r>
    </w:p>
    <w:p w:rsidR="00B30C23" w:rsidRDefault="00D16E9B">
      <w:pPr>
        <w:ind w:left="-3" w:firstLine="6775"/>
        <w:jc w:val="left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>Проректор з навчальної роботи</w:t>
      </w:r>
    </w:p>
    <w:p w:rsidR="00A9369A" w:rsidRPr="00C55CED" w:rsidRDefault="00A9369A">
      <w:pPr>
        <w:ind w:left="-3" w:firstLine="6775"/>
        <w:jc w:val="left"/>
        <w:rPr>
          <w:b/>
          <w:sz w:val="24"/>
          <w:szCs w:val="24"/>
        </w:rPr>
      </w:pPr>
    </w:p>
    <w:p w:rsidR="00B30C23" w:rsidRDefault="00D16E9B" w:rsidP="00E65293">
      <w:pPr>
        <w:ind w:left="1865" w:firstLine="6775"/>
        <w:jc w:val="left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>Людмила Л</w:t>
      </w:r>
      <w:r w:rsidR="008C11E0" w:rsidRPr="00C55CED">
        <w:rPr>
          <w:b/>
          <w:sz w:val="24"/>
          <w:szCs w:val="24"/>
        </w:rPr>
        <w:t>УЗАН</w:t>
      </w:r>
    </w:p>
    <w:p w:rsidR="00B30C23" w:rsidRPr="00C55CED" w:rsidRDefault="00B30C23">
      <w:pPr>
        <w:ind w:hanging="2"/>
        <w:jc w:val="left"/>
        <w:rPr>
          <w:b/>
          <w:sz w:val="24"/>
          <w:szCs w:val="24"/>
        </w:rPr>
      </w:pPr>
    </w:p>
    <w:p w:rsidR="00B3774B" w:rsidRPr="00C55CED" w:rsidRDefault="00B3774B" w:rsidP="00B3774B">
      <w:pPr>
        <w:tabs>
          <w:tab w:val="left" w:pos="690"/>
          <w:tab w:val="center" w:pos="5457"/>
        </w:tabs>
        <w:ind w:hanging="2"/>
        <w:jc w:val="center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>РОБОЧА ПРОГРАМА НАВЧАЛЬНИХ ЗАНЯТЬ</w:t>
      </w:r>
    </w:p>
    <w:p w:rsidR="00B3774B" w:rsidRPr="00C55CED" w:rsidRDefault="00B3774B" w:rsidP="00B3774B">
      <w:pPr>
        <w:ind w:hanging="2"/>
        <w:jc w:val="center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 xml:space="preserve">курсів підвищення кваліфікації вчителів початкових класів </w:t>
      </w:r>
    </w:p>
    <w:p w:rsidR="00B3774B" w:rsidRPr="00C55CED" w:rsidRDefault="00B3774B" w:rsidP="00B3774B">
      <w:pPr>
        <w:ind w:hanging="2"/>
        <w:jc w:val="center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 xml:space="preserve">за освітньою програмою з теми </w:t>
      </w:r>
    </w:p>
    <w:p w:rsidR="00B30C23" w:rsidRPr="00C55CED" w:rsidRDefault="00B3774B" w:rsidP="00B3774B">
      <w:pPr>
        <w:ind w:hanging="2"/>
        <w:jc w:val="center"/>
        <w:rPr>
          <w:b/>
          <w:i/>
          <w:sz w:val="24"/>
          <w:szCs w:val="24"/>
        </w:rPr>
      </w:pPr>
      <w:r w:rsidRPr="00C55CED">
        <w:rPr>
          <w:b/>
          <w:i/>
          <w:sz w:val="34"/>
          <w:szCs w:val="34"/>
        </w:rPr>
        <w:t xml:space="preserve"> </w:t>
      </w:r>
      <w:r w:rsidR="00D16E9B" w:rsidRPr="00C55CED">
        <w:rPr>
          <w:b/>
          <w:i/>
          <w:sz w:val="24"/>
          <w:szCs w:val="24"/>
        </w:rPr>
        <w:t>«</w:t>
      </w:r>
      <w:r w:rsidRPr="00C55CED">
        <w:rPr>
          <w:b/>
          <w:i/>
          <w:sz w:val="24"/>
          <w:szCs w:val="24"/>
        </w:rPr>
        <w:t>Виховний аспект в освітньому процесі сучасної початкової школи: подолання викликів</w:t>
      </w:r>
      <w:r w:rsidR="00D16E9B" w:rsidRPr="00C55CED">
        <w:rPr>
          <w:b/>
          <w:i/>
          <w:sz w:val="24"/>
          <w:szCs w:val="24"/>
        </w:rPr>
        <w:t>»</w:t>
      </w:r>
    </w:p>
    <w:p w:rsidR="00B3774B" w:rsidRPr="00C55CED" w:rsidRDefault="00B3774B">
      <w:pPr>
        <w:ind w:hanging="2"/>
        <w:rPr>
          <w:b/>
          <w:sz w:val="24"/>
          <w:szCs w:val="24"/>
        </w:rPr>
      </w:pPr>
    </w:p>
    <w:p w:rsidR="00B30C23" w:rsidRPr="00C55CED" w:rsidRDefault="00D16E9B">
      <w:pPr>
        <w:ind w:hanging="2"/>
        <w:rPr>
          <w:sz w:val="24"/>
          <w:szCs w:val="24"/>
        </w:rPr>
      </w:pPr>
      <w:r w:rsidRPr="00C55CED">
        <w:rPr>
          <w:b/>
          <w:sz w:val="24"/>
          <w:szCs w:val="24"/>
        </w:rPr>
        <w:t>Термін навчання:</w:t>
      </w:r>
      <w:r w:rsidR="00CB2C13">
        <w:rPr>
          <w:b/>
          <w:sz w:val="24"/>
          <w:szCs w:val="24"/>
        </w:rPr>
        <w:t xml:space="preserve"> </w:t>
      </w:r>
      <w:r w:rsidR="00CB2C13" w:rsidRPr="00CB2C13">
        <w:rPr>
          <w:sz w:val="24"/>
          <w:szCs w:val="24"/>
        </w:rPr>
        <w:t>07</w:t>
      </w:r>
      <w:r w:rsidRPr="00CB2C13">
        <w:rPr>
          <w:sz w:val="24"/>
          <w:szCs w:val="24"/>
        </w:rPr>
        <w:t>.0</w:t>
      </w:r>
      <w:r w:rsidR="00B3774B" w:rsidRPr="00CB2C13">
        <w:rPr>
          <w:sz w:val="24"/>
          <w:szCs w:val="24"/>
        </w:rPr>
        <w:t>2</w:t>
      </w:r>
      <w:r w:rsidRPr="00CB2C13">
        <w:rPr>
          <w:sz w:val="24"/>
          <w:szCs w:val="24"/>
        </w:rPr>
        <w:t xml:space="preserve"> –  </w:t>
      </w:r>
      <w:r w:rsidR="00CB2C13">
        <w:rPr>
          <w:sz w:val="24"/>
          <w:szCs w:val="24"/>
        </w:rPr>
        <w:t>21</w:t>
      </w:r>
      <w:r w:rsidRPr="00CB2C13">
        <w:rPr>
          <w:sz w:val="24"/>
          <w:szCs w:val="24"/>
        </w:rPr>
        <w:t>.0</w:t>
      </w:r>
      <w:r w:rsidR="00B3774B" w:rsidRPr="00CB2C13">
        <w:rPr>
          <w:sz w:val="24"/>
          <w:szCs w:val="24"/>
        </w:rPr>
        <w:t>2</w:t>
      </w:r>
      <w:r w:rsidRPr="00CB2C13">
        <w:rPr>
          <w:sz w:val="24"/>
          <w:szCs w:val="24"/>
        </w:rPr>
        <w:t>.2024</w:t>
      </w:r>
    </w:p>
    <w:p w:rsidR="00B30C23" w:rsidRPr="00C55CED" w:rsidRDefault="00D16E9B">
      <w:pPr>
        <w:ind w:hanging="2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>Дистанційна форма навчання</w:t>
      </w:r>
    </w:p>
    <w:tbl>
      <w:tblPr>
        <w:tblStyle w:val="a5"/>
        <w:tblW w:w="1114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5651"/>
        <w:gridCol w:w="1018"/>
        <w:gridCol w:w="3943"/>
      </w:tblGrid>
      <w:tr w:rsidR="00C55CED" w:rsidRPr="00C55CED" w:rsidTr="00E65293">
        <w:trPr>
          <w:jc w:val="right"/>
        </w:trPr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B30C23" w:rsidRPr="00C55CED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55CED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65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23" w:rsidRPr="00C55CED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55CED">
              <w:rPr>
                <w:b/>
                <w:sz w:val="22"/>
                <w:szCs w:val="22"/>
              </w:rPr>
              <w:t>Пара</w:t>
            </w:r>
          </w:p>
          <w:p w:rsidR="00B30C23" w:rsidRPr="00C55CED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55CED">
              <w:rPr>
                <w:b/>
                <w:sz w:val="22"/>
                <w:szCs w:val="22"/>
              </w:rPr>
              <w:t>Зміст</w:t>
            </w:r>
          </w:p>
          <w:p w:rsidR="00B30C23" w:rsidRPr="00C55CED" w:rsidRDefault="00B30C23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C23" w:rsidRPr="00C55CED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55CED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943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30C23" w:rsidRPr="00C55CED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55CED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55CED" w:rsidRPr="00C55CED" w:rsidTr="00E65293">
        <w:trPr>
          <w:jc w:val="right"/>
        </w:trPr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B30C23" w:rsidRPr="00C55CED" w:rsidRDefault="00B30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5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23" w:rsidRPr="00C55CED" w:rsidRDefault="00B30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30C23" w:rsidRPr="00C55CED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C55CED">
              <w:rPr>
                <w:b/>
                <w:sz w:val="22"/>
                <w:szCs w:val="22"/>
              </w:rPr>
              <w:t>Дист</w:t>
            </w:r>
            <w:proofErr w:type="spellEnd"/>
            <w:r w:rsidRPr="00C55C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43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30C23" w:rsidRPr="00C55CED" w:rsidRDefault="00B30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55CED" w:rsidRPr="00C55CED" w:rsidTr="00E65293">
        <w:trPr>
          <w:trHeight w:val="95"/>
          <w:jc w:val="right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0C23" w:rsidRPr="00C55CED" w:rsidRDefault="00B30C23">
            <w:pPr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6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B30C23" w:rsidRPr="00A9369A" w:rsidRDefault="00D16E9B">
            <w:pPr>
              <w:ind w:hanging="2"/>
              <w:jc w:val="left"/>
              <w:rPr>
                <w:b/>
                <w:sz w:val="24"/>
                <w:szCs w:val="24"/>
              </w:rPr>
            </w:pPr>
            <w:r w:rsidRPr="00A9369A">
              <w:rPr>
                <w:b/>
                <w:sz w:val="24"/>
                <w:szCs w:val="24"/>
              </w:rPr>
              <w:t>МОДУЛЬ 1. Сучасні нормативні вимоги до організац</w:t>
            </w:r>
            <w:bookmarkStart w:id="0" w:name="_GoBack"/>
            <w:bookmarkEnd w:id="0"/>
            <w:r w:rsidRPr="00A9369A">
              <w:rPr>
                <w:b/>
                <w:sz w:val="24"/>
                <w:szCs w:val="24"/>
              </w:rPr>
              <w:t>ії освітньої діяльності</w:t>
            </w:r>
          </w:p>
        </w:tc>
      </w:tr>
      <w:tr w:rsidR="00C55CED" w:rsidRPr="00C55CED" w:rsidTr="00E65293">
        <w:trPr>
          <w:jc w:val="right"/>
        </w:trPr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B30C23" w:rsidRPr="00C55CED" w:rsidRDefault="00D16E9B">
            <w:pPr>
              <w:ind w:hanging="2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1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B30C23" w:rsidRPr="00A9369A" w:rsidRDefault="00D16E9B" w:rsidP="00C33A19">
            <w:pPr>
              <w:tabs>
                <w:tab w:val="left" w:pos="426"/>
              </w:tabs>
              <w:ind w:hanging="2"/>
              <w:rPr>
                <w:b/>
                <w:i/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 xml:space="preserve">Актуальне нормативне забезпечення освітнього процесу в початковій школі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C23" w:rsidRPr="00A9369A" w:rsidRDefault="00D16E9B">
            <w:pPr>
              <w:ind w:hanging="2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C23" w:rsidRPr="00A9369A" w:rsidRDefault="00120C8C" w:rsidP="00E65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Коваль О.А., ст. викладач</w:t>
            </w:r>
          </w:p>
        </w:tc>
      </w:tr>
      <w:tr w:rsidR="00C55CED" w:rsidRPr="00C55CED" w:rsidTr="00E65293">
        <w:trPr>
          <w:jc w:val="right"/>
        </w:trPr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637C18" w:rsidRPr="00C55CED" w:rsidRDefault="00C33A19" w:rsidP="00637C18">
            <w:pPr>
              <w:ind w:hanging="2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2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37C18" w:rsidRPr="00A9369A" w:rsidRDefault="00637C18" w:rsidP="00637C18">
            <w:pPr>
              <w:pStyle w:val="4"/>
              <w:ind w:firstLine="0"/>
              <w:jc w:val="both"/>
              <w:rPr>
                <w:b w:val="0"/>
              </w:rPr>
            </w:pPr>
            <w:r w:rsidRPr="00A9369A">
              <w:rPr>
                <w:b w:val="0"/>
              </w:rPr>
              <w:t xml:space="preserve">Освітні втрати й розриви початковій освіті: зарубіжний та вітчизняний досвід 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37C18" w:rsidRPr="00A9369A" w:rsidRDefault="00637C18" w:rsidP="00637C18">
            <w:pPr>
              <w:ind w:firstLine="0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637C18" w:rsidRPr="00A9369A" w:rsidRDefault="00637C18" w:rsidP="00637C1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69A">
              <w:rPr>
                <w:sz w:val="24"/>
                <w:szCs w:val="24"/>
              </w:rPr>
              <w:t>Гезей</w:t>
            </w:r>
            <w:proofErr w:type="spellEnd"/>
            <w:r w:rsidRPr="00A9369A">
              <w:rPr>
                <w:sz w:val="24"/>
                <w:szCs w:val="24"/>
              </w:rPr>
              <w:t xml:space="preserve"> О.М., ст. викладач </w:t>
            </w:r>
          </w:p>
        </w:tc>
      </w:tr>
      <w:tr w:rsidR="00C55CED" w:rsidRPr="00C55CED" w:rsidTr="00E65293">
        <w:trPr>
          <w:jc w:val="right"/>
        </w:trPr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37C18" w:rsidRPr="00C55CED" w:rsidRDefault="00637C18" w:rsidP="0063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612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37C18" w:rsidRPr="00A9369A" w:rsidRDefault="00637C18" w:rsidP="0063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24"/>
                <w:szCs w:val="24"/>
              </w:rPr>
            </w:pPr>
            <w:r w:rsidRPr="00A9369A">
              <w:rPr>
                <w:b/>
                <w:sz w:val="24"/>
                <w:szCs w:val="24"/>
              </w:rPr>
              <w:t>МОДУЛЬ 2. Концептуальні засади оновлення змісту освітньої діяльності</w:t>
            </w:r>
          </w:p>
        </w:tc>
      </w:tr>
      <w:tr w:rsidR="00C55CED" w:rsidRPr="00C55CED" w:rsidTr="00E65293">
        <w:trPr>
          <w:jc w:val="right"/>
        </w:trPr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637C18" w:rsidRPr="00C55CED" w:rsidRDefault="00637C18" w:rsidP="00637C18">
            <w:pPr>
              <w:ind w:hanging="2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3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37C18" w:rsidRPr="00A9369A" w:rsidRDefault="00A9369A" w:rsidP="001E0808">
            <w:pPr>
              <w:pStyle w:val="4"/>
              <w:ind w:firstLine="0"/>
              <w:jc w:val="both"/>
              <w:rPr>
                <w:b w:val="0"/>
              </w:rPr>
            </w:pPr>
            <w:r w:rsidRPr="00A9369A">
              <w:rPr>
                <w:b w:val="0"/>
              </w:rPr>
              <w:t>Духовно-моральне виховання як основа  гармонійного розвитку особистості молодшого школяра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37C18" w:rsidRPr="00A9369A" w:rsidRDefault="00A9369A" w:rsidP="00637C18">
            <w:pPr>
              <w:ind w:firstLine="0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69A">
              <w:rPr>
                <w:sz w:val="24"/>
                <w:szCs w:val="24"/>
              </w:rPr>
              <w:t>Горбенко</w:t>
            </w:r>
            <w:proofErr w:type="spellEnd"/>
            <w:r w:rsidRPr="00A9369A">
              <w:rPr>
                <w:sz w:val="24"/>
                <w:szCs w:val="24"/>
              </w:rPr>
              <w:t xml:space="preserve"> Т.І., викладач, </w:t>
            </w:r>
          </w:p>
          <w:p w:rsidR="00637C18" w:rsidRPr="00A9369A" w:rsidRDefault="00A9369A" w:rsidP="00A9369A">
            <w:pPr>
              <w:ind w:firstLine="0"/>
              <w:jc w:val="left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 xml:space="preserve"> тренер-педагог НУШ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4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A9369A" w:rsidRPr="00A9369A" w:rsidRDefault="00A9369A" w:rsidP="00A9369A">
            <w:pPr>
              <w:pStyle w:val="4"/>
              <w:ind w:firstLine="0"/>
              <w:jc w:val="both"/>
              <w:rPr>
                <w:b w:val="0"/>
              </w:rPr>
            </w:pPr>
            <w:r w:rsidRPr="00A9369A">
              <w:rPr>
                <w:b w:val="0"/>
              </w:rPr>
              <w:t>Ціннісні орієнтири сучасного уроку в початковій школі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firstLine="0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69A">
              <w:rPr>
                <w:sz w:val="24"/>
                <w:szCs w:val="24"/>
              </w:rPr>
              <w:t>Гезей</w:t>
            </w:r>
            <w:proofErr w:type="spellEnd"/>
            <w:r w:rsidRPr="00A9369A">
              <w:rPr>
                <w:sz w:val="24"/>
                <w:szCs w:val="24"/>
              </w:rPr>
              <w:t xml:space="preserve"> О.М., ст. викладач 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10612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24"/>
                <w:szCs w:val="24"/>
              </w:rPr>
            </w:pPr>
            <w:r w:rsidRPr="00A9369A">
              <w:rPr>
                <w:b/>
                <w:sz w:val="24"/>
                <w:szCs w:val="24"/>
              </w:rPr>
              <w:t>МОДУЛЬ 3.  Сучасні підходи до організації освітнього процесу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5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CE2AC9">
            <w:pPr>
              <w:ind w:hanging="2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Висока культура мовлення педагога як вагомий чинник прищеплення любові до рідної мови в молодших школярів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left"/>
              <w:rPr>
                <w:sz w:val="24"/>
                <w:szCs w:val="24"/>
              </w:rPr>
            </w:pPr>
            <w:proofErr w:type="spellStart"/>
            <w:r w:rsidRPr="00A9369A">
              <w:rPr>
                <w:sz w:val="24"/>
                <w:szCs w:val="24"/>
              </w:rPr>
              <w:t>Сосницька</w:t>
            </w:r>
            <w:proofErr w:type="spellEnd"/>
            <w:r w:rsidRPr="00A9369A">
              <w:rPr>
                <w:sz w:val="24"/>
                <w:szCs w:val="24"/>
              </w:rPr>
              <w:t xml:space="preserve"> Н.П., ст. викладач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6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CE2AC9">
            <w:pPr>
              <w:ind w:hanging="2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Виховний потенціал мовно-літературної освітньої галузі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left"/>
              <w:rPr>
                <w:sz w:val="24"/>
                <w:szCs w:val="24"/>
              </w:rPr>
            </w:pPr>
            <w:proofErr w:type="spellStart"/>
            <w:r w:rsidRPr="00A9369A">
              <w:rPr>
                <w:sz w:val="24"/>
                <w:szCs w:val="24"/>
              </w:rPr>
              <w:t>Сосницька</w:t>
            </w:r>
            <w:proofErr w:type="spellEnd"/>
            <w:r w:rsidRPr="00A9369A">
              <w:rPr>
                <w:sz w:val="24"/>
                <w:szCs w:val="24"/>
              </w:rPr>
              <w:t xml:space="preserve"> Н.П., ст. викладач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7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CE2AC9">
            <w:pPr>
              <w:ind w:hanging="2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Художня література як засіб формування в учнів / учениць морально-етичних цінностей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 xml:space="preserve">Андронова Л.Г., професор кафедри, доцент, </w:t>
            </w:r>
            <w:proofErr w:type="spellStart"/>
            <w:r w:rsidRPr="00A9369A">
              <w:rPr>
                <w:sz w:val="24"/>
                <w:szCs w:val="24"/>
              </w:rPr>
              <w:t>к.філол.н</w:t>
            </w:r>
            <w:proofErr w:type="spellEnd"/>
            <w:r w:rsidRPr="00A9369A">
              <w:rPr>
                <w:sz w:val="24"/>
                <w:szCs w:val="24"/>
              </w:rPr>
              <w:t>., тренер НУШ</w:t>
            </w:r>
          </w:p>
        </w:tc>
      </w:tr>
      <w:tr w:rsidR="00A9369A" w:rsidRPr="00C55CED" w:rsidTr="00E65293">
        <w:trPr>
          <w:trHeight w:val="394"/>
          <w:jc w:val="right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8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CE2AC9">
            <w:pPr>
              <w:ind w:hanging="2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Виховний потенціал початкового курсу математики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firstLine="0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69A">
              <w:rPr>
                <w:sz w:val="24"/>
                <w:szCs w:val="24"/>
              </w:rPr>
              <w:t>Гезей</w:t>
            </w:r>
            <w:proofErr w:type="spellEnd"/>
            <w:r w:rsidRPr="00A9369A">
              <w:rPr>
                <w:sz w:val="24"/>
                <w:szCs w:val="24"/>
              </w:rPr>
              <w:t xml:space="preserve"> О.М., ст. викладач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9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A9369A" w:rsidRPr="00A9369A" w:rsidRDefault="00A9369A" w:rsidP="00CE2AC9">
            <w:pPr>
              <w:ind w:hanging="2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 xml:space="preserve">Компетентнісно зорієнтовані завдання </w:t>
            </w:r>
          </w:p>
          <w:p w:rsidR="00A9369A" w:rsidRPr="00A9369A" w:rsidRDefault="00A9369A" w:rsidP="00CE2AC9">
            <w:pPr>
              <w:ind w:hanging="2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з математики: національно-патріотична спрямованість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firstLine="0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369A">
              <w:rPr>
                <w:sz w:val="24"/>
                <w:szCs w:val="24"/>
              </w:rPr>
              <w:t>Гезей</w:t>
            </w:r>
            <w:proofErr w:type="spellEnd"/>
            <w:r w:rsidRPr="00A9369A">
              <w:rPr>
                <w:sz w:val="24"/>
                <w:szCs w:val="24"/>
              </w:rPr>
              <w:t xml:space="preserve"> О.М., ст. викладач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10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CE2AC9">
            <w:pPr>
              <w:ind w:hanging="2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Інтерактивні форми організації освітнього процесу: виховний аспект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left"/>
              <w:rPr>
                <w:sz w:val="24"/>
                <w:szCs w:val="24"/>
              </w:rPr>
            </w:pPr>
            <w:proofErr w:type="spellStart"/>
            <w:r w:rsidRPr="00A9369A">
              <w:rPr>
                <w:sz w:val="24"/>
                <w:szCs w:val="24"/>
              </w:rPr>
              <w:t>Сосницька</w:t>
            </w:r>
            <w:proofErr w:type="spellEnd"/>
            <w:r w:rsidRPr="00A9369A">
              <w:rPr>
                <w:sz w:val="24"/>
                <w:szCs w:val="24"/>
              </w:rPr>
              <w:t xml:space="preserve"> Н.П., ст. викладач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11</w:t>
            </w:r>
          </w:p>
        </w:tc>
        <w:tc>
          <w:tcPr>
            <w:tcW w:w="5651" w:type="dxa"/>
            <w:tcBorders>
              <w:left w:val="single" w:sz="18" w:space="0" w:color="000000"/>
            </w:tcBorders>
            <w:shd w:val="clear" w:color="auto" w:fill="auto"/>
          </w:tcPr>
          <w:p w:rsidR="00A9369A" w:rsidRPr="00A9369A" w:rsidRDefault="00A9369A" w:rsidP="00CE2AC9">
            <w:pPr>
              <w:ind w:hanging="2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 xml:space="preserve">Ціннісні орієнтації дітей молодшого шкільного віку: особливості </w:t>
            </w:r>
            <w:proofErr w:type="spellStart"/>
            <w:r w:rsidRPr="00A9369A">
              <w:rPr>
                <w:sz w:val="24"/>
                <w:szCs w:val="24"/>
              </w:rPr>
              <w:t>сторитаймів</w:t>
            </w:r>
            <w:proofErr w:type="spellEnd"/>
          </w:p>
        </w:tc>
        <w:tc>
          <w:tcPr>
            <w:tcW w:w="1018" w:type="dxa"/>
            <w:shd w:val="clear" w:color="auto" w:fill="auto"/>
          </w:tcPr>
          <w:p w:rsidR="00A9369A" w:rsidRPr="00A9369A" w:rsidRDefault="00A9369A" w:rsidP="00A9369A">
            <w:pPr>
              <w:ind w:hanging="2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left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 xml:space="preserve">Коваль О.А., ст. викладач 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612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24"/>
                <w:szCs w:val="24"/>
              </w:rPr>
            </w:pPr>
            <w:r w:rsidRPr="00A9369A">
              <w:rPr>
                <w:b/>
                <w:sz w:val="24"/>
                <w:szCs w:val="24"/>
              </w:rPr>
              <w:t>МОДУЛЬ 4. Психолого-педагогічний супровід освітнього процесу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rPr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C55CED">
              <w:rPr>
                <w:sz w:val="22"/>
                <w:szCs w:val="22"/>
              </w:rPr>
              <w:t>12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77269E">
            <w:pPr>
              <w:ind w:hanging="2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 xml:space="preserve">Казкотерапія як ефективний інструмент для  навчання </w:t>
            </w:r>
            <w:r w:rsidR="0077269E">
              <w:rPr>
                <w:sz w:val="24"/>
                <w:szCs w:val="24"/>
              </w:rPr>
              <w:t>й</w:t>
            </w:r>
            <w:r w:rsidRPr="00A9369A">
              <w:rPr>
                <w:sz w:val="24"/>
                <w:szCs w:val="24"/>
              </w:rPr>
              <w:t xml:space="preserve"> виховання молодших школярів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left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Заліська О.М., ст. викладач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firstLine="0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13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9A" w:rsidRPr="00A9369A" w:rsidRDefault="00A9369A" w:rsidP="00A9369A">
            <w:pPr>
              <w:ind w:hanging="2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Моральні якості особистості дитини молодшого шкільного віку: особливості формування, способи вимірювання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E65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Коченгіна М.В.,</w:t>
            </w:r>
            <w:r w:rsidRPr="00A9369A">
              <w:rPr>
                <w:iCs/>
                <w:sz w:val="24"/>
                <w:szCs w:val="24"/>
              </w:rPr>
              <w:t xml:space="preserve"> завідувач кафедри</w:t>
            </w:r>
            <w:r w:rsidRPr="00A9369A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A9369A">
              <w:rPr>
                <w:bCs/>
                <w:iCs/>
                <w:sz w:val="24"/>
                <w:szCs w:val="24"/>
              </w:rPr>
              <w:t>к.пед.н</w:t>
            </w:r>
            <w:proofErr w:type="spellEnd"/>
            <w:r w:rsidRPr="00A9369A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10612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 w:rsidRPr="00A9369A">
              <w:rPr>
                <w:b/>
                <w:sz w:val="24"/>
                <w:szCs w:val="24"/>
              </w:rPr>
              <w:t>МОДУЛЬ 5. Організаційно-діагностичний</w:t>
            </w:r>
            <w:r w:rsidRPr="00A9369A">
              <w:rPr>
                <w:sz w:val="24"/>
                <w:szCs w:val="24"/>
                <w:highlight w:val="cyan"/>
              </w:rPr>
              <w:t xml:space="preserve"> 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14</w:t>
            </w:r>
          </w:p>
        </w:tc>
        <w:tc>
          <w:tcPr>
            <w:tcW w:w="565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9369A" w:rsidRPr="00A9369A" w:rsidRDefault="00A9369A" w:rsidP="00A9369A">
            <w:pPr>
              <w:ind w:hanging="2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 xml:space="preserve">Настановне заняття. Вхідне діагностування </w:t>
            </w:r>
          </w:p>
        </w:tc>
        <w:tc>
          <w:tcPr>
            <w:tcW w:w="1018" w:type="dxa"/>
            <w:tcBorders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369A" w:rsidRPr="00A9369A" w:rsidRDefault="00A9369A" w:rsidP="00A9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4"/>
                <w:szCs w:val="24"/>
              </w:rPr>
            </w:pPr>
            <w:proofErr w:type="spellStart"/>
            <w:r w:rsidRPr="00A9369A">
              <w:rPr>
                <w:sz w:val="24"/>
                <w:szCs w:val="24"/>
              </w:rPr>
              <w:t>Сосницька</w:t>
            </w:r>
            <w:proofErr w:type="spellEnd"/>
            <w:r w:rsidRPr="00A9369A">
              <w:rPr>
                <w:sz w:val="24"/>
                <w:szCs w:val="24"/>
              </w:rPr>
              <w:t xml:space="preserve"> Н.П., ст. викладач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rPr>
                <w:sz w:val="22"/>
                <w:szCs w:val="22"/>
              </w:rPr>
            </w:pPr>
            <w:r w:rsidRPr="00C55CED">
              <w:rPr>
                <w:sz w:val="22"/>
                <w:szCs w:val="22"/>
              </w:rPr>
              <w:t>15</w:t>
            </w:r>
          </w:p>
        </w:tc>
        <w:tc>
          <w:tcPr>
            <w:tcW w:w="565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9369A" w:rsidRPr="00A9369A" w:rsidRDefault="00A9369A" w:rsidP="00A9369A">
            <w:pPr>
              <w:ind w:hanging="2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018" w:type="dxa"/>
            <w:shd w:val="clear" w:color="auto" w:fill="auto"/>
          </w:tcPr>
          <w:p w:rsidR="00A9369A" w:rsidRPr="00A9369A" w:rsidRDefault="00A9369A" w:rsidP="00A9369A">
            <w:pPr>
              <w:ind w:hanging="2"/>
              <w:jc w:val="center"/>
              <w:rPr>
                <w:sz w:val="24"/>
                <w:szCs w:val="24"/>
              </w:rPr>
            </w:pPr>
            <w:r w:rsidRPr="00A9369A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369A" w:rsidRPr="00A9369A" w:rsidRDefault="00A9369A" w:rsidP="00A9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4"/>
                <w:szCs w:val="24"/>
              </w:rPr>
            </w:pPr>
            <w:proofErr w:type="spellStart"/>
            <w:r w:rsidRPr="00A9369A">
              <w:rPr>
                <w:sz w:val="24"/>
                <w:szCs w:val="24"/>
              </w:rPr>
              <w:t>Сосницька</w:t>
            </w:r>
            <w:proofErr w:type="spellEnd"/>
            <w:r w:rsidRPr="00A9369A">
              <w:rPr>
                <w:sz w:val="24"/>
                <w:szCs w:val="24"/>
              </w:rPr>
              <w:t xml:space="preserve"> Н.П., ст. викладач</w:t>
            </w:r>
          </w:p>
        </w:tc>
      </w:tr>
      <w:tr w:rsidR="00A9369A" w:rsidRPr="00C55CED" w:rsidTr="00E65293">
        <w:trPr>
          <w:jc w:val="right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9369A" w:rsidRPr="00C55CED" w:rsidRDefault="00A9369A" w:rsidP="00A9369A">
            <w:pPr>
              <w:ind w:hanging="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right"/>
              <w:rPr>
                <w:b/>
                <w:sz w:val="24"/>
                <w:szCs w:val="24"/>
              </w:rPr>
            </w:pPr>
            <w:r w:rsidRPr="00A9369A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018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9369A" w:rsidRPr="00A9369A" w:rsidRDefault="00A9369A" w:rsidP="00A9369A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A936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94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369A" w:rsidRPr="00A9369A" w:rsidRDefault="00A9369A" w:rsidP="00A9369A">
            <w:pPr>
              <w:keepNext/>
              <w:ind w:hanging="2"/>
              <w:jc w:val="left"/>
              <w:rPr>
                <w:sz w:val="24"/>
                <w:szCs w:val="24"/>
              </w:rPr>
            </w:pPr>
          </w:p>
        </w:tc>
      </w:tr>
    </w:tbl>
    <w:p w:rsidR="00E65293" w:rsidRDefault="00E65293">
      <w:pPr>
        <w:ind w:hanging="2"/>
        <w:rPr>
          <w:b/>
          <w:sz w:val="24"/>
          <w:szCs w:val="24"/>
        </w:rPr>
      </w:pPr>
    </w:p>
    <w:p w:rsidR="00B30C23" w:rsidRPr="00C55CED" w:rsidRDefault="00D16E9B" w:rsidP="00E65293">
      <w:pPr>
        <w:ind w:hanging="2"/>
        <w:jc w:val="center"/>
        <w:rPr>
          <w:sz w:val="24"/>
          <w:szCs w:val="24"/>
        </w:rPr>
      </w:pPr>
      <w:r w:rsidRPr="00C55CED">
        <w:rPr>
          <w:b/>
          <w:sz w:val="24"/>
          <w:szCs w:val="24"/>
        </w:rPr>
        <w:t>Куратор групи</w:t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="00BC133E" w:rsidRPr="00C55CED">
        <w:rPr>
          <w:b/>
          <w:sz w:val="24"/>
          <w:szCs w:val="24"/>
        </w:rPr>
        <w:t>Надія СОСНИЦЬКА</w:t>
      </w:r>
    </w:p>
    <w:sectPr w:rsidR="00B30C23" w:rsidRPr="00C55CED" w:rsidSect="004D74D7">
      <w:pgSz w:w="11906" w:h="16838"/>
      <w:pgMar w:top="568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23"/>
    <w:rsid w:val="00047A8D"/>
    <w:rsid w:val="00120C8C"/>
    <w:rsid w:val="00126B2D"/>
    <w:rsid w:val="001767DD"/>
    <w:rsid w:val="001B3215"/>
    <w:rsid w:val="001E0808"/>
    <w:rsid w:val="00230F4C"/>
    <w:rsid w:val="00361E21"/>
    <w:rsid w:val="003C26B6"/>
    <w:rsid w:val="003D1432"/>
    <w:rsid w:val="00415BC8"/>
    <w:rsid w:val="004160C7"/>
    <w:rsid w:val="0049557B"/>
    <w:rsid w:val="004D74D7"/>
    <w:rsid w:val="00637C18"/>
    <w:rsid w:val="00701964"/>
    <w:rsid w:val="007147A1"/>
    <w:rsid w:val="0077269E"/>
    <w:rsid w:val="007C76CE"/>
    <w:rsid w:val="008A6EB3"/>
    <w:rsid w:val="008C11E0"/>
    <w:rsid w:val="009B75D8"/>
    <w:rsid w:val="00A9369A"/>
    <w:rsid w:val="00B30C23"/>
    <w:rsid w:val="00B3774B"/>
    <w:rsid w:val="00BC133E"/>
    <w:rsid w:val="00C33A19"/>
    <w:rsid w:val="00C55CED"/>
    <w:rsid w:val="00C80F15"/>
    <w:rsid w:val="00CB2C13"/>
    <w:rsid w:val="00CE2AC9"/>
    <w:rsid w:val="00D16E9B"/>
    <w:rsid w:val="00DC3652"/>
    <w:rsid w:val="00E65293"/>
    <w:rsid w:val="00EB1E85"/>
    <w:rsid w:val="00EB370B"/>
    <w:rsid w:val="00F263F3"/>
    <w:rsid w:val="00F26C2E"/>
    <w:rsid w:val="00F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D72C"/>
  <w15:docId w15:val="{52A615FE-23DE-4D45-9AB6-FC694C71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uiPriority w:val="99"/>
    <w:unhideWhenUsed/>
    <w:rsid w:val="00CB2C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DDnEYjvdsww3aO4WAfz2UfTpNw==">CgMxLjAyCGguZ2pkZ3hzMgloLjMwajB6bGw4AHIhMUlxUU9nQXhOc3JQTl9mM1MzWGsyQlJPckdxUk9BUlhi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</dc:creator>
  <cp:lastModifiedBy>Тетяна Папернова</cp:lastModifiedBy>
  <cp:revision>5</cp:revision>
  <dcterms:created xsi:type="dcterms:W3CDTF">2024-01-16T10:29:00Z</dcterms:created>
  <dcterms:modified xsi:type="dcterms:W3CDTF">2024-01-26T10:43:00Z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