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DD2DB" w14:textId="77777777" w:rsidR="004246C5" w:rsidRPr="006319D9" w:rsidRDefault="00B7144F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1CCEFE64" w14:textId="77777777" w:rsidR="004246C5" w:rsidRPr="006319D9" w:rsidRDefault="00B7144F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14:paraId="4C020C35" w14:textId="77777777" w:rsidR="004246C5" w:rsidRPr="006319D9" w:rsidRDefault="004246C5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59B2AD8" w14:textId="77777777" w:rsidR="004246C5" w:rsidRPr="006319D9" w:rsidRDefault="004246C5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CC74EED" w14:textId="77777777" w:rsidR="004246C5" w:rsidRPr="006319D9" w:rsidRDefault="00B7144F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752BA53F" w14:textId="77777777" w:rsidR="004246C5" w:rsidRPr="006319D9" w:rsidRDefault="00B7144F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266F6936" w14:textId="5252EE3A" w:rsidR="004246C5" w:rsidRPr="006319D9" w:rsidRDefault="00B7144F" w:rsidP="0013236E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14:paraId="1DCFB519" w14:textId="77777777" w:rsidR="00B7144F" w:rsidRPr="006319D9" w:rsidRDefault="00B7144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</w:p>
    <w:p w14:paraId="446330EF" w14:textId="77777777" w:rsidR="004246C5" w:rsidRPr="006319D9" w:rsidRDefault="00B7144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2C592B26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підвищення кваліфікації вчителів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які забезпечуватимуть реалізацію Державного стандарту базової середньої освіти 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на першому (адаптаційному) циклі базової середньої освіти 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у 2023/24 навчальному році за темою:</w:t>
      </w:r>
    </w:p>
    <w:p w14:paraId="73D920FA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«Основні питання організації освітнього процесу в 5-6 класах НУШ» </w:t>
      </w:r>
    </w:p>
    <w:p w14:paraId="6BD2FE4B" w14:textId="77777777" w:rsidR="004246C5" w:rsidRPr="006319D9" w:rsidRDefault="004246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727D9B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(мовно-літературна освітня галузь, іншомовна освіта, англійська мова)</w:t>
      </w:r>
    </w:p>
    <w:p w14:paraId="6FEA9EEB" w14:textId="77777777" w:rsidR="004246C5" w:rsidRPr="006319D9" w:rsidRDefault="004246C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567"/>
        <w:gridCol w:w="850"/>
        <w:gridCol w:w="3119"/>
        <w:gridCol w:w="1842"/>
        <w:gridCol w:w="1701"/>
        <w:gridCol w:w="2127"/>
      </w:tblGrid>
      <w:tr w:rsidR="004246C5" w:rsidRPr="002C1462" w14:paraId="7A7B0007" w14:textId="77777777" w:rsidTr="00A9579C">
        <w:trPr>
          <w:trHeight w:val="131"/>
          <w:tblHeader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6DF9602" w14:textId="77777777" w:rsidR="004246C5" w:rsidRPr="00A9579C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A8A8F4A" w14:textId="77777777" w:rsidR="004246C5" w:rsidRPr="002C1462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vAlign w:val="center"/>
          </w:tcPr>
          <w:p w14:paraId="50A7C513" w14:textId="77777777" w:rsidR="004246C5" w:rsidRPr="002C1462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056C6" w14:textId="77777777" w:rsidR="004246C5" w:rsidRPr="002C1462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DC0D8" w14:textId="77777777" w:rsidR="004246C5" w:rsidRPr="002C1462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C1349" w14:textId="77777777" w:rsidR="004246C5" w:rsidRPr="002C1462" w:rsidRDefault="004246C5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AAC91E4" w14:textId="77777777" w:rsidR="004246C5" w:rsidRPr="002C1462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ПІБ </w:t>
            </w:r>
            <w:r w:rsidRPr="002C1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  <w:t>тренера-педагога</w:t>
            </w:r>
          </w:p>
          <w:p w14:paraId="69659E69" w14:textId="77777777" w:rsidR="004246C5" w:rsidRPr="002C1462" w:rsidRDefault="004246C5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246C5" w:rsidRPr="002C1462" w14:paraId="044AD476" w14:textId="77777777" w:rsidTr="00A9579C">
        <w:trPr>
          <w:trHeight w:val="1530"/>
          <w:tblHeader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CFD3C" w14:textId="77777777" w:rsidR="004246C5" w:rsidRPr="00A9579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BC7D3" w14:textId="77777777" w:rsidR="004246C5" w:rsidRPr="002C1462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14:paraId="023DF27A" w14:textId="77777777" w:rsidR="004246C5" w:rsidRPr="002C1462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BD983" w14:textId="77777777" w:rsidR="004246C5" w:rsidRPr="002C1462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429FF" w14:textId="77777777" w:rsidR="004246C5" w:rsidRPr="002C1462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теоретична частина:</w:t>
            </w:r>
          </w:p>
          <w:p w14:paraId="1B6BD6FC" w14:textId="77777777" w:rsidR="004246C5" w:rsidRPr="002C1462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C1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лекція теоретичного конструювання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32FA1" w14:textId="77777777" w:rsidR="004246C5" w:rsidRPr="002C1462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практична частина: </w:t>
            </w:r>
            <w:r w:rsidRPr="002C1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інтерактивна лекція  / тренінгове заняття</w:t>
            </w: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7022A" w14:textId="77777777" w:rsidR="004246C5" w:rsidRPr="002C1462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4246C5" w:rsidRPr="00A9579C" w14:paraId="6087B401" w14:textId="77777777" w:rsidTr="00A9579C">
        <w:trPr>
          <w:trHeight w:val="696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5C5661E" w14:textId="5DEEBD42" w:rsidR="004246C5" w:rsidRPr="00A9579C" w:rsidRDefault="00BB66D0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B7144F" w:rsidRPr="00A95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.02.2024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7007" w14:textId="77777777" w:rsidR="004246C5" w:rsidRPr="00A9579C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14:paraId="2335A24C" w14:textId="77777777" w:rsidR="004246C5" w:rsidRPr="00A9579C" w:rsidRDefault="00B7144F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17.10-17.55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0AB6" w14:textId="77777777" w:rsidR="004246C5" w:rsidRPr="00A9579C" w:rsidRDefault="00B7144F" w:rsidP="006319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Організація навчання вчителів, які викладають англійську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BE70" w14:textId="77777777" w:rsidR="004246C5" w:rsidRPr="00A9579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8BC0" w14:textId="77777777" w:rsidR="004246C5" w:rsidRPr="00A9579C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4660" w14:textId="77777777" w:rsidR="004246C5" w:rsidRPr="00A9579C" w:rsidRDefault="00B7144F" w:rsidP="006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9579C">
              <w:rPr>
                <w:rFonts w:ascii="Times New Roman" w:eastAsia="Times New Roman" w:hAnsi="Times New Roman" w:cs="Times New Roman"/>
                <w:lang w:val="uk-UA"/>
              </w:rPr>
              <w:t>Нетеса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4246C5" w:rsidRPr="00A9579C" w14:paraId="6B08B863" w14:textId="77777777" w:rsidTr="00A9579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111701D" w14:textId="77777777" w:rsidR="004246C5" w:rsidRPr="00A9579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FC00" w14:textId="77777777" w:rsidR="004246C5" w:rsidRPr="00A9579C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14:paraId="17FE6252" w14:textId="7B2445EE" w:rsidR="004246C5" w:rsidRPr="00A9579C" w:rsidRDefault="00B7144F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18.</w:t>
            </w:r>
            <w:r w:rsidR="00BB66D0" w:rsidRPr="00A9579C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A9579C">
              <w:rPr>
                <w:rFonts w:ascii="Times New Roman" w:eastAsia="Times New Roman" w:hAnsi="Times New Roman" w:cs="Times New Roman"/>
                <w:lang w:val="uk-UA"/>
              </w:rPr>
              <w:t>-18.5</w:t>
            </w:r>
            <w:r w:rsidR="00BB66D0" w:rsidRPr="00A9579C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A0DC" w14:textId="77777777" w:rsidR="004246C5" w:rsidRPr="00A9579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CCD2" w14:textId="77777777" w:rsidR="004246C5" w:rsidRPr="00A9579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7744" w14:textId="77777777" w:rsidR="004246C5" w:rsidRPr="00A9579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69F6" w14:textId="77777777" w:rsidR="004246C5" w:rsidRPr="00A9579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01C64" w:rsidRPr="00A9579C" w14:paraId="3461E665" w14:textId="77777777" w:rsidTr="00A9579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896ACBE" w14:textId="77777777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DBC0" w14:textId="77777777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14:paraId="2C942FB7" w14:textId="1565C771" w:rsidR="00801C64" w:rsidRPr="00A9579C" w:rsidRDefault="00801C64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4696" w14:textId="3C2CE6CB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D0CA" w14:textId="219ED649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CF98" w14:textId="77777777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B782" w14:textId="658F6E82" w:rsidR="00801C64" w:rsidRPr="00A9579C" w:rsidRDefault="00801C64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9579C">
              <w:rPr>
                <w:rFonts w:ascii="Times New Roman" w:eastAsia="Times New Roman" w:hAnsi="Times New Roman" w:cs="Times New Roman"/>
                <w:lang w:val="uk-UA"/>
              </w:rPr>
              <w:t>Слабинська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lang w:val="uk-UA"/>
              </w:rPr>
              <w:t xml:space="preserve"> Т.В.</w:t>
            </w:r>
          </w:p>
        </w:tc>
      </w:tr>
      <w:tr w:rsidR="00801C64" w:rsidRPr="00A9579C" w14:paraId="282976DF" w14:textId="77777777" w:rsidTr="00A9579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AD0874F" w14:textId="77777777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BAA4" w14:textId="77777777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77BF05B" w14:textId="1C9E2CAA" w:rsidR="00801C64" w:rsidRPr="00A9579C" w:rsidRDefault="00801C64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B78A" w14:textId="77777777" w:rsidR="00801C64" w:rsidRPr="00A9579C" w:rsidRDefault="00801C64" w:rsidP="006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 Типової освітньої програма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F2DD" w14:textId="77777777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D7EF" w14:textId="77777777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C8E2" w14:textId="77777777" w:rsidR="00801C64" w:rsidRPr="00A9579C" w:rsidRDefault="00801C64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9579C">
              <w:rPr>
                <w:rFonts w:ascii="Times New Roman" w:eastAsia="Times New Roman" w:hAnsi="Times New Roman" w:cs="Times New Roman"/>
                <w:lang w:val="uk-UA"/>
              </w:rPr>
              <w:t>Какадій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801C64" w:rsidRPr="00A9579C" w14:paraId="0CE6CE0E" w14:textId="77777777" w:rsidTr="00A9579C">
        <w:trPr>
          <w:trHeight w:val="75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9C20AB9" w14:textId="72EEDFB0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4084" w14:textId="77777777" w:rsidR="00801C64" w:rsidRPr="00A9579C" w:rsidRDefault="00801C64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111AB3F" w14:textId="4BD43965" w:rsidR="00801C64" w:rsidRPr="00A9579C" w:rsidRDefault="00801C64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17.10-17.55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5892" w14:textId="5A2CFE49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93DB" w14:textId="77777777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28F5" w14:textId="0B241528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DDCD" w14:textId="024C62D2" w:rsidR="00801C64" w:rsidRPr="00A9579C" w:rsidRDefault="00801C64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9579C">
              <w:rPr>
                <w:rFonts w:ascii="Times New Roman" w:eastAsia="Times New Roman" w:hAnsi="Times New Roman" w:cs="Times New Roman"/>
                <w:lang w:val="uk-UA"/>
              </w:rPr>
              <w:t>Слабинська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lang w:val="uk-UA"/>
              </w:rPr>
              <w:t xml:space="preserve"> Т.В.</w:t>
            </w:r>
          </w:p>
        </w:tc>
      </w:tr>
      <w:tr w:rsidR="00801C64" w:rsidRPr="00A9579C" w14:paraId="3011EAE7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7BA021" w14:textId="77777777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D430" w14:textId="77777777" w:rsidR="00801C64" w:rsidRPr="00A9579C" w:rsidRDefault="00801C64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14:paraId="4C6B0E7D" w14:textId="58C01338" w:rsidR="00801C64" w:rsidRPr="00A9579C" w:rsidRDefault="00801C64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B9DC" w14:textId="77777777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Від Типової освітньої програма до модельної навчальної програми як важливого інструменту для </w:t>
            </w: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реалізації академічної свободи вчителя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0EB5" w14:textId="77777777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EACE" w14:textId="77777777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AB64" w14:textId="77777777" w:rsidR="00801C64" w:rsidRPr="00A9579C" w:rsidRDefault="00801C64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9579C">
              <w:rPr>
                <w:rFonts w:ascii="Times New Roman" w:eastAsia="Times New Roman" w:hAnsi="Times New Roman" w:cs="Times New Roman"/>
                <w:lang w:val="uk-UA"/>
              </w:rPr>
              <w:t>Какадій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801C64" w:rsidRPr="00A9579C" w14:paraId="376E422A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A6D7603" w14:textId="77777777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1F9E" w14:textId="77777777" w:rsidR="00801C64" w:rsidRPr="00A9579C" w:rsidRDefault="00801C64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14:paraId="20AAB1AA" w14:textId="422E953F" w:rsidR="00801C64" w:rsidRPr="00A9579C" w:rsidRDefault="00801C64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8240" w14:textId="23FD3857" w:rsidR="00801C64" w:rsidRPr="00A9579C" w:rsidRDefault="00801C64" w:rsidP="006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B3A1" w14:textId="44672E68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1449" w14:textId="77777777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0478" w14:textId="456C2C97" w:rsidR="00801C64" w:rsidRPr="00A9579C" w:rsidRDefault="00801C64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Душило О.В.</w:t>
            </w:r>
          </w:p>
        </w:tc>
      </w:tr>
      <w:tr w:rsidR="00801C64" w:rsidRPr="00A9579C" w14:paraId="1C616037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ED258B" w14:textId="77777777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08A1" w14:textId="77777777" w:rsidR="00801C64" w:rsidRPr="00A9579C" w:rsidRDefault="00801C64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F45FF1A" w14:textId="481381C2" w:rsidR="00801C64" w:rsidRPr="00A9579C" w:rsidRDefault="00801C64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509B" w14:textId="005400F9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FAB6" w14:textId="61F76A68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FEFF" w14:textId="77777777" w:rsidR="00801C64" w:rsidRPr="00A9579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3F2B" w14:textId="51795960" w:rsidR="00801C64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Машкіна О.І.</w:t>
            </w:r>
          </w:p>
        </w:tc>
      </w:tr>
      <w:tr w:rsidR="00A93FBE" w:rsidRPr="00A9579C" w14:paraId="33664351" w14:textId="77777777" w:rsidTr="00A9579C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B4E0BD" w14:textId="276A6294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ACCB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FD7C46F" w14:textId="14A61A2D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17.10-17.55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A440" w14:textId="43664FD8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учнів/ учениць у різних форматах навчання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5017E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1B3D" w14:textId="5A3EFB6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AC2D" w14:textId="3D3F7389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Душило О.В.</w:t>
            </w:r>
          </w:p>
        </w:tc>
      </w:tr>
      <w:tr w:rsidR="00A93FBE" w:rsidRPr="00A9579C" w14:paraId="5E45326B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3155C3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03CB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14:paraId="1502303B" w14:textId="141A2ABF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04BB" w14:textId="70B0E17C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28E1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FEA4" w14:textId="4CC7363A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B2ED" w14:textId="3B0532C4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Машкіна О.І.</w:t>
            </w:r>
          </w:p>
        </w:tc>
      </w:tr>
      <w:tr w:rsidR="00A93FBE" w:rsidRPr="00A9579C" w14:paraId="54779394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AC2AAF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400F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14:paraId="111C5A0A" w14:textId="0C56C389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FC44" w14:textId="4BC4C9CF" w:rsidR="00A93FBE" w:rsidRPr="00A9579C" w:rsidRDefault="00A93FBE" w:rsidP="006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Новий зміст освіти в Новій українській школі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6CE3" w14:textId="577EDF8B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EC14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63CE" w14:textId="3952AD11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9579C">
              <w:rPr>
                <w:rFonts w:ascii="Times New Roman" w:eastAsia="Times New Roman" w:hAnsi="Times New Roman" w:cs="Times New Roman"/>
                <w:lang w:val="uk-UA"/>
              </w:rPr>
              <w:t>Сафіна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A93FBE" w:rsidRPr="00A9579C" w14:paraId="26DC1A56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A657904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5688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6649591" w14:textId="21FD95AC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C6C0" w14:textId="231D576B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7CE1" w14:textId="37AF78D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A85D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F5D2" w14:textId="3415366E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9579C">
              <w:rPr>
                <w:rFonts w:ascii="Times New Roman" w:eastAsia="Times New Roman" w:hAnsi="Times New Roman" w:cs="Times New Roman"/>
                <w:lang w:val="uk-UA"/>
              </w:rPr>
              <w:t>Малакей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lang w:val="uk-UA"/>
              </w:rPr>
              <w:t xml:space="preserve"> І.С.</w:t>
            </w:r>
          </w:p>
        </w:tc>
      </w:tr>
      <w:tr w:rsidR="00A93FBE" w:rsidRPr="00A9579C" w14:paraId="784BD295" w14:textId="77777777" w:rsidTr="00A9579C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EB0CB0" w14:textId="4157C070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B12A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76365BD" w14:textId="404A086A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17.10-17.55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B019" w14:textId="78895FB3" w:rsidR="00A93FBE" w:rsidRPr="00A9579C" w:rsidRDefault="00A93FBE" w:rsidP="006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Новий зміст освіти в Новій українській школі вчителя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578C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4CA2" w14:textId="49293D34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B43A" w14:textId="4E1DD260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9579C">
              <w:rPr>
                <w:rFonts w:ascii="Times New Roman" w:eastAsia="Times New Roman" w:hAnsi="Times New Roman" w:cs="Times New Roman"/>
                <w:lang w:val="uk-UA"/>
              </w:rPr>
              <w:t>Сафіна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A93FBE" w:rsidRPr="00A9579C" w14:paraId="77829D94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DAA334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CC25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14:paraId="79AB8181" w14:textId="549CE36E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1871" w14:textId="30767A06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7427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D27D" w14:textId="4C33FA0B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C27B" w14:textId="3C34890C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9579C">
              <w:rPr>
                <w:rFonts w:ascii="Times New Roman" w:eastAsia="Times New Roman" w:hAnsi="Times New Roman" w:cs="Times New Roman"/>
                <w:lang w:val="uk-UA"/>
              </w:rPr>
              <w:t>Малакей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lang w:val="uk-UA"/>
              </w:rPr>
              <w:t xml:space="preserve"> І.С.</w:t>
            </w:r>
          </w:p>
        </w:tc>
      </w:tr>
      <w:tr w:rsidR="00A93FBE" w:rsidRPr="00A9579C" w14:paraId="562C6086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E4401B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4A11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14:paraId="16322421" w14:textId="72897FDC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B113" w14:textId="2B2EBEB3" w:rsidR="00A93FBE" w:rsidRPr="00A9579C" w:rsidRDefault="00A93FBE" w:rsidP="006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EA63" w14:textId="3B569678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B28D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BC36" w14:textId="03D75157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9579C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A93FBE" w:rsidRPr="00A9579C" w14:paraId="62156F20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F7FC6B9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A370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E45DFD2" w14:textId="00661FB4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56DA" w14:textId="1844D93E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Кооперативне навчання та </w:t>
            </w:r>
            <w:proofErr w:type="spellStart"/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проєктний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підхід до розвитку </w:t>
            </w:r>
            <w:proofErr w:type="spellStart"/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компетентнісного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потенціалу англійської мови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C1AF" w14:textId="244EEE93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4446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E1E8" w14:textId="03234915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Білецька С.В.</w:t>
            </w:r>
          </w:p>
        </w:tc>
      </w:tr>
      <w:tr w:rsidR="00A93FBE" w:rsidRPr="00A9579C" w14:paraId="4638893D" w14:textId="77777777" w:rsidTr="00A9579C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B551A67" w14:textId="456D2419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01.03.2024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E451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D5DDDDB" w14:textId="4F3AFF82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17.10-17.55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D9A7" w14:textId="0E65739D" w:rsidR="006319D9" w:rsidRPr="00A9579C" w:rsidRDefault="00A93FBE" w:rsidP="00A95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8CE6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13FE" w14:textId="25759E94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D934" w14:textId="2C516956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9579C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A93FBE" w:rsidRPr="00A9579C" w14:paraId="74B3DB82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F5D1FD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8ECE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14:paraId="74C46202" w14:textId="4574C7B2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CA28" w14:textId="303DB5F3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Кооперативне навчання та </w:t>
            </w:r>
            <w:proofErr w:type="spellStart"/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проєктний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підхід до розвитку </w:t>
            </w:r>
            <w:proofErr w:type="spellStart"/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компетентнісного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потенціалу англійської мови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3BDF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9D9A" w14:textId="4A79E845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CA46" w14:textId="41D0735C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Білецька С.В.</w:t>
            </w:r>
          </w:p>
        </w:tc>
      </w:tr>
      <w:tr w:rsidR="00A93FBE" w:rsidRPr="00A9579C" w14:paraId="159613AA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2F90E1A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C94C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14:paraId="419D37E2" w14:textId="0DE71FF4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B9AF" w14:textId="7E082A49" w:rsidR="00A93FBE" w:rsidRPr="00A9579C" w:rsidRDefault="00A93FBE" w:rsidP="006319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4D96" w14:textId="4884271F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3341" w14:textId="74E67785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348F" w14:textId="4E6A9D0B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9579C">
              <w:rPr>
                <w:rFonts w:ascii="Times New Roman" w:eastAsia="Times New Roman" w:hAnsi="Times New Roman" w:cs="Times New Roman"/>
                <w:lang w:val="uk-UA"/>
              </w:rPr>
              <w:t>Позднякова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lang w:val="uk-UA"/>
              </w:rPr>
              <w:t xml:space="preserve"> Н.А.</w:t>
            </w:r>
          </w:p>
        </w:tc>
      </w:tr>
      <w:tr w:rsidR="00A93FBE" w:rsidRPr="00A9579C" w14:paraId="441C03C4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7D1FB3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DFAF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DD30540" w14:textId="7B2407A7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6FCC" w14:textId="39FE5C27" w:rsidR="00A93FBE" w:rsidRPr="00A9579C" w:rsidRDefault="00A93FBE" w:rsidP="006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Сучасний дизайн уроку в НУШ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AF37" w14:textId="6E221DDB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9D1C" w14:textId="55E10C76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03A1" w14:textId="2DE044A9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Мацкевич В.В.</w:t>
            </w:r>
          </w:p>
        </w:tc>
      </w:tr>
      <w:tr w:rsidR="00A93FBE" w:rsidRPr="00A9579C" w14:paraId="6104A754" w14:textId="77777777" w:rsidTr="00A9579C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C94C99" w14:textId="42FA1485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4D9E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B8A7D8A" w14:textId="77777777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8.00-8.45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117F" w14:textId="1F2CA292" w:rsidR="006319D9" w:rsidRPr="00A9579C" w:rsidRDefault="00A93FBE" w:rsidP="00A95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Оцінювання в НУШ: загальні аспекти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DA13" w14:textId="5F7FE776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F9CC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DA5C" w14:textId="48DF7E7F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9579C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A93FBE" w:rsidRPr="00A9579C" w14:paraId="540BD4CB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2C4B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E680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14:paraId="065EB19E" w14:textId="77777777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8.55-9.40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EF16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Способи мислення учнів як складова набутих компетентностей і результат навчання англійської мови</w:t>
            </w:r>
          </w:p>
          <w:p w14:paraId="79D0AA46" w14:textId="17D7D819" w:rsidR="006319D9" w:rsidRPr="00A9579C" w:rsidRDefault="006319D9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4241" w14:textId="4E8A0096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9725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56FB" w14:textId="1F455B9A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Андронова Л.Г.</w:t>
            </w:r>
          </w:p>
        </w:tc>
      </w:tr>
      <w:tr w:rsidR="00A93FBE" w:rsidRPr="00A9579C" w14:paraId="175E02AF" w14:textId="77777777" w:rsidTr="00A9579C">
        <w:trPr>
          <w:trHeight w:val="944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4217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5E19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14:paraId="0071B496" w14:textId="77777777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9.45-10.30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8741" w14:textId="56327231" w:rsidR="006319D9" w:rsidRPr="00A9579C" w:rsidRDefault="00A93FBE" w:rsidP="00A957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9B43" w14:textId="7AA0A7BE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25BA" w14:textId="00501A91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4490" w14:textId="128EA6AA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9579C">
              <w:rPr>
                <w:rFonts w:ascii="Times New Roman" w:eastAsia="Times New Roman" w:hAnsi="Times New Roman" w:cs="Times New Roman"/>
                <w:lang w:val="uk-UA"/>
              </w:rPr>
              <w:t>Позднякова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lang w:val="uk-UA"/>
              </w:rPr>
              <w:t xml:space="preserve"> Н.А.</w:t>
            </w:r>
          </w:p>
        </w:tc>
      </w:tr>
      <w:tr w:rsidR="00A93FBE" w:rsidRPr="00A9579C" w14:paraId="25D6D2A1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BA29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6E6C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</w:tcPr>
          <w:p w14:paraId="66A3C933" w14:textId="77777777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10.35-11.20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8A90" w14:textId="6853A6A7" w:rsidR="006319D9" w:rsidRPr="00A9579C" w:rsidRDefault="00A93FBE" w:rsidP="00A95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Сучасний дизайн уроку в НУШ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7DDE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9965" w14:textId="37DB7AF9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9952" w14:textId="7A09625E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Мацкевич В.В.</w:t>
            </w:r>
          </w:p>
        </w:tc>
      </w:tr>
      <w:tr w:rsidR="00A93FBE" w:rsidRPr="00A9579C" w14:paraId="21620CE5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3D49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E857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</w:tcPr>
          <w:p w14:paraId="04C0551C" w14:textId="77777777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11.30-12.15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BE41" w14:textId="6C2D413D" w:rsidR="006319D9" w:rsidRPr="00A9579C" w:rsidRDefault="00A93FBE" w:rsidP="00A95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Оцінювання в НУШ: загальні аспекти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AE77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BF74" w14:textId="79FB8D69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B623" w14:textId="426CEA42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9579C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A9579C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A93FBE" w:rsidRPr="00A9579C" w14:paraId="0A71CC24" w14:textId="77777777" w:rsidTr="00A9579C">
        <w:trPr>
          <w:trHeight w:val="932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7F2A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3D29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</w:tcPr>
          <w:p w14:paraId="2D030BA3" w14:textId="77777777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12.25-13.10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3977" w14:textId="66E755A4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Способи мислення учнів як складова набутих компетентностей і результат навчання англійської мови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6E7C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663B" w14:textId="53CD5E00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E7CF" w14:textId="089C15A6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Андронова Л.Г.</w:t>
            </w:r>
          </w:p>
        </w:tc>
      </w:tr>
      <w:tr w:rsidR="00A93FBE" w:rsidRPr="00A9579C" w14:paraId="1FB6670E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2FAF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25AB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850" w:type="dxa"/>
          </w:tcPr>
          <w:p w14:paraId="4AD4C379" w14:textId="77777777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13.15-14.00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D531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Педагогічний практикум. Рефлексія та представлення </w:t>
            </w: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педагогами індивідуальних траєкторій за темою «Мій подальший шлях в НУШ»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A9A4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E78D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C013" w14:textId="77777777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Нетеса І.І.</w:t>
            </w:r>
          </w:p>
        </w:tc>
      </w:tr>
      <w:tr w:rsidR="00A93FBE" w:rsidRPr="00A9579C" w14:paraId="615785A8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48DF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631D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</w:tcPr>
          <w:p w14:paraId="767B09AD" w14:textId="77777777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14.05-14.50</w:t>
            </w: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3040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F193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6494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42E1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A93FBE" w:rsidRPr="00A9579C" w14:paraId="0274084A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68A7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BAB6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</w:tcPr>
          <w:p w14:paraId="185DD5A0" w14:textId="77777777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15.00-15.45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181D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0B31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3DE7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9E5C" w14:textId="77777777" w:rsidR="00A93FBE" w:rsidRPr="00A9579C" w:rsidRDefault="00A93FBE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heading=h.gjdgxs" w:colFirst="0" w:colLast="0"/>
            <w:bookmarkEnd w:id="0"/>
            <w:r w:rsidRPr="00A9579C">
              <w:rPr>
                <w:rFonts w:ascii="Times New Roman" w:eastAsia="Times New Roman" w:hAnsi="Times New Roman" w:cs="Times New Roman"/>
                <w:lang w:val="uk-UA"/>
              </w:rPr>
              <w:t>Нетеса І.І.</w:t>
            </w:r>
          </w:p>
        </w:tc>
      </w:tr>
      <w:tr w:rsidR="00A93FBE" w:rsidRPr="00A9579C" w14:paraId="4C0AB077" w14:textId="77777777" w:rsidTr="00A9579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C2B2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E8E8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850" w:type="dxa"/>
          </w:tcPr>
          <w:p w14:paraId="2506C647" w14:textId="77777777" w:rsidR="00A93FBE" w:rsidRPr="00A9579C" w:rsidRDefault="00A93FBE" w:rsidP="006319D9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7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15.50-16.35</w:t>
            </w: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5BE6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52AF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CC08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1B2F" w14:textId="77777777" w:rsidR="00A93FBE" w:rsidRPr="00A9579C" w:rsidRDefault="00A93FBE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14:paraId="5120AFA1" w14:textId="77777777" w:rsidR="004246C5" w:rsidRPr="006319D9" w:rsidRDefault="004246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FE8AA1" w14:textId="77777777" w:rsidR="004246C5" w:rsidRPr="006319D9" w:rsidRDefault="00B7144F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Ірина НЕТЕСА</w:t>
      </w:r>
      <w:bookmarkStart w:id="1" w:name="_GoBack"/>
      <w:bookmarkEnd w:id="1"/>
    </w:p>
    <w:sectPr w:rsidR="004246C5" w:rsidRPr="006319D9" w:rsidSect="001926E9">
      <w:pgSz w:w="11909" w:h="16834"/>
      <w:pgMar w:top="1276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5"/>
    <w:rsid w:val="0013236E"/>
    <w:rsid w:val="001926E9"/>
    <w:rsid w:val="002C1462"/>
    <w:rsid w:val="004246C5"/>
    <w:rsid w:val="004C6AB0"/>
    <w:rsid w:val="006319D9"/>
    <w:rsid w:val="00801C64"/>
    <w:rsid w:val="00A93FBE"/>
    <w:rsid w:val="00A9579C"/>
    <w:rsid w:val="00B7144F"/>
    <w:rsid w:val="00BB66D0"/>
    <w:rsid w:val="00E6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FA9E"/>
  <w15:docId w15:val="{EF1408CF-26C3-4AB2-A32A-B17FF18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XJdpLjzeRDa4hbs+gAIxoqSK9A==">CgMxLjAyCGguZ2pkZ3hzOAByITFaSTNud0tVdDlPcFp1OHN0djFCWkRCdDhhXzFxLWNPTQ==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Copmp</cp:lastModifiedBy>
  <cp:revision>7</cp:revision>
  <dcterms:created xsi:type="dcterms:W3CDTF">2024-02-22T09:23:00Z</dcterms:created>
  <dcterms:modified xsi:type="dcterms:W3CDTF">2024-02-24T14:04:00Z</dcterms:modified>
</cp:coreProperties>
</file>