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9F09D" w14:textId="77777777" w:rsidR="003B4D22" w:rsidRPr="00E05334" w:rsidRDefault="003B4D22" w:rsidP="003B4D22">
      <w:pPr>
        <w:tabs>
          <w:tab w:val="left" w:pos="708"/>
          <w:tab w:val="center" w:pos="4677"/>
          <w:tab w:val="right" w:pos="9355"/>
        </w:tabs>
        <w:spacing w:after="0"/>
        <w:jc w:val="right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E05334">
        <w:rPr>
          <w:rFonts w:ascii="Times New Roman" w:hAnsi="Times New Roman" w:cs="Times New Roman"/>
          <w:b/>
          <w:sz w:val="24"/>
          <w:szCs w:val="28"/>
          <w:lang w:eastAsia="ru-RU"/>
        </w:rPr>
        <w:t xml:space="preserve">ЗАТВЕРДЖУЮ </w:t>
      </w:r>
    </w:p>
    <w:p w14:paraId="34807514" w14:textId="77777777" w:rsidR="003B4D22" w:rsidRPr="00E05334" w:rsidRDefault="003B4D22" w:rsidP="003B4D22">
      <w:pPr>
        <w:spacing w:after="0"/>
        <w:jc w:val="right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E05334">
        <w:rPr>
          <w:rFonts w:ascii="Times New Roman" w:hAnsi="Times New Roman" w:cs="Times New Roman"/>
          <w:b/>
          <w:sz w:val="24"/>
          <w:szCs w:val="28"/>
          <w:lang w:eastAsia="ru-RU"/>
        </w:rPr>
        <w:t>Проректор з навчальної роботи</w:t>
      </w:r>
    </w:p>
    <w:p w14:paraId="3F184307" w14:textId="4D9C6B6E" w:rsidR="003B4D22" w:rsidRPr="00E05334" w:rsidRDefault="003B4D22" w:rsidP="003B4D22">
      <w:pPr>
        <w:spacing w:after="0"/>
        <w:jc w:val="right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E05334">
        <w:rPr>
          <w:rFonts w:ascii="Times New Roman" w:hAnsi="Times New Roman" w:cs="Times New Roman"/>
          <w:b/>
          <w:sz w:val="24"/>
          <w:szCs w:val="28"/>
          <w:lang w:eastAsia="ru-RU"/>
        </w:rPr>
        <w:t>Людмила ЛУЗАН</w:t>
      </w:r>
    </w:p>
    <w:p w14:paraId="287C97AD" w14:textId="04D24510" w:rsidR="003B4D22" w:rsidRDefault="003B4D22" w:rsidP="00176D8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B03215" w14:textId="77777777" w:rsidR="00E05334" w:rsidRDefault="00E05334" w:rsidP="00176D8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6E2404" w14:textId="6EE6D4BF" w:rsidR="00176D89" w:rsidRPr="00176D89" w:rsidRDefault="00176D89" w:rsidP="00176D8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76D8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РОБОЧА ПРОГРАМА НАВЧАЛЬНИХ ЗАНЯТЬ</w:t>
      </w:r>
    </w:p>
    <w:p w14:paraId="79686C17" w14:textId="77777777" w:rsidR="00176D89" w:rsidRPr="00176D89" w:rsidRDefault="00176D89" w:rsidP="00176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proofErr w:type="spellStart"/>
      <w:r w:rsidRPr="00176D8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курсів</w:t>
      </w:r>
      <w:proofErr w:type="spellEnd"/>
      <w:r w:rsidRPr="00176D8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176D8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підвищення</w:t>
      </w:r>
      <w:proofErr w:type="spellEnd"/>
      <w:r w:rsidRPr="00176D8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176D8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кваліфікації</w:t>
      </w:r>
      <w:proofErr w:type="spellEnd"/>
      <w:r w:rsidRPr="00176D8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176D8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педагогічних</w:t>
      </w:r>
      <w:proofErr w:type="spellEnd"/>
      <w:r w:rsidRPr="00176D8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176D8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працівників</w:t>
      </w:r>
      <w:proofErr w:type="spellEnd"/>
    </w:p>
    <w:p w14:paraId="3607A8DE" w14:textId="77777777" w:rsidR="00176D89" w:rsidRPr="00176D89" w:rsidRDefault="00176D89" w:rsidP="00176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176D8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за </w:t>
      </w:r>
      <w:proofErr w:type="spellStart"/>
      <w:r w:rsidRPr="00176D8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освітньою</w:t>
      </w:r>
      <w:proofErr w:type="spellEnd"/>
      <w:r w:rsidRPr="00176D8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176D8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програмою</w:t>
      </w:r>
      <w:proofErr w:type="spellEnd"/>
      <w:r w:rsidRPr="00176D8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з теми</w:t>
      </w:r>
      <w:r w:rsidRPr="00176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</w:p>
    <w:p w14:paraId="2764B4D2" w14:textId="77777777" w:rsidR="003B4D22" w:rsidRDefault="00176D89" w:rsidP="00176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76D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«Подолання освітніх втрат з музичного мистецтва:  </w:t>
      </w:r>
    </w:p>
    <w:p w14:paraId="3A434A6A" w14:textId="4ED39E17" w:rsidR="00176D89" w:rsidRDefault="00176D89" w:rsidP="00176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76D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стратегії та інструменти» </w:t>
      </w:r>
    </w:p>
    <w:p w14:paraId="538EB829" w14:textId="77777777" w:rsidR="00176D89" w:rsidRPr="00176D89" w:rsidRDefault="00176D89" w:rsidP="00176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100BDAC" w14:textId="77777777" w:rsidR="003B4D22" w:rsidRPr="007F2B64" w:rsidRDefault="00176D89" w:rsidP="007F2B64">
      <w:pPr>
        <w:spacing w:after="0"/>
        <w:rPr>
          <w:rFonts w:ascii="Times New Roman" w:hAnsi="Times New Roman" w:cs="Times New Roman"/>
          <w:sz w:val="24"/>
          <w:szCs w:val="28"/>
        </w:rPr>
      </w:pPr>
      <w:proofErr w:type="spellStart"/>
      <w:r w:rsidRPr="007F2B64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>Термін</w:t>
      </w:r>
      <w:proofErr w:type="spellEnd"/>
      <w:r w:rsidRPr="007F2B64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 xml:space="preserve"> </w:t>
      </w:r>
      <w:proofErr w:type="spellStart"/>
      <w:r w:rsidRPr="007F2B64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>навчання</w:t>
      </w:r>
      <w:proofErr w:type="spellEnd"/>
      <w:r w:rsidRPr="007F2B64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 xml:space="preserve">: </w:t>
      </w:r>
      <w:r w:rsidR="003B4D22" w:rsidRPr="007F2B64">
        <w:rPr>
          <w:rFonts w:ascii="Times New Roman" w:hAnsi="Times New Roman" w:cs="Times New Roman"/>
          <w:sz w:val="24"/>
          <w:szCs w:val="28"/>
        </w:rPr>
        <w:t>10.01-29.01.2023</w:t>
      </w:r>
    </w:p>
    <w:p w14:paraId="5CA9F9D4" w14:textId="77777777" w:rsidR="00176D89" w:rsidRPr="007F2B64" w:rsidRDefault="00176D89" w:rsidP="007F2B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spellStart"/>
      <w:r w:rsidRPr="007F2B64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>Дистанційна</w:t>
      </w:r>
      <w:proofErr w:type="spellEnd"/>
      <w:r w:rsidRPr="007F2B64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 xml:space="preserve"> форма </w:t>
      </w:r>
      <w:proofErr w:type="spellStart"/>
      <w:r w:rsidRPr="007F2B64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>навчання</w:t>
      </w:r>
      <w:proofErr w:type="spellEnd"/>
    </w:p>
    <w:p w14:paraId="4DBF136B" w14:textId="51E95762" w:rsidR="006F1628" w:rsidRPr="000555EB" w:rsidRDefault="006F1628" w:rsidP="000555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915" w:type="dxa"/>
        <w:tblInd w:w="-572" w:type="dxa"/>
        <w:tblLook w:val="04A0" w:firstRow="1" w:lastRow="0" w:firstColumn="1" w:lastColumn="0" w:noHBand="0" w:noVBand="1"/>
      </w:tblPr>
      <w:tblGrid>
        <w:gridCol w:w="496"/>
        <w:gridCol w:w="5488"/>
        <w:gridCol w:w="4931"/>
      </w:tblGrid>
      <w:tr w:rsidR="00880796" w:rsidRPr="007F2B64" w14:paraId="2613C2AA" w14:textId="77777777" w:rsidTr="00E05334">
        <w:tc>
          <w:tcPr>
            <w:tcW w:w="10915" w:type="dxa"/>
            <w:gridSpan w:val="3"/>
            <w:shd w:val="clear" w:color="auto" w:fill="auto"/>
          </w:tcPr>
          <w:p w14:paraId="56EB9082" w14:textId="77777777" w:rsidR="00880796" w:rsidRPr="007F2B64" w:rsidRDefault="00880796" w:rsidP="00880796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F2B64">
              <w:rPr>
                <w:rFonts w:ascii="Times New Roman" w:hAnsi="Times New Roman" w:cs="Times New Roman"/>
                <w:b/>
                <w:i/>
                <w:u w:val="single"/>
              </w:rPr>
              <w:t>Модуль 1</w:t>
            </w:r>
            <w:r w:rsidRPr="007F2B6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F2B64">
              <w:rPr>
                <w:rFonts w:ascii="Times New Roman" w:hAnsi="Times New Roman" w:cs="Times New Roman"/>
                <w:b/>
                <w:bCs/>
                <w:i/>
                <w:color w:val="242833"/>
                <w:shd w:val="clear" w:color="auto" w:fill="FFFFFF"/>
              </w:rPr>
              <w:t>Новий зміст освіти</w:t>
            </w:r>
            <w:r w:rsidRPr="007F2B64">
              <w:rPr>
                <w:rFonts w:ascii="Times New Roman" w:hAnsi="Times New Roman" w:cs="Times New Roman"/>
                <w:b/>
                <w:i/>
              </w:rPr>
              <w:t xml:space="preserve"> та проблеми подолання освітніх втрат</w:t>
            </w:r>
          </w:p>
        </w:tc>
      </w:tr>
      <w:tr w:rsidR="00880796" w:rsidRPr="007F2B64" w14:paraId="1A943755" w14:textId="77777777" w:rsidTr="00E05334">
        <w:tc>
          <w:tcPr>
            <w:tcW w:w="496" w:type="dxa"/>
            <w:shd w:val="clear" w:color="auto" w:fill="auto"/>
          </w:tcPr>
          <w:p w14:paraId="5F1FBBC3" w14:textId="77777777" w:rsidR="00880796" w:rsidRPr="007F2B64" w:rsidRDefault="00880796" w:rsidP="003B23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F2B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88" w:type="dxa"/>
            <w:shd w:val="clear" w:color="auto" w:fill="auto"/>
          </w:tcPr>
          <w:p w14:paraId="5F731708" w14:textId="77777777" w:rsidR="00880796" w:rsidRPr="007F2B64" w:rsidRDefault="00880796" w:rsidP="00880796">
            <w:pPr>
              <w:jc w:val="both"/>
              <w:rPr>
                <w:rFonts w:ascii="Times New Roman" w:hAnsi="Times New Roman" w:cs="Times New Roman"/>
                <w:bCs/>
                <w:color w:val="242833"/>
                <w:shd w:val="clear" w:color="auto" w:fill="FFFFFF"/>
              </w:rPr>
            </w:pPr>
            <w:r w:rsidRPr="007F2B64">
              <w:rPr>
                <w:rFonts w:ascii="Times New Roman" w:hAnsi="Times New Roman" w:cs="Times New Roman"/>
              </w:rPr>
              <w:t>Ключові виклики в системі ЗЗСО в умовах сьогодення</w:t>
            </w:r>
          </w:p>
        </w:tc>
        <w:tc>
          <w:tcPr>
            <w:tcW w:w="4931" w:type="dxa"/>
            <w:shd w:val="clear" w:color="auto" w:fill="auto"/>
          </w:tcPr>
          <w:p w14:paraId="0371392D" w14:textId="77777777" w:rsidR="00A64C5A" w:rsidRPr="007F2B64" w:rsidRDefault="00A64C5A" w:rsidP="00A64C5A">
            <w:pPr>
              <w:rPr>
                <w:rFonts w:ascii="Times New Roman" w:hAnsi="Times New Roman" w:cs="Times New Roman"/>
              </w:rPr>
            </w:pPr>
            <w:r w:rsidRPr="007F2B64">
              <w:rPr>
                <w:rFonts w:ascii="Times New Roman" w:hAnsi="Times New Roman" w:cs="Times New Roman"/>
              </w:rPr>
              <w:t xml:space="preserve">Грінченко О.І., </w:t>
            </w:r>
          </w:p>
          <w:p w14:paraId="5D477D06" w14:textId="29AB3450" w:rsidR="00880796" w:rsidRPr="007F2B64" w:rsidRDefault="00A64C5A" w:rsidP="00A64C5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F2B64">
              <w:rPr>
                <w:rFonts w:ascii="Times New Roman" w:hAnsi="Times New Roman" w:cs="Times New Roman"/>
              </w:rPr>
              <w:t>ст. викладач, магістр педагогіки вищої школи, тренер НУШ</w:t>
            </w:r>
          </w:p>
        </w:tc>
      </w:tr>
      <w:tr w:rsidR="00880796" w:rsidRPr="007F2B64" w14:paraId="7CEB7E41" w14:textId="77777777" w:rsidTr="00E05334">
        <w:tc>
          <w:tcPr>
            <w:tcW w:w="496" w:type="dxa"/>
            <w:shd w:val="clear" w:color="auto" w:fill="auto"/>
          </w:tcPr>
          <w:p w14:paraId="431B7DCA" w14:textId="77777777" w:rsidR="00880796" w:rsidRPr="007F2B64" w:rsidRDefault="00880796" w:rsidP="003B23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F2B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88" w:type="dxa"/>
            <w:shd w:val="clear" w:color="auto" w:fill="auto"/>
          </w:tcPr>
          <w:p w14:paraId="10B573EB" w14:textId="193028C8" w:rsidR="00880796" w:rsidRPr="007F2B64" w:rsidRDefault="00880796" w:rsidP="00880796">
            <w:pPr>
              <w:jc w:val="both"/>
              <w:rPr>
                <w:rFonts w:ascii="Times New Roman" w:hAnsi="Times New Roman" w:cs="Times New Roman"/>
              </w:rPr>
            </w:pPr>
            <w:r w:rsidRPr="007F2B64">
              <w:rPr>
                <w:rFonts w:ascii="Times New Roman" w:hAnsi="Times New Roman" w:cs="Times New Roman"/>
                <w:bCs/>
                <w:color w:val="242833"/>
                <w:shd w:val="clear" w:color="auto" w:fill="FFFFFF"/>
              </w:rPr>
              <w:t>Освітні втрати</w:t>
            </w:r>
            <w:r w:rsidR="003B4D22" w:rsidRPr="007F2B64">
              <w:rPr>
                <w:rFonts w:ascii="Times New Roman" w:hAnsi="Times New Roman" w:cs="Times New Roman"/>
                <w:bCs/>
                <w:color w:val="242833"/>
                <w:shd w:val="clear" w:color="auto" w:fill="FFFFFF"/>
              </w:rPr>
              <w:t xml:space="preserve"> </w:t>
            </w:r>
            <w:r w:rsidRPr="007F2B64">
              <w:rPr>
                <w:rFonts w:ascii="Times New Roman" w:hAnsi="Times New Roman" w:cs="Times New Roman"/>
                <w:bCs/>
                <w:color w:val="242833"/>
                <w:shd w:val="clear" w:color="auto" w:fill="FFFFFF"/>
              </w:rPr>
              <w:t>/</w:t>
            </w:r>
            <w:r w:rsidR="003B4D22" w:rsidRPr="007F2B64">
              <w:rPr>
                <w:rFonts w:ascii="Times New Roman" w:hAnsi="Times New Roman" w:cs="Times New Roman"/>
                <w:bCs/>
                <w:color w:val="242833"/>
                <w:shd w:val="clear" w:color="auto" w:fill="FFFFFF"/>
              </w:rPr>
              <w:t xml:space="preserve"> </w:t>
            </w:r>
            <w:r w:rsidRPr="007F2B64">
              <w:rPr>
                <w:rFonts w:ascii="Times New Roman" w:hAnsi="Times New Roman" w:cs="Times New Roman"/>
                <w:bCs/>
                <w:color w:val="242833"/>
                <w:shd w:val="clear" w:color="auto" w:fill="FFFFFF"/>
              </w:rPr>
              <w:t>освітні розриви: зміст та актуальність понять</w:t>
            </w:r>
          </w:p>
        </w:tc>
        <w:tc>
          <w:tcPr>
            <w:tcW w:w="4931" w:type="dxa"/>
            <w:shd w:val="clear" w:color="auto" w:fill="auto"/>
          </w:tcPr>
          <w:p w14:paraId="1C2CC76E" w14:textId="6DC2CFDC" w:rsidR="00880796" w:rsidRPr="007F2B64" w:rsidRDefault="00176D89" w:rsidP="003B23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F2B64">
              <w:rPr>
                <w:rFonts w:ascii="Times New Roman" w:hAnsi="Times New Roman" w:cs="Times New Roman"/>
              </w:rPr>
              <w:t xml:space="preserve">Вороніна Г.Л., доцент, </w:t>
            </w:r>
            <w:proofErr w:type="spellStart"/>
            <w:r w:rsidRPr="007F2B64">
              <w:rPr>
                <w:rFonts w:ascii="Times New Roman" w:hAnsi="Times New Roman" w:cs="Times New Roman"/>
              </w:rPr>
              <w:t>к.пед.наук</w:t>
            </w:r>
            <w:proofErr w:type="spellEnd"/>
            <w:r w:rsidRPr="007F2B64">
              <w:rPr>
                <w:rFonts w:ascii="Times New Roman" w:hAnsi="Times New Roman" w:cs="Times New Roman"/>
              </w:rPr>
              <w:t xml:space="preserve">, магістр з педагогіки вищої школи, тренер з </w:t>
            </w:r>
            <w:proofErr w:type="spellStart"/>
            <w:r w:rsidRPr="007F2B64">
              <w:rPr>
                <w:rFonts w:ascii="Times New Roman" w:hAnsi="Times New Roman" w:cs="Times New Roman"/>
              </w:rPr>
              <w:t>інфомедійної</w:t>
            </w:r>
            <w:proofErr w:type="spellEnd"/>
            <w:r w:rsidRPr="007F2B64">
              <w:rPr>
                <w:rFonts w:ascii="Times New Roman" w:hAnsi="Times New Roman" w:cs="Times New Roman"/>
              </w:rPr>
              <w:t xml:space="preserve"> грамотності, тренер НУШ</w:t>
            </w:r>
          </w:p>
        </w:tc>
      </w:tr>
      <w:tr w:rsidR="00880796" w:rsidRPr="007F2B64" w14:paraId="45B3774F" w14:textId="77777777" w:rsidTr="00E05334">
        <w:tc>
          <w:tcPr>
            <w:tcW w:w="10915" w:type="dxa"/>
            <w:gridSpan w:val="3"/>
            <w:shd w:val="clear" w:color="auto" w:fill="auto"/>
          </w:tcPr>
          <w:p w14:paraId="715785C3" w14:textId="7698B2FB" w:rsidR="00880796" w:rsidRPr="007F2B64" w:rsidRDefault="00880796" w:rsidP="0088079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F2B64">
              <w:rPr>
                <w:rFonts w:ascii="Times New Roman" w:hAnsi="Times New Roman" w:cs="Times New Roman"/>
                <w:b/>
                <w:i/>
                <w:u w:val="single"/>
              </w:rPr>
              <w:t>Модуль 2</w:t>
            </w:r>
            <w:r w:rsidRPr="007F2B64">
              <w:rPr>
                <w:rFonts w:ascii="Times New Roman" w:hAnsi="Times New Roman" w:cs="Times New Roman"/>
                <w:b/>
                <w:i/>
              </w:rPr>
              <w:t xml:space="preserve"> Вимірювання</w:t>
            </w:r>
            <w:r w:rsidR="000555EB" w:rsidRPr="007F2B64">
              <w:rPr>
                <w:rFonts w:ascii="Times New Roman" w:hAnsi="Times New Roman" w:cs="Times New Roman"/>
                <w:b/>
                <w:i/>
              </w:rPr>
              <w:t xml:space="preserve"> навчальних втрат та розривів з </w:t>
            </w:r>
            <w:r w:rsidR="003B4D22" w:rsidRPr="007F2B64">
              <w:rPr>
                <w:rFonts w:ascii="Times New Roman" w:hAnsi="Times New Roman" w:cs="Times New Roman"/>
                <w:b/>
                <w:i/>
              </w:rPr>
              <w:t>музичного мистецтва</w:t>
            </w:r>
          </w:p>
        </w:tc>
      </w:tr>
      <w:tr w:rsidR="00880796" w:rsidRPr="007F2B64" w14:paraId="1D8C6CA2" w14:textId="77777777" w:rsidTr="00E05334">
        <w:tc>
          <w:tcPr>
            <w:tcW w:w="496" w:type="dxa"/>
            <w:shd w:val="clear" w:color="auto" w:fill="auto"/>
          </w:tcPr>
          <w:p w14:paraId="10F4FA14" w14:textId="77777777" w:rsidR="00880796" w:rsidRPr="007F2B64" w:rsidRDefault="00880796" w:rsidP="003B23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F2B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88" w:type="dxa"/>
            <w:shd w:val="clear" w:color="auto" w:fill="auto"/>
          </w:tcPr>
          <w:p w14:paraId="212A85B8" w14:textId="7C6FF22D" w:rsidR="00880796" w:rsidRPr="007F2B64" w:rsidRDefault="00880796" w:rsidP="003B23D6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F2B64">
              <w:rPr>
                <w:rFonts w:ascii="Times New Roman" w:hAnsi="Times New Roman" w:cs="Times New Roman"/>
              </w:rPr>
              <w:t xml:space="preserve">Загальні підходи до вимірювання навчальних втрат та навчальних розривів з </w:t>
            </w:r>
            <w:r w:rsidR="00176D89" w:rsidRPr="007F2B64">
              <w:rPr>
                <w:rFonts w:ascii="Times New Roman" w:hAnsi="Times New Roman" w:cs="Times New Roman"/>
              </w:rPr>
              <w:t>музичного мистецтва</w:t>
            </w:r>
          </w:p>
        </w:tc>
        <w:tc>
          <w:tcPr>
            <w:tcW w:w="4931" w:type="dxa"/>
            <w:shd w:val="clear" w:color="auto" w:fill="auto"/>
          </w:tcPr>
          <w:p w14:paraId="77589D03" w14:textId="3DC55730" w:rsidR="00880796" w:rsidRPr="007F2B64" w:rsidRDefault="00176D89" w:rsidP="003B23D6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F2B64">
              <w:rPr>
                <w:rFonts w:ascii="Times New Roman" w:hAnsi="Times New Roman" w:cs="Times New Roman"/>
              </w:rPr>
              <w:t xml:space="preserve">Вороніна Г.Л., доцент, </w:t>
            </w:r>
            <w:proofErr w:type="spellStart"/>
            <w:r w:rsidRPr="007F2B64">
              <w:rPr>
                <w:rFonts w:ascii="Times New Roman" w:hAnsi="Times New Roman" w:cs="Times New Roman"/>
              </w:rPr>
              <w:t>к.пед.наук</w:t>
            </w:r>
            <w:proofErr w:type="spellEnd"/>
            <w:r w:rsidRPr="007F2B64">
              <w:rPr>
                <w:rFonts w:ascii="Times New Roman" w:hAnsi="Times New Roman" w:cs="Times New Roman"/>
              </w:rPr>
              <w:t xml:space="preserve">, магістр з педагогіки вищої школи, тренер з </w:t>
            </w:r>
            <w:proofErr w:type="spellStart"/>
            <w:r w:rsidRPr="007F2B64">
              <w:rPr>
                <w:rFonts w:ascii="Times New Roman" w:hAnsi="Times New Roman" w:cs="Times New Roman"/>
              </w:rPr>
              <w:t>інфомедійної</w:t>
            </w:r>
            <w:proofErr w:type="spellEnd"/>
            <w:r w:rsidRPr="007F2B64">
              <w:rPr>
                <w:rFonts w:ascii="Times New Roman" w:hAnsi="Times New Roman" w:cs="Times New Roman"/>
              </w:rPr>
              <w:t xml:space="preserve"> грамотності, тренер НУШ</w:t>
            </w:r>
          </w:p>
        </w:tc>
      </w:tr>
      <w:tr w:rsidR="00880796" w:rsidRPr="007F2B64" w14:paraId="1A30C14B" w14:textId="77777777" w:rsidTr="00E05334">
        <w:tc>
          <w:tcPr>
            <w:tcW w:w="496" w:type="dxa"/>
            <w:shd w:val="clear" w:color="auto" w:fill="auto"/>
          </w:tcPr>
          <w:p w14:paraId="2F305619" w14:textId="77777777" w:rsidR="00880796" w:rsidRPr="007F2B64" w:rsidRDefault="00880796" w:rsidP="003B23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F2B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88" w:type="dxa"/>
            <w:shd w:val="clear" w:color="auto" w:fill="auto"/>
          </w:tcPr>
          <w:p w14:paraId="6C63CF5A" w14:textId="5324E814" w:rsidR="00880796" w:rsidRPr="007F2B64" w:rsidRDefault="00880796" w:rsidP="00176D89">
            <w:pPr>
              <w:jc w:val="both"/>
              <w:rPr>
                <w:rFonts w:ascii="Times New Roman" w:hAnsi="Times New Roman" w:cs="Times New Roman"/>
              </w:rPr>
            </w:pPr>
            <w:r w:rsidRPr="007F2B64">
              <w:rPr>
                <w:rFonts w:ascii="Times New Roman" w:hAnsi="Times New Roman" w:cs="Times New Roman"/>
              </w:rPr>
              <w:t xml:space="preserve">Інструменти вимірювання навчальних втрат та навчальних розривів з </w:t>
            </w:r>
            <w:r w:rsidR="00176D89" w:rsidRPr="007F2B64">
              <w:rPr>
                <w:rFonts w:ascii="Times New Roman" w:hAnsi="Times New Roman" w:cs="Times New Roman"/>
              </w:rPr>
              <w:t>музичного мистецтва</w:t>
            </w:r>
          </w:p>
        </w:tc>
        <w:tc>
          <w:tcPr>
            <w:tcW w:w="4931" w:type="dxa"/>
            <w:shd w:val="clear" w:color="auto" w:fill="auto"/>
          </w:tcPr>
          <w:p w14:paraId="7BFBC7D0" w14:textId="77777777" w:rsidR="003B4D22" w:rsidRPr="007F2B64" w:rsidRDefault="00176D89" w:rsidP="003B23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7F2B64">
              <w:rPr>
                <w:rFonts w:ascii="Times New Roman" w:hAnsi="Times New Roman" w:cs="Times New Roman"/>
              </w:rPr>
              <w:t>Байназарова</w:t>
            </w:r>
            <w:proofErr w:type="spellEnd"/>
            <w:r w:rsidRPr="007F2B64">
              <w:rPr>
                <w:rFonts w:ascii="Times New Roman" w:hAnsi="Times New Roman" w:cs="Times New Roman"/>
              </w:rPr>
              <w:t xml:space="preserve"> О.О., </w:t>
            </w:r>
          </w:p>
          <w:p w14:paraId="4C169A78" w14:textId="679937BA" w:rsidR="00880796" w:rsidRPr="007F2B64" w:rsidRDefault="00176D89" w:rsidP="003B23D6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F2B64">
              <w:rPr>
                <w:rFonts w:ascii="Times New Roman" w:hAnsi="Times New Roman" w:cs="Times New Roman"/>
              </w:rPr>
              <w:t>ст. викладач, магістр державного управління, менеджер освіти, тренер НУШ, тренер з ефективного управління ЗЗСО</w:t>
            </w:r>
          </w:p>
        </w:tc>
      </w:tr>
      <w:tr w:rsidR="00880796" w:rsidRPr="007F2B64" w14:paraId="0DA12AFF" w14:textId="77777777" w:rsidTr="00E05334">
        <w:tc>
          <w:tcPr>
            <w:tcW w:w="10915" w:type="dxa"/>
            <w:gridSpan w:val="3"/>
            <w:shd w:val="clear" w:color="auto" w:fill="auto"/>
          </w:tcPr>
          <w:p w14:paraId="5B740999" w14:textId="35D3B2BE" w:rsidR="00880796" w:rsidRPr="007F2B64" w:rsidRDefault="00880796" w:rsidP="0088079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F2B64">
              <w:rPr>
                <w:rFonts w:ascii="Times New Roman" w:hAnsi="Times New Roman" w:cs="Times New Roman"/>
                <w:b/>
                <w:i/>
                <w:u w:val="single"/>
              </w:rPr>
              <w:t>Модуль 3</w:t>
            </w:r>
            <w:r w:rsidRPr="007F2B6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0555EB" w:rsidRPr="007F2B64">
              <w:rPr>
                <w:rFonts w:ascii="Times New Roman" w:hAnsi="Times New Roman" w:cs="Times New Roman"/>
                <w:b/>
                <w:i/>
                <w:color w:val="242833"/>
                <w:shd w:val="clear" w:color="auto" w:fill="FFFFFF"/>
              </w:rPr>
              <w:t xml:space="preserve"> Стабілізація психоемоційного стану учасників освітнього процесу </w:t>
            </w:r>
          </w:p>
        </w:tc>
      </w:tr>
      <w:tr w:rsidR="00A64C5A" w:rsidRPr="007F2B64" w14:paraId="6B3840E6" w14:textId="77777777" w:rsidTr="00E05334">
        <w:tc>
          <w:tcPr>
            <w:tcW w:w="496" w:type="dxa"/>
            <w:shd w:val="clear" w:color="auto" w:fill="auto"/>
          </w:tcPr>
          <w:p w14:paraId="41423D86" w14:textId="11FE4265" w:rsidR="00A64C5A" w:rsidRPr="007F2B64" w:rsidRDefault="007A391F" w:rsidP="00A64C5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F2B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88" w:type="dxa"/>
            <w:shd w:val="clear" w:color="auto" w:fill="auto"/>
          </w:tcPr>
          <w:p w14:paraId="253F22C3" w14:textId="62DEF73B" w:rsidR="00A64C5A" w:rsidRPr="007F2B64" w:rsidRDefault="00A64C5A" w:rsidP="00A64C5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B64">
              <w:rPr>
                <w:rFonts w:ascii="Times New Roman" w:hAnsi="Times New Roman" w:cs="Times New Roman"/>
                <w:bCs/>
              </w:rPr>
              <w:t>Практики відновлення та стабілізації внутрішніх ресурсів учасників освітнього процесу</w:t>
            </w:r>
          </w:p>
        </w:tc>
        <w:tc>
          <w:tcPr>
            <w:tcW w:w="4931" w:type="dxa"/>
            <w:shd w:val="clear" w:color="auto" w:fill="auto"/>
          </w:tcPr>
          <w:p w14:paraId="02254798" w14:textId="5BCCCE09" w:rsidR="00A64C5A" w:rsidRPr="007F2B64" w:rsidRDefault="003B4D22" w:rsidP="00A64C5A">
            <w:pPr>
              <w:rPr>
                <w:rFonts w:ascii="Times New Roman" w:hAnsi="Times New Roman" w:cs="Times New Roman"/>
              </w:rPr>
            </w:pPr>
            <w:r w:rsidRPr="007F2B64">
              <w:rPr>
                <w:rFonts w:ascii="Times New Roman" w:hAnsi="Times New Roman" w:cs="Times New Roman"/>
              </w:rPr>
              <w:t>Вишнева І.М., викладач, магістр з педагогіки вищої школи, тренер з питань інклюзивної освіти</w:t>
            </w:r>
          </w:p>
        </w:tc>
      </w:tr>
      <w:tr w:rsidR="00A64C5A" w:rsidRPr="007F2B64" w14:paraId="6689E0D9" w14:textId="77777777" w:rsidTr="00E05334">
        <w:tc>
          <w:tcPr>
            <w:tcW w:w="496" w:type="dxa"/>
            <w:shd w:val="clear" w:color="auto" w:fill="auto"/>
          </w:tcPr>
          <w:p w14:paraId="6F3CD0B4" w14:textId="77777777" w:rsidR="00A64C5A" w:rsidRPr="007F2B64" w:rsidRDefault="00A64C5A" w:rsidP="00A64C5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F2B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88" w:type="dxa"/>
            <w:shd w:val="clear" w:color="auto" w:fill="auto"/>
          </w:tcPr>
          <w:p w14:paraId="0B1F8E05" w14:textId="43636C96" w:rsidR="00A64C5A" w:rsidRPr="007F2B64" w:rsidRDefault="00A64C5A" w:rsidP="00A64C5A">
            <w:pPr>
              <w:jc w:val="both"/>
              <w:rPr>
                <w:rFonts w:ascii="Times New Roman" w:hAnsi="Times New Roman" w:cs="Times New Roman"/>
                <w:bCs/>
                <w:color w:val="242833"/>
                <w:shd w:val="clear" w:color="auto" w:fill="FFFFFF"/>
              </w:rPr>
            </w:pPr>
            <w:r w:rsidRPr="007F2B64">
              <w:rPr>
                <w:rFonts w:ascii="Times New Roman" w:hAnsi="Times New Roman" w:cs="Times New Roman"/>
                <w:bCs/>
                <w:color w:val="242833"/>
                <w:shd w:val="clear" w:color="auto" w:fill="FFFFFF"/>
              </w:rPr>
              <w:t>Покращення когнітивних процесів під час навчання як провідна умова подолання освітніх втрат</w:t>
            </w:r>
          </w:p>
        </w:tc>
        <w:tc>
          <w:tcPr>
            <w:tcW w:w="4931" w:type="dxa"/>
            <w:shd w:val="clear" w:color="auto" w:fill="auto"/>
          </w:tcPr>
          <w:p w14:paraId="3133CD97" w14:textId="77777777" w:rsidR="00A64C5A" w:rsidRPr="007F2B64" w:rsidRDefault="00A64C5A" w:rsidP="00A64C5A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7F2B64">
              <w:rPr>
                <w:rFonts w:ascii="Times New Roman" w:eastAsia="Times New Roman" w:hAnsi="Times New Roman" w:cs="Times New Roman"/>
                <w:iCs/>
                <w:lang w:eastAsia="ru-RU"/>
              </w:rPr>
              <w:t>Разводова</w:t>
            </w:r>
            <w:proofErr w:type="spellEnd"/>
            <w:r w:rsidRPr="007F2B6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Т.О., ст.</w:t>
            </w:r>
          </w:p>
          <w:p w14:paraId="549801CC" w14:textId="2B62F352" w:rsidR="00A64C5A" w:rsidRPr="007F2B64" w:rsidRDefault="00A64C5A" w:rsidP="00A64C5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F2B6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викладач, магістр з педагогіки вищої школи, </w:t>
            </w:r>
            <w:proofErr w:type="spellStart"/>
            <w:r w:rsidRPr="007F2B64">
              <w:rPr>
                <w:rFonts w:ascii="Times New Roman" w:eastAsia="Times New Roman" w:hAnsi="Times New Roman" w:cs="Times New Roman"/>
                <w:iCs/>
                <w:lang w:eastAsia="ru-RU"/>
              </w:rPr>
              <w:t>арттерапевт</w:t>
            </w:r>
            <w:proofErr w:type="spellEnd"/>
            <w:r w:rsidRPr="007F2B6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, тренер ГО Ла </w:t>
            </w:r>
            <w:proofErr w:type="spellStart"/>
            <w:r w:rsidRPr="007F2B64">
              <w:rPr>
                <w:rFonts w:ascii="Times New Roman" w:eastAsia="Times New Roman" w:hAnsi="Times New Roman" w:cs="Times New Roman"/>
                <w:iCs/>
                <w:lang w:eastAsia="ru-RU"/>
              </w:rPr>
              <w:t>Страда</w:t>
            </w:r>
            <w:proofErr w:type="spellEnd"/>
            <w:r w:rsidRPr="007F2B64">
              <w:rPr>
                <w:rFonts w:ascii="Times New Roman" w:eastAsia="Times New Roman" w:hAnsi="Times New Roman" w:cs="Times New Roman"/>
                <w:iCs/>
                <w:lang w:eastAsia="ru-RU"/>
              </w:rPr>
              <w:t>-Україна, тренер НУШ</w:t>
            </w:r>
          </w:p>
        </w:tc>
      </w:tr>
      <w:tr w:rsidR="00A64C5A" w:rsidRPr="007F2B64" w14:paraId="68F780CB" w14:textId="77777777" w:rsidTr="00E05334">
        <w:tc>
          <w:tcPr>
            <w:tcW w:w="496" w:type="dxa"/>
            <w:shd w:val="clear" w:color="auto" w:fill="auto"/>
          </w:tcPr>
          <w:p w14:paraId="5283DAB2" w14:textId="77777777" w:rsidR="00A64C5A" w:rsidRPr="007F2B64" w:rsidRDefault="00A64C5A" w:rsidP="00A64C5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F2B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88" w:type="dxa"/>
            <w:shd w:val="clear" w:color="auto" w:fill="auto"/>
          </w:tcPr>
          <w:p w14:paraId="2769ADCA" w14:textId="77777777" w:rsidR="00A64C5A" w:rsidRPr="007F2B64" w:rsidRDefault="00A64C5A" w:rsidP="00A64C5A">
            <w:pPr>
              <w:tabs>
                <w:tab w:val="left" w:pos="689"/>
              </w:tabs>
              <w:jc w:val="both"/>
              <w:rPr>
                <w:rFonts w:ascii="Times New Roman" w:hAnsi="Times New Roman" w:cs="Times New Roman"/>
                <w:bCs/>
                <w:color w:val="242833"/>
                <w:shd w:val="clear" w:color="auto" w:fill="FFFFFF"/>
              </w:rPr>
            </w:pPr>
            <w:r w:rsidRPr="007F2B64">
              <w:rPr>
                <w:rFonts w:ascii="Times New Roman" w:hAnsi="Times New Roman" w:cs="Times New Roman"/>
                <w:bCs/>
                <w:color w:val="242833"/>
                <w:shd w:val="clear" w:color="auto" w:fill="FFFFFF"/>
              </w:rPr>
              <w:t>В</w:t>
            </w:r>
            <w:r w:rsidRPr="007F2B64">
              <w:rPr>
                <w:rFonts w:ascii="Times New Roman" w:hAnsi="Times New Roman" w:cs="Times New Roman"/>
                <w:bCs/>
                <w:color w:val="000000" w:themeColor="text1"/>
              </w:rPr>
              <w:t>трати розвитку дитини з ООП та їх подолання</w:t>
            </w:r>
          </w:p>
        </w:tc>
        <w:tc>
          <w:tcPr>
            <w:tcW w:w="4931" w:type="dxa"/>
            <w:shd w:val="clear" w:color="auto" w:fill="auto"/>
          </w:tcPr>
          <w:p w14:paraId="1C3CF108" w14:textId="4AFC0436" w:rsidR="00A64C5A" w:rsidRPr="007F2B64" w:rsidRDefault="00A64C5A" w:rsidP="00A64C5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F2B64">
              <w:rPr>
                <w:rFonts w:ascii="Times New Roman" w:eastAsia="Times New Roman" w:hAnsi="Times New Roman" w:cs="Times New Roman"/>
                <w:iCs/>
                <w:lang w:eastAsia="ru-RU"/>
              </w:rPr>
              <w:t>Колісник О.В., ст. викладач, магістр з педагогіки вищої школи, тренер з питань інклюзивної освіти, тренер НУШ</w:t>
            </w:r>
          </w:p>
        </w:tc>
      </w:tr>
      <w:tr w:rsidR="00A64C5A" w:rsidRPr="007F2B64" w14:paraId="0BA78940" w14:textId="77777777" w:rsidTr="00E05334">
        <w:tc>
          <w:tcPr>
            <w:tcW w:w="10915" w:type="dxa"/>
            <w:gridSpan w:val="3"/>
            <w:shd w:val="clear" w:color="auto" w:fill="auto"/>
          </w:tcPr>
          <w:p w14:paraId="7A14D11F" w14:textId="221E2D4E" w:rsidR="00A64C5A" w:rsidRPr="007F2B64" w:rsidRDefault="00A64C5A" w:rsidP="00A64C5A">
            <w:pPr>
              <w:jc w:val="both"/>
              <w:rPr>
                <w:rFonts w:ascii="Inerta" w:hAnsi="Inerta"/>
                <w:bCs/>
                <w:i/>
                <w:color w:val="242833"/>
                <w:shd w:val="clear" w:color="auto" w:fill="FFFFFF"/>
              </w:rPr>
            </w:pPr>
            <w:r w:rsidRPr="007F2B64">
              <w:rPr>
                <w:rFonts w:ascii="Times New Roman" w:hAnsi="Times New Roman" w:cs="Times New Roman"/>
                <w:b/>
                <w:i/>
                <w:u w:val="single"/>
              </w:rPr>
              <w:t>Модуль 4</w:t>
            </w:r>
            <w:r w:rsidRPr="007F2B64">
              <w:rPr>
                <w:rFonts w:ascii="Times New Roman" w:hAnsi="Times New Roman" w:cs="Times New Roman"/>
                <w:b/>
                <w:i/>
              </w:rPr>
              <w:t xml:space="preserve"> Технології </w:t>
            </w:r>
            <w:r w:rsidRPr="007F2B64">
              <w:rPr>
                <w:rFonts w:ascii="Inerta" w:hAnsi="Inerta"/>
                <w:b/>
                <w:bCs/>
                <w:i/>
                <w:color w:val="242833"/>
                <w:shd w:val="clear" w:color="auto" w:fill="FFFFFF"/>
              </w:rPr>
              <w:t xml:space="preserve">навчання як шлях </w:t>
            </w:r>
            <w:r w:rsidR="003B4D22" w:rsidRPr="007F2B64">
              <w:rPr>
                <w:rFonts w:ascii="Inerta" w:hAnsi="Inerta"/>
                <w:b/>
                <w:bCs/>
                <w:i/>
                <w:color w:val="242833"/>
                <w:shd w:val="clear" w:color="auto" w:fill="FFFFFF"/>
              </w:rPr>
              <w:t>надолуження</w:t>
            </w:r>
            <w:r w:rsidRPr="007F2B64">
              <w:rPr>
                <w:rFonts w:ascii="Inerta" w:hAnsi="Inerta"/>
                <w:b/>
                <w:bCs/>
                <w:i/>
                <w:color w:val="242833"/>
                <w:shd w:val="clear" w:color="auto" w:fill="FFFFFF"/>
              </w:rPr>
              <w:t xml:space="preserve"> навчальних втрат з </w:t>
            </w:r>
            <w:r w:rsidR="003B4D22" w:rsidRPr="007F2B64">
              <w:rPr>
                <w:rFonts w:ascii="Inerta" w:hAnsi="Inerta"/>
                <w:b/>
                <w:bCs/>
                <w:i/>
                <w:color w:val="242833"/>
                <w:shd w:val="clear" w:color="auto" w:fill="FFFFFF"/>
              </w:rPr>
              <w:t>музичного мистецтва</w:t>
            </w:r>
          </w:p>
        </w:tc>
      </w:tr>
      <w:tr w:rsidR="00A64C5A" w:rsidRPr="007F2B64" w14:paraId="13294877" w14:textId="77777777" w:rsidTr="00E05334">
        <w:tc>
          <w:tcPr>
            <w:tcW w:w="496" w:type="dxa"/>
            <w:shd w:val="clear" w:color="auto" w:fill="auto"/>
          </w:tcPr>
          <w:p w14:paraId="354920CF" w14:textId="77777777" w:rsidR="00A64C5A" w:rsidRPr="007F2B64" w:rsidRDefault="00A64C5A" w:rsidP="00A64C5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F2B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88" w:type="dxa"/>
            <w:shd w:val="clear" w:color="auto" w:fill="auto"/>
          </w:tcPr>
          <w:p w14:paraId="517C86C1" w14:textId="36E8FE79" w:rsidR="00A64C5A" w:rsidRPr="007F2B64" w:rsidRDefault="00A64C5A" w:rsidP="00A64C5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F2B64">
              <w:rPr>
                <w:rFonts w:ascii="Times New Roman" w:hAnsi="Times New Roman" w:cs="Times New Roman"/>
              </w:rPr>
              <w:t>Особливості організації освітнього процесу з музичного мистецтва щодо подолання навчальних втрат</w:t>
            </w:r>
          </w:p>
        </w:tc>
        <w:tc>
          <w:tcPr>
            <w:tcW w:w="4931" w:type="dxa"/>
            <w:shd w:val="clear" w:color="auto" w:fill="auto"/>
          </w:tcPr>
          <w:p w14:paraId="314A86FC" w14:textId="7EAE52B1" w:rsidR="00A64C5A" w:rsidRPr="007F2B64" w:rsidRDefault="007A391F" w:rsidP="00A64C5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F2B64">
              <w:rPr>
                <w:rFonts w:ascii="Times New Roman" w:hAnsi="Times New Roman" w:cs="Times New Roman"/>
              </w:rPr>
              <w:t xml:space="preserve">Кім О.О., викладач, </w:t>
            </w:r>
            <w:proofErr w:type="spellStart"/>
            <w:r w:rsidRPr="007F2B64">
              <w:rPr>
                <w:rFonts w:ascii="Times New Roman" w:hAnsi="Times New Roman" w:cs="Times New Roman"/>
              </w:rPr>
              <w:t>к.пед.наук</w:t>
            </w:r>
            <w:proofErr w:type="spellEnd"/>
          </w:p>
        </w:tc>
      </w:tr>
      <w:tr w:rsidR="00A64C5A" w:rsidRPr="007F2B64" w14:paraId="45BEE022" w14:textId="77777777" w:rsidTr="00E05334">
        <w:tc>
          <w:tcPr>
            <w:tcW w:w="496" w:type="dxa"/>
            <w:shd w:val="clear" w:color="auto" w:fill="auto"/>
          </w:tcPr>
          <w:p w14:paraId="31CDCBAE" w14:textId="77777777" w:rsidR="00A64C5A" w:rsidRPr="007F2B64" w:rsidRDefault="00A64C5A" w:rsidP="00A64C5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F2B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88" w:type="dxa"/>
            <w:shd w:val="clear" w:color="auto" w:fill="auto"/>
          </w:tcPr>
          <w:p w14:paraId="3F0BB2DE" w14:textId="795FEE10" w:rsidR="00A64C5A" w:rsidRPr="007F2B64" w:rsidRDefault="003B4D22" w:rsidP="00A64C5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F2B64">
              <w:rPr>
                <w:rFonts w:ascii="Times New Roman" w:hAnsi="Times New Roman" w:cs="Times New Roman"/>
                <w:bCs/>
                <w:color w:val="242833"/>
                <w:shd w:val="clear" w:color="auto" w:fill="FFFFFF"/>
              </w:rPr>
              <w:t>Використання інтерактивних і нестандартних технологій навчання як шлях надолуження навчальних втрат</w:t>
            </w:r>
          </w:p>
        </w:tc>
        <w:tc>
          <w:tcPr>
            <w:tcW w:w="4931" w:type="dxa"/>
            <w:shd w:val="clear" w:color="auto" w:fill="auto"/>
          </w:tcPr>
          <w:p w14:paraId="3ED9D4A0" w14:textId="162EAD02" w:rsidR="00A64C5A" w:rsidRPr="007F2B64" w:rsidRDefault="007A391F" w:rsidP="00A64C5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  <w:proofErr w:type="spellStart"/>
            <w:r w:rsidRPr="007F2B64">
              <w:rPr>
                <w:rFonts w:ascii="Times New Roman" w:hAnsi="Times New Roman" w:cs="Times New Roman"/>
              </w:rPr>
              <w:t>Байназарова</w:t>
            </w:r>
            <w:proofErr w:type="spellEnd"/>
            <w:r w:rsidRPr="007F2B64">
              <w:rPr>
                <w:rFonts w:ascii="Times New Roman" w:hAnsi="Times New Roman" w:cs="Times New Roman"/>
              </w:rPr>
              <w:t xml:space="preserve"> О.О., ст. викладач, магістр державного управління, менеджер освіти, тренер НУШ, тренер з ефективного управління ЗЗСО</w:t>
            </w:r>
          </w:p>
        </w:tc>
      </w:tr>
      <w:tr w:rsidR="00A64C5A" w:rsidRPr="007F2B64" w14:paraId="4EE2B392" w14:textId="77777777" w:rsidTr="00E05334">
        <w:tc>
          <w:tcPr>
            <w:tcW w:w="496" w:type="dxa"/>
            <w:shd w:val="clear" w:color="auto" w:fill="auto"/>
          </w:tcPr>
          <w:p w14:paraId="46A9424E" w14:textId="77777777" w:rsidR="00A64C5A" w:rsidRPr="007F2B64" w:rsidRDefault="00A64C5A" w:rsidP="00A64C5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F2B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88" w:type="dxa"/>
            <w:shd w:val="clear" w:color="auto" w:fill="auto"/>
          </w:tcPr>
          <w:p w14:paraId="66618EE3" w14:textId="54EBCB27" w:rsidR="00A64C5A" w:rsidRPr="007F2B64" w:rsidRDefault="00A64C5A" w:rsidP="00A357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F2B64">
              <w:rPr>
                <w:rFonts w:ascii="Times New Roman" w:hAnsi="Times New Roman" w:cs="Times New Roman"/>
              </w:rPr>
              <w:t>Інтегрований підхід у викладанні музичного мистецтва як засіб подолання навчальних втрат</w:t>
            </w:r>
          </w:p>
        </w:tc>
        <w:tc>
          <w:tcPr>
            <w:tcW w:w="4931" w:type="dxa"/>
            <w:shd w:val="clear" w:color="auto" w:fill="auto"/>
          </w:tcPr>
          <w:p w14:paraId="47B39187" w14:textId="2900A471" w:rsidR="00A64C5A" w:rsidRPr="007F2B64" w:rsidRDefault="00A64C5A" w:rsidP="00A64C5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F2B64">
              <w:rPr>
                <w:rFonts w:ascii="Times New Roman" w:hAnsi="Times New Roman" w:cs="Times New Roman"/>
              </w:rPr>
              <w:t xml:space="preserve">Кім О.О., викладач, </w:t>
            </w:r>
            <w:proofErr w:type="spellStart"/>
            <w:r w:rsidRPr="007F2B64">
              <w:rPr>
                <w:rFonts w:ascii="Times New Roman" w:hAnsi="Times New Roman" w:cs="Times New Roman"/>
              </w:rPr>
              <w:t>к.пед.наук</w:t>
            </w:r>
            <w:proofErr w:type="spellEnd"/>
          </w:p>
        </w:tc>
      </w:tr>
      <w:tr w:rsidR="00A64C5A" w:rsidRPr="007F2B64" w14:paraId="2EB5D6CE" w14:textId="77777777" w:rsidTr="00E05334">
        <w:tc>
          <w:tcPr>
            <w:tcW w:w="496" w:type="dxa"/>
            <w:shd w:val="clear" w:color="auto" w:fill="auto"/>
          </w:tcPr>
          <w:p w14:paraId="6A0FC579" w14:textId="77777777" w:rsidR="00A64C5A" w:rsidRPr="007F2B64" w:rsidRDefault="00A64C5A" w:rsidP="00A64C5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F2B6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88" w:type="dxa"/>
            <w:shd w:val="clear" w:color="auto" w:fill="auto"/>
          </w:tcPr>
          <w:p w14:paraId="7A17A033" w14:textId="36A55461" w:rsidR="00A64C5A" w:rsidRPr="007F2B64" w:rsidRDefault="00A64C5A" w:rsidP="00A64C5A">
            <w:pPr>
              <w:pStyle w:val="a3"/>
              <w:tabs>
                <w:tab w:val="left" w:pos="3631"/>
              </w:tabs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 w:rsidRPr="007F2B64">
              <w:rPr>
                <w:rFonts w:ascii="Times New Roman" w:hAnsi="Times New Roman" w:cs="Times New Roman"/>
                <w:color w:val="000000"/>
              </w:rPr>
              <w:t xml:space="preserve">Розвиток способів мислення учнів у надолуженні втраченого  </w:t>
            </w:r>
          </w:p>
        </w:tc>
        <w:tc>
          <w:tcPr>
            <w:tcW w:w="4931" w:type="dxa"/>
            <w:shd w:val="clear" w:color="auto" w:fill="auto"/>
          </w:tcPr>
          <w:p w14:paraId="5963F162" w14:textId="77777777" w:rsidR="00A64C5A" w:rsidRPr="007F2B64" w:rsidRDefault="00A64C5A" w:rsidP="00A64C5A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7F2B64">
              <w:rPr>
                <w:rFonts w:ascii="Times New Roman" w:hAnsi="Times New Roman" w:cs="Times New Roman"/>
              </w:rPr>
              <w:t>Сіваченко</w:t>
            </w:r>
            <w:proofErr w:type="spellEnd"/>
            <w:r w:rsidRPr="007F2B64">
              <w:rPr>
                <w:rFonts w:ascii="Times New Roman" w:hAnsi="Times New Roman" w:cs="Times New Roman"/>
              </w:rPr>
              <w:t xml:space="preserve"> І.Г., </w:t>
            </w:r>
          </w:p>
          <w:p w14:paraId="7769BE48" w14:textId="6A3032E9" w:rsidR="00A64C5A" w:rsidRPr="007F2B64" w:rsidRDefault="00A64C5A" w:rsidP="00A64C5A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7F2B64">
              <w:rPr>
                <w:rFonts w:ascii="Times New Roman" w:hAnsi="Times New Roman" w:cs="Times New Roman"/>
              </w:rPr>
              <w:t>ст.викладач</w:t>
            </w:r>
            <w:proofErr w:type="spellEnd"/>
            <w:r w:rsidRPr="007F2B64">
              <w:rPr>
                <w:rFonts w:ascii="Times New Roman" w:hAnsi="Times New Roman" w:cs="Times New Roman"/>
              </w:rPr>
              <w:t>, магістр з педагогіки вищої школи, тренер НУШ</w:t>
            </w:r>
          </w:p>
        </w:tc>
      </w:tr>
      <w:tr w:rsidR="00A64C5A" w:rsidRPr="007F2B64" w14:paraId="006D17BF" w14:textId="77777777" w:rsidTr="00E05334">
        <w:tc>
          <w:tcPr>
            <w:tcW w:w="496" w:type="dxa"/>
            <w:shd w:val="clear" w:color="auto" w:fill="auto"/>
          </w:tcPr>
          <w:p w14:paraId="10FE600D" w14:textId="77777777" w:rsidR="00A64C5A" w:rsidRPr="007F2B64" w:rsidRDefault="00A64C5A" w:rsidP="00A64C5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F2B6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88" w:type="dxa"/>
            <w:shd w:val="clear" w:color="auto" w:fill="auto"/>
          </w:tcPr>
          <w:p w14:paraId="09B78394" w14:textId="243386AA" w:rsidR="00A64C5A" w:rsidRPr="007F2B64" w:rsidRDefault="00A35735" w:rsidP="00A35735">
            <w:pPr>
              <w:pStyle w:val="a3"/>
              <w:tabs>
                <w:tab w:val="left" w:pos="3631"/>
              </w:tabs>
              <w:ind w:left="0"/>
              <w:rPr>
                <w:rFonts w:ascii="Times New Roman" w:hAnsi="Times New Roman" w:cs="Times New Roman"/>
                <w:color w:val="000000"/>
              </w:rPr>
            </w:pPr>
            <w:r w:rsidRPr="007F2B64">
              <w:rPr>
                <w:rFonts w:ascii="Times New Roman" w:hAnsi="Times New Roman" w:cs="Times New Roman"/>
                <w:color w:val="000000"/>
              </w:rPr>
              <w:t>Цифрові технології як інструментарій діагностики компенсації освітніх втрат</w:t>
            </w:r>
          </w:p>
        </w:tc>
        <w:tc>
          <w:tcPr>
            <w:tcW w:w="4931" w:type="dxa"/>
            <w:shd w:val="clear" w:color="auto" w:fill="auto"/>
          </w:tcPr>
          <w:p w14:paraId="603F88B9" w14:textId="09F63BB0" w:rsidR="00A64C5A" w:rsidRPr="007F2B64" w:rsidRDefault="007A391F" w:rsidP="00A64C5A">
            <w:pPr>
              <w:pStyle w:val="a3"/>
              <w:ind w:left="0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7F2B64">
              <w:rPr>
                <w:rFonts w:ascii="Times New Roman" w:hAnsi="Times New Roman" w:cs="Times New Roman"/>
              </w:rPr>
              <w:t>Нетеса</w:t>
            </w:r>
            <w:proofErr w:type="spellEnd"/>
            <w:r w:rsidRPr="007F2B64">
              <w:rPr>
                <w:rFonts w:ascii="Times New Roman" w:hAnsi="Times New Roman" w:cs="Times New Roman"/>
              </w:rPr>
              <w:t xml:space="preserve"> І.І.</w:t>
            </w:r>
            <w:r w:rsidR="00A35735" w:rsidRPr="007F2B64">
              <w:rPr>
                <w:rFonts w:ascii="Times New Roman" w:hAnsi="Times New Roman" w:cs="Times New Roman"/>
              </w:rPr>
              <w:t>, викладач, магістр педагогіки вищої школи, тренер НУШ</w:t>
            </w:r>
          </w:p>
        </w:tc>
      </w:tr>
      <w:tr w:rsidR="00A64C5A" w:rsidRPr="007F2B64" w14:paraId="462BF9E7" w14:textId="77777777" w:rsidTr="00E05334">
        <w:tc>
          <w:tcPr>
            <w:tcW w:w="496" w:type="dxa"/>
            <w:shd w:val="clear" w:color="auto" w:fill="auto"/>
          </w:tcPr>
          <w:p w14:paraId="7434BB7F" w14:textId="77777777" w:rsidR="00A64C5A" w:rsidRPr="007F2B64" w:rsidRDefault="00A64C5A" w:rsidP="00A64C5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F2B64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5488" w:type="dxa"/>
            <w:shd w:val="clear" w:color="auto" w:fill="auto"/>
          </w:tcPr>
          <w:p w14:paraId="2609F16C" w14:textId="27CC97B7" w:rsidR="00A64C5A" w:rsidRPr="007F2B64" w:rsidRDefault="00A64C5A" w:rsidP="00A64C5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F2B64">
              <w:rPr>
                <w:rFonts w:ascii="Times New Roman" w:hAnsi="Times New Roman" w:cs="Times New Roman"/>
              </w:rPr>
              <w:t xml:space="preserve">Використання ресурсів </w:t>
            </w:r>
            <w:r w:rsidR="003B4D22" w:rsidRPr="007F2B64">
              <w:rPr>
                <w:rFonts w:ascii="Times New Roman" w:hAnsi="Times New Roman" w:cs="Times New Roman"/>
              </w:rPr>
              <w:t>предмету «М</w:t>
            </w:r>
            <w:r w:rsidRPr="007F2B64">
              <w:rPr>
                <w:rFonts w:ascii="Times New Roman" w:hAnsi="Times New Roman" w:cs="Times New Roman"/>
              </w:rPr>
              <w:t>узичн</w:t>
            </w:r>
            <w:r w:rsidR="003B4D22" w:rsidRPr="007F2B64">
              <w:rPr>
                <w:rFonts w:ascii="Times New Roman" w:hAnsi="Times New Roman" w:cs="Times New Roman"/>
              </w:rPr>
              <w:t>е</w:t>
            </w:r>
            <w:r w:rsidRPr="007F2B64">
              <w:rPr>
                <w:rFonts w:ascii="Times New Roman" w:hAnsi="Times New Roman" w:cs="Times New Roman"/>
              </w:rPr>
              <w:t xml:space="preserve"> мистецтв</w:t>
            </w:r>
            <w:r w:rsidR="003B4D22" w:rsidRPr="007F2B64">
              <w:rPr>
                <w:rFonts w:ascii="Times New Roman" w:hAnsi="Times New Roman" w:cs="Times New Roman"/>
              </w:rPr>
              <w:t>о»</w:t>
            </w:r>
            <w:r w:rsidRPr="007F2B64">
              <w:rPr>
                <w:rFonts w:ascii="Times New Roman" w:hAnsi="Times New Roman" w:cs="Times New Roman"/>
              </w:rPr>
              <w:t xml:space="preserve"> в подоланні навчальних втрат</w:t>
            </w:r>
          </w:p>
        </w:tc>
        <w:tc>
          <w:tcPr>
            <w:tcW w:w="4931" w:type="dxa"/>
            <w:shd w:val="clear" w:color="auto" w:fill="auto"/>
          </w:tcPr>
          <w:p w14:paraId="667F8C08" w14:textId="00A7438B" w:rsidR="00A64C5A" w:rsidRPr="007F2B64" w:rsidRDefault="007A391F" w:rsidP="00A64C5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F2B64">
              <w:rPr>
                <w:rFonts w:ascii="Times New Roman" w:hAnsi="Times New Roman" w:cs="Times New Roman"/>
              </w:rPr>
              <w:t xml:space="preserve">Вороніна Г.Л., доцент, </w:t>
            </w:r>
            <w:proofErr w:type="spellStart"/>
            <w:r w:rsidRPr="007F2B64">
              <w:rPr>
                <w:rFonts w:ascii="Times New Roman" w:hAnsi="Times New Roman" w:cs="Times New Roman"/>
              </w:rPr>
              <w:t>к.пед.наук</w:t>
            </w:r>
            <w:proofErr w:type="spellEnd"/>
            <w:r w:rsidRPr="007F2B64">
              <w:rPr>
                <w:rFonts w:ascii="Times New Roman" w:hAnsi="Times New Roman" w:cs="Times New Roman"/>
              </w:rPr>
              <w:t xml:space="preserve">, магістр з педагогіки вищої школи, тренер з </w:t>
            </w:r>
            <w:proofErr w:type="spellStart"/>
            <w:r w:rsidRPr="007F2B64">
              <w:rPr>
                <w:rFonts w:ascii="Times New Roman" w:hAnsi="Times New Roman" w:cs="Times New Roman"/>
              </w:rPr>
              <w:t>інфомедійної</w:t>
            </w:r>
            <w:proofErr w:type="spellEnd"/>
            <w:r w:rsidRPr="007F2B64">
              <w:rPr>
                <w:rFonts w:ascii="Times New Roman" w:hAnsi="Times New Roman" w:cs="Times New Roman"/>
              </w:rPr>
              <w:t xml:space="preserve"> грамотності, тренер НУШ</w:t>
            </w:r>
          </w:p>
        </w:tc>
      </w:tr>
      <w:tr w:rsidR="00A64C5A" w:rsidRPr="007F2B64" w14:paraId="3F8EBDC4" w14:textId="77777777" w:rsidTr="00E05334">
        <w:tc>
          <w:tcPr>
            <w:tcW w:w="10915" w:type="dxa"/>
            <w:gridSpan w:val="3"/>
            <w:shd w:val="clear" w:color="auto" w:fill="auto"/>
          </w:tcPr>
          <w:p w14:paraId="201EFB72" w14:textId="77777777" w:rsidR="00A64C5A" w:rsidRPr="007F2B64" w:rsidRDefault="00A64C5A" w:rsidP="00A64C5A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F2B64">
              <w:rPr>
                <w:rFonts w:ascii="Times New Roman" w:hAnsi="Times New Roman" w:cs="Times New Roman"/>
                <w:b/>
                <w:i/>
                <w:u w:val="single"/>
              </w:rPr>
              <w:t>Модуль 4</w:t>
            </w:r>
            <w:r w:rsidRPr="007F2B6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F2B6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Організаційно-підсумковий</w:t>
            </w:r>
          </w:p>
          <w:p w14:paraId="5FA106CD" w14:textId="77777777" w:rsidR="00A64C5A" w:rsidRPr="007F2B64" w:rsidRDefault="00A64C5A" w:rsidP="00A64C5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</w:tr>
      <w:tr w:rsidR="00A64C5A" w:rsidRPr="007F2B64" w14:paraId="43E2E577" w14:textId="77777777" w:rsidTr="00E05334">
        <w:tc>
          <w:tcPr>
            <w:tcW w:w="496" w:type="dxa"/>
            <w:shd w:val="clear" w:color="auto" w:fill="auto"/>
          </w:tcPr>
          <w:p w14:paraId="6212D321" w14:textId="2A24E0BF" w:rsidR="00A64C5A" w:rsidRPr="007F2B64" w:rsidRDefault="007A391F" w:rsidP="00A64C5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F2B6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88" w:type="dxa"/>
            <w:shd w:val="clear" w:color="auto" w:fill="auto"/>
          </w:tcPr>
          <w:p w14:paraId="073A8B68" w14:textId="132C3370" w:rsidR="00A64C5A" w:rsidRPr="007F2B64" w:rsidRDefault="00A64C5A" w:rsidP="00A64C5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F2B64">
              <w:rPr>
                <w:rFonts w:ascii="Times New Roman" w:eastAsia="Times New Roman" w:hAnsi="Times New Roman" w:cs="Times New Roman"/>
                <w:iCs/>
              </w:rPr>
              <w:t>Настановне заняття</w:t>
            </w:r>
          </w:p>
        </w:tc>
        <w:tc>
          <w:tcPr>
            <w:tcW w:w="4931" w:type="dxa"/>
            <w:shd w:val="clear" w:color="auto" w:fill="auto"/>
          </w:tcPr>
          <w:p w14:paraId="6C02D644" w14:textId="569A266F" w:rsidR="00A64C5A" w:rsidRPr="007F2B64" w:rsidRDefault="00A64C5A" w:rsidP="00A64C5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F2B64">
              <w:rPr>
                <w:rFonts w:ascii="Times New Roman" w:hAnsi="Times New Roman" w:cs="Times New Roman"/>
              </w:rPr>
              <w:t xml:space="preserve">Вороніна Г.Л., доцент, </w:t>
            </w:r>
            <w:proofErr w:type="spellStart"/>
            <w:r w:rsidRPr="007F2B64">
              <w:rPr>
                <w:rFonts w:ascii="Times New Roman" w:hAnsi="Times New Roman" w:cs="Times New Roman"/>
              </w:rPr>
              <w:t>к.пед.наук</w:t>
            </w:r>
            <w:proofErr w:type="spellEnd"/>
            <w:r w:rsidRPr="007F2B64">
              <w:rPr>
                <w:rFonts w:ascii="Times New Roman" w:hAnsi="Times New Roman" w:cs="Times New Roman"/>
              </w:rPr>
              <w:t xml:space="preserve">, магістр з педагогіки вищої школи, тренер з </w:t>
            </w:r>
            <w:proofErr w:type="spellStart"/>
            <w:r w:rsidRPr="007F2B64">
              <w:rPr>
                <w:rFonts w:ascii="Times New Roman" w:hAnsi="Times New Roman" w:cs="Times New Roman"/>
              </w:rPr>
              <w:t>інфомедійної</w:t>
            </w:r>
            <w:proofErr w:type="spellEnd"/>
            <w:r w:rsidRPr="007F2B64">
              <w:rPr>
                <w:rFonts w:ascii="Times New Roman" w:hAnsi="Times New Roman" w:cs="Times New Roman"/>
              </w:rPr>
              <w:t xml:space="preserve"> грамотності, тренер НУШ</w:t>
            </w:r>
          </w:p>
        </w:tc>
      </w:tr>
      <w:tr w:rsidR="00A64C5A" w:rsidRPr="007F2B64" w14:paraId="2BDB01D1" w14:textId="77777777" w:rsidTr="00E05334">
        <w:tc>
          <w:tcPr>
            <w:tcW w:w="496" w:type="dxa"/>
            <w:shd w:val="clear" w:color="auto" w:fill="auto"/>
          </w:tcPr>
          <w:p w14:paraId="7289DC52" w14:textId="0C9C4F5B" w:rsidR="00A64C5A" w:rsidRPr="007F2B64" w:rsidRDefault="007A391F" w:rsidP="00A64C5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F2B6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88" w:type="dxa"/>
            <w:shd w:val="clear" w:color="auto" w:fill="auto"/>
          </w:tcPr>
          <w:p w14:paraId="2DD62AAE" w14:textId="77777777" w:rsidR="00A64C5A" w:rsidRPr="007F2B64" w:rsidRDefault="00A64C5A" w:rsidP="00A64C5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F2B64">
              <w:rPr>
                <w:rFonts w:ascii="Times New Roman" w:eastAsia="Times New Roman" w:hAnsi="Times New Roman" w:cs="Times New Roman"/>
                <w:iCs/>
              </w:rPr>
              <w:t>Підсумкове тестування</w:t>
            </w:r>
          </w:p>
        </w:tc>
        <w:tc>
          <w:tcPr>
            <w:tcW w:w="4931" w:type="dxa"/>
            <w:shd w:val="clear" w:color="auto" w:fill="auto"/>
          </w:tcPr>
          <w:p w14:paraId="0C30167A" w14:textId="001B32D5" w:rsidR="00A64C5A" w:rsidRPr="007F2B64" w:rsidRDefault="00A64C5A" w:rsidP="00A64C5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F2B64">
              <w:rPr>
                <w:rFonts w:ascii="Times New Roman" w:hAnsi="Times New Roman" w:cs="Times New Roman"/>
              </w:rPr>
              <w:t xml:space="preserve">Вороніна Г.Л., доцент, </w:t>
            </w:r>
            <w:proofErr w:type="spellStart"/>
            <w:r w:rsidRPr="007F2B64">
              <w:rPr>
                <w:rFonts w:ascii="Times New Roman" w:hAnsi="Times New Roman" w:cs="Times New Roman"/>
              </w:rPr>
              <w:t>к.пед.наук</w:t>
            </w:r>
            <w:proofErr w:type="spellEnd"/>
            <w:r w:rsidRPr="007F2B64">
              <w:rPr>
                <w:rFonts w:ascii="Times New Roman" w:hAnsi="Times New Roman" w:cs="Times New Roman"/>
              </w:rPr>
              <w:t xml:space="preserve">, магістр з педагогіки вищої школи, тренер з </w:t>
            </w:r>
            <w:proofErr w:type="spellStart"/>
            <w:r w:rsidRPr="007F2B64">
              <w:rPr>
                <w:rFonts w:ascii="Times New Roman" w:hAnsi="Times New Roman" w:cs="Times New Roman"/>
              </w:rPr>
              <w:t>інфомедійної</w:t>
            </w:r>
            <w:proofErr w:type="spellEnd"/>
            <w:r w:rsidRPr="007F2B64">
              <w:rPr>
                <w:rFonts w:ascii="Times New Roman" w:hAnsi="Times New Roman" w:cs="Times New Roman"/>
              </w:rPr>
              <w:t xml:space="preserve"> грамотності, тренер НУШ</w:t>
            </w:r>
          </w:p>
        </w:tc>
      </w:tr>
      <w:tr w:rsidR="00A64C5A" w:rsidRPr="007F2B64" w14:paraId="18A50249" w14:textId="77777777" w:rsidTr="00E05334">
        <w:tc>
          <w:tcPr>
            <w:tcW w:w="5984" w:type="dxa"/>
            <w:gridSpan w:val="2"/>
            <w:shd w:val="clear" w:color="auto" w:fill="auto"/>
          </w:tcPr>
          <w:p w14:paraId="0BE16AF2" w14:textId="77777777" w:rsidR="00A64C5A" w:rsidRPr="007F2B64" w:rsidRDefault="00A64C5A" w:rsidP="00A64C5A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F2B64">
              <w:rPr>
                <w:rFonts w:ascii="Times New Roman" w:hAnsi="Times New Roman" w:cs="Times New Roman"/>
                <w:b/>
                <w:i/>
                <w:u w:val="single"/>
              </w:rPr>
              <w:t>Усього годин - 30</w:t>
            </w:r>
          </w:p>
        </w:tc>
        <w:tc>
          <w:tcPr>
            <w:tcW w:w="4931" w:type="dxa"/>
            <w:shd w:val="clear" w:color="auto" w:fill="auto"/>
          </w:tcPr>
          <w:p w14:paraId="61D08C58" w14:textId="77777777" w:rsidR="00A64C5A" w:rsidRPr="007F2B64" w:rsidRDefault="00A64C5A" w:rsidP="00A64C5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</w:tr>
    </w:tbl>
    <w:p w14:paraId="00460A18" w14:textId="77777777" w:rsidR="003B23D6" w:rsidRPr="003B23D6" w:rsidRDefault="003B23D6" w:rsidP="00D96C6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B1D6E1" w14:textId="77777777" w:rsidR="003B4D22" w:rsidRPr="003B4D22" w:rsidRDefault="003B4D22" w:rsidP="003B4D22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4D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Куратор групи</w:t>
      </w:r>
      <w:r w:rsidRPr="003B4D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3B4D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3B4D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3B4D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3B4D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3B4D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Галина ВОРОНІНА</w:t>
      </w:r>
    </w:p>
    <w:p w14:paraId="19FDE44E" w14:textId="77777777" w:rsidR="003B23D6" w:rsidRPr="003B23D6" w:rsidRDefault="003B23D6" w:rsidP="00D96C6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B23D6" w:rsidRPr="003B23D6" w:rsidSect="000555E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ert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16B3F"/>
    <w:multiLevelType w:val="hybridMultilevel"/>
    <w:tmpl w:val="51685522"/>
    <w:lvl w:ilvl="0" w:tplc="9EEE9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02421E"/>
    <w:multiLevelType w:val="hybridMultilevel"/>
    <w:tmpl w:val="1C94B6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A2B9A"/>
    <w:multiLevelType w:val="hybridMultilevel"/>
    <w:tmpl w:val="42EE0DC4"/>
    <w:lvl w:ilvl="0" w:tplc="AD84525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73"/>
    <w:rsid w:val="000555EB"/>
    <w:rsid w:val="00132460"/>
    <w:rsid w:val="00176D89"/>
    <w:rsid w:val="002418EB"/>
    <w:rsid w:val="003B23D6"/>
    <w:rsid w:val="003B4D22"/>
    <w:rsid w:val="00491D73"/>
    <w:rsid w:val="0065110E"/>
    <w:rsid w:val="006F1628"/>
    <w:rsid w:val="007A391F"/>
    <w:rsid w:val="007F2B64"/>
    <w:rsid w:val="0080210D"/>
    <w:rsid w:val="00880796"/>
    <w:rsid w:val="00A35735"/>
    <w:rsid w:val="00A64C5A"/>
    <w:rsid w:val="00BC79C4"/>
    <w:rsid w:val="00C030D3"/>
    <w:rsid w:val="00D3170A"/>
    <w:rsid w:val="00D96C6D"/>
    <w:rsid w:val="00E05334"/>
    <w:rsid w:val="00E1480A"/>
    <w:rsid w:val="00EA4605"/>
    <w:rsid w:val="00F2579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EF0EF"/>
  <w15:chartTrackingRefBased/>
  <w15:docId w15:val="{666B4A86-5328-4AB3-9AF9-495B849B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3D6"/>
    <w:pPr>
      <w:ind w:left="720"/>
      <w:contextualSpacing/>
    </w:pPr>
  </w:style>
  <w:style w:type="table" w:styleId="a4">
    <w:name w:val="Table Grid"/>
    <w:basedOn w:val="a1"/>
    <w:uiPriority w:val="39"/>
    <w:rsid w:val="00880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2169,baiaagaaboqcaaadyaqaaavubaaaaaaaaaaaaaaaaaaaaaaaaaaaaaaaaaaaaaaaaaaaaaaaaaaaaaaaaaaaaaaaaaaaaaaaaaaaaaaaaaaaaaaaaaaaaaaaaaaaaaaaaaaaaaaaaaaaaaaaaaaaaaaaaaaaaaaaaaaaaaaaaaaaaaaaaaaaaaaaaaaaaaaaaaaaaaaaaaaaaaaaaaaaaaaaaaaaaaaaaaaaaaaa"/>
    <w:basedOn w:val="a"/>
    <w:rsid w:val="001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3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2076</Words>
  <Characters>1184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Тетяна Папернова</cp:lastModifiedBy>
  <cp:revision>5</cp:revision>
  <dcterms:created xsi:type="dcterms:W3CDTF">2023-12-12T18:51:00Z</dcterms:created>
  <dcterms:modified xsi:type="dcterms:W3CDTF">2024-01-05T08:30:00Z</dcterms:modified>
</cp:coreProperties>
</file>