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Pr="00AA18E6" w:rsidRDefault="005C567D" w:rsidP="00BA49A7">
      <w:pPr>
        <w:widowControl w:val="0"/>
        <w:ind w:leftChars="0" w:left="0" w:firstLineChars="2823" w:firstLine="6775"/>
        <w:jc w:val="left"/>
        <w:rPr>
          <w:b/>
          <w:sz w:val="24"/>
          <w:szCs w:val="24"/>
        </w:rPr>
      </w:pPr>
      <w:r w:rsidRPr="00AA18E6">
        <w:rPr>
          <w:b/>
          <w:sz w:val="24"/>
          <w:szCs w:val="24"/>
        </w:rPr>
        <w:t xml:space="preserve">ЗАТВЕРДЖУЮ  </w:t>
      </w:r>
    </w:p>
    <w:p w:rsidR="00DA2E25" w:rsidRPr="00AA18E6" w:rsidRDefault="005C567D" w:rsidP="00BA49A7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 w:rsidRPr="00AA18E6">
        <w:rPr>
          <w:b/>
          <w:sz w:val="24"/>
          <w:szCs w:val="24"/>
        </w:rPr>
        <w:t>Проректор з навчальної роботи</w:t>
      </w:r>
    </w:p>
    <w:p w:rsidR="00DA2E25" w:rsidRDefault="001667DA" w:rsidP="00BA49A7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</w:t>
      </w:r>
      <w:r w:rsidR="005C567D" w:rsidRPr="00AA18E6">
        <w:rPr>
          <w:b/>
          <w:sz w:val="24"/>
          <w:szCs w:val="24"/>
        </w:rPr>
        <w:t xml:space="preserve">Людмила </w:t>
      </w:r>
      <w:r w:rsidRPr="00AA18E6">
        <w:rPr>
          <w:b/>
          <w:sz w:val="24"/>
          <w:szCs w:val="24"/>
        </w:rPr>
        <w:t>ЛУЗАН</w:t>
      </w:r>
    </w:p>
    <w:p w:rsidR="00DA2E25" w:rsidRPr="00AA18E6" w:rsidRDefault="00DA2E25" w:rsidP="00BA49A7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Pr="00AA18E6" w:rsidRDefault="00DA2E25" w:rsidP="00BA49A7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Pr="00AA18E6" w:rsidRDefault="005C567D" w:rsidP="00BA49A7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AA18E6"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Pr="00AA18E6" w:rsidRDefault="005C567D" w:rsidP="00BA49A7">
      <w:pPr>
        <w:ind w:hanging="2"/>
        <w:jc w:val="center"/>
        <w:rPr>
          <w:b/>
          <w:color w:val="000000"/>
          <w:sz w:val="24"/>
          <w:szCs w:val="24"/>
        </w:rPr>
      </w:pPr>
      <w:r w:rsidRPr="00AA18E6">
        <w:rPr>
          <w:b/>
          <w:color w:val="000000"/>
          <w:sz w:val="24"/>
          <w:szCs w:val="24"/>
        </w:rPr>
        <w:t xml:space="preserve">курсів підвищення кваліфікації вчителів початкових класів </w:t>
      </w:r>
    </w:p>
    <w:p w:rsidR="00462785" w:rsidRPr="00AA18E6" w:rsidRDefault="005C567D" w:rsidP="00BA49A7">
      <w:pPr>
        <w:ind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AA18E6">
        <w:rPr>
          <w:b/>
          <w:sz w:val="24"/>
          <w:szCs w:val="24"/>
        </w:rPr>
        <w:t xml:space="preserve">за освітньою програмою з теми </w:t>
      </w:r>
    </w:p>
    <w:p w:rsidR="00710FF4" w:rsidRPr="00AA18E6" w:rsidRDefault="005C567D" w:rsidP="00BA49A7">
      <w:pPr>
        <w:ind w:hanging="2"/>
        <w:jc w:val="center"/>
        <w:rPr>
          <w:b/>
          <w:i/>
          <w:sz w:val="24"/>
          <w:szCs w:val="24"/>
        </w:rPr>
      </w:pPr>
      <w:r w:rsidRPr="00AA18E6">
        <w:rPr>
          <w:b/>
          <w:i/>
          <w:sz w:val="24"/>
          <w:szCs w:val="24"/>
        </w:rPr>
        <w:t>«</w:t>
      </w:r>
      <w:r w:rsidR="00710FF4" w:rsidRPr="00AA18E6">
        <w:rPr>
          <w:b/>
          <w:i/>
          <w:sz w:val="24"/>
          <w:szCs w:val="24"/>
        </w:rPr>
        <w:t>Освітні технології в початковій школі: дистанційне та змішане навчання»</w:t>
      </w:r>
    </w:p>
    <w:p w:rsidR="00DA2E25" w:rsidRPr="00AA18E6" w:rsidRDefault="00DA2E25" w:rsidP="00BA49A7">
      <w:pPr>
        <w:ind w:hanging="2"/>
        <w:jc w:val="center"/>
        <w:rPr>
          <w:b/>
          <w:i/>
          <w:sz w:val="24"/>
          <w:szCs w:val="24"/>
        </w:rPr>
      </w:pPr>
    </w:p>
    <w:p w:rsidR="00DA2E25" w:rsidRPr="00AA18E6" w:rsidRDefault="005C567D" w:rsidP="00BA49A7">
      <w:pPr>
        <w:ind w:hanging="2"/>
        <w:rPr>
          <w:sz w:val="24"/>
          <w:szCs w:val="24"/>
        </w:rPr>
      </w:pPr>
      <w:r w:rsidRPr="00AA18E6">
        <w:rPr>
          <w:b/>
          <w:sz w:val="24"/>
          <w:szCs w:val="24"/>
        </w:rPr>
        <w:t xml:space="preserve">Термін навчання: </w:t>
      </w:r>
      <w:r w:rsidR="00710FF4" w:rsidRPr="00AA18E6">
        <w:rPr>
          <w:sz w:val="24"/>
          <w:szCs w:val="24"/>
        </w:rPr>
        <w:t>04.1</w:t>
      </w:r>
      <w:r w:rsidR="00F644EA" w:rsidRPr="00AA18E6">
        <w:rPr>
          <w:sz w:val="24"/>
          <w:szCs w:val="24"/>
        </w:rPr>
        <w:t>2</w:t>
      </w:r>
      <w:r w:rsidRPr="00AA18E6">
        <w:rPr>
          <w:sz w:val="24"/>
          <w:szCs w:val="24"/>
        </w:rPr>
        <w:t xml:space="preserve"> – 2</w:t>
      </w:r>
      <w:r w:rsidR="0059466E" w:rsidRPr="00AA18E6">
        <w:rPr>
          <w:sz w:val="24"/>
          <w:szCs w:val="24"/>
        </w:rPr>
        <w:t>7</w:t>
      </w:r>
      <w:r w:rsidR="00710FF4" w:rsidRPr="00AA18E6">
        <w:rPr>
          <w:sz w:val="24"/>
          <w:szCs w:val="24"/>
        </w:rPr>
        <w:t>.1</w:t>
      </w:r>
      <w:r w:rsidR="00F644EA" w:rsidRPr="00AA18E6">
        <w:rPr>
          <w:sz w:val="24"/>
          <w:szCs w:val="24"/>
        </w:rPr>
        <w:t>2</w:t>
      </w:r>
      <w:r w:rsidRPr="00AA18E6">
        <w:rPr>
          <w:sz w:val="24"/>
          <w:szCs w:val="24"/>
        </w:rPr>
        <w:t xml:space="preserve">.2023 </w:t>
      </w:r>
    </w:p>
    <w:p w:rsidR="00DA2E25" w:rsidRDefault="005C567D" w:rsidP="00BA49A7">
      <w:pPr>
        <w:ind w:hanging="2"/>
        <w:rPr>
          <w:b/>
          <w:sz w:val="24"/>
          <w:szCs w:val="24"/>
        </w:rPr>
      </w:pPr>
      <w:r w:rsidRPr="00AA18E6">
        <w:rPr>
          <w:b/>
          <w:sz w:val="24"/>
          <w:szCs w:val="24"/>
        </w:rPr>
        <w:t>Дистанційна форма навчання</w:t>
      </w:r>
    </w:p>
    <w:p w:rsidR="001667DA" w:rsidRPr="00AA18E6" w:rsidRDefault="001667DA" w:rsidP="00BA49A7">
      <w:pPr>
        <w:ind w:hanging="2"/>
        <w:rPr>
          <w:b/>
          <w:sz w:val="24"/>
          <w:szCs w:val="24"/>
        </w:rPr>
      </w:pPr>
    </w:p>
    <w:tbl>
      <w:tblPr>
        <w:tblStyle w:val="ad"/>
        <w:tblW w:w="1074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394"/>
        <w:gridCol w:w="1276"/>
        <w:gridCol w:w="3544"/>
      </w:tblGrid>
      <w:tr w:rsidR="001D4F0F" w:rsidRPr="00AA18E6" w:rsidTr="001667DA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AA18E6" w:rsidRDefault="001D4F0F" w:rsidP="00BA49A7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AA18E6" w:rsidRDefault="001D4F0F" w:rsidP="00BA49A7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Пара</w:t>
            </w:r>
          </w:p>
          <w:p w:rsidR="001D4F0F" w:rsidRPr="00AA18E6" w:rsidRDefault="001D4F0F" w:rsidP="00BA49A7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Зміст</w:t>
            </w:r>
          </w:p>
          <w:p w:rsidR="001D4F0F" w:rsidRPr="00AA18E6" w:rsidRDefault="001D4F0F" w:rsidP="00BA49A7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AA18E6" w:rsidRDefault="001D4F0F" w:rsidP="00BA49A7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D4F0F" w:rsidRPr="00AA18E6" w:rsidRDefault="001D4F0F" w:rsidP="00BA49A7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1D4F0F" w:rsidRPr="00AA18E6" w:rsidTr="001667DA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AA18E6" w:rsidRDefault="001D4F0F" w:rsidP="00BA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94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AA18E6" w:rsidRDefault="001D4F0F" w:rsidP="00BA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AA18E6" w:rsidRDefault="001D4F0F" w:rsidP="00BA49A7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8E6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D4F0F" w:rsidRPr="00AA18E6" w:rsidRDefault="001D4F0F" w:rsidP="00BA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</w:tr>
      <w:tr w:rsidR="001D4F0F" w:rsidRPr="00AA18E6" w:rsidTr="001667DA">
        <w:trPr>
          <w:trHeight w:val="95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D4F0F" w:rsidRPr="00AA18E6" w:rsidRDefault="001D4F0F" w:rsidP="00BA49A7">
            <w:pPr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D4F0F" w:rsidRPr="00AA18E6" w:rsidRDefault="001D4F0F" w:rsidP="00BA49A7">
            <w:pPr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МОДУЛЬ 1. Сучасні нормативні вимоги до організації освітньої діяльності</w:t>
            </w:r>
          </w:p>
        </w:tc>
      </w:tr>
      <w:tr w:rsidR="006866DB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6866DB" w:rsidRPr="00AA18E6" w:rsidRDefault="006866DB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Нормативно-методичне забезпечення освітнього процесу в початковій школі у сучасних умовах: аналіз і прогнозування педагогічних дій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866DB" w:rsidRPr="00AA18E6" w:rsidRDefault="006866DB" w:rsidP="00BA49A7">
            <w:pPr>
              <w:tabs>
                <w:tab w:val="left" w:pos="426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Коваль О.А., ст. викладач, тренер-педагог НУШ, тренер </w:t>
            </w:r>
            <w:proofErr w:type="spellStart"/>
            <w:r w:rsidRPr="00AA18E6">
              <w:rPr>
                <w:sz w:val="24"/>
                <w:szCs w:val="24"/>
              </w:rPr>
              <w:t>The</w:t>
            </w:r>
            <w:proofErr w:type="spellEnd"/>
            <w:r w:rsidRPr="00AA18E6">
              <w:rPr>
                <w:sz w:val="24"/>
                <w:szCs w:val="24"/>
              </w:rPr>
              <w:t xml:space="preserve"> LEGO </w:t>
            </w:r>
            <w:proofErr w:type="spellStart"/>
            <w:r w:rsidRPr="00AA18E6">
              <w:rPr>
                <w:sz w:val="24"/>
                <w:szCs w:val="24"/>
              </w:rPr>
              <w:t>Foundation</w:t>
            </w:r>
            <w:proofErr w:type="spellEnd"/>
            <w:r w:rsidRPr="00AA18E6">
              <w:rPr>
                <w:sz w:val="24"/>
                <w:szCs w:val="24"/>
              </w:rPr>
              <w:t xml:space="preserve">, тренер-педагог для здійснення </w:t>
            </w:r>
            <w:proofErr w:type="spellStart"/>
            <w:r w:rsidRPr="00AA18E6">
              <w:rPr>
                <w:sz w:val="24"/>
                <w:szCs w:val="24"/>
              </w:rPr>
              <w:t>супервізії</w:t>
            </w:r>
            <w:proofErr w:type="spellEnd"/>
            <w:r w:rsidRPr="00AA18E6">
              <w:rPr>
                <w:sz w:val="24"/>
                <w:szCs w:val="24"/>
              </w:rPr>
              <w:t>, магістр  педагогіки вищої школи</w:t>
            </w:r>
          </w:p>
        </w:tc>
      </w:tr>
      <w:tr w:rsidR="006866DB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6DB" w:rsidRPr="00AA18E6" w:rsidRDefault="006866DB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Нормативно-правове забезпечення збереження ментального (психічного) </w:t>
            </w:r>
            <w:r w:rsidR="00E81DE0" w:rsidRPr="00AA18E6">
              <w:rPr>
                <w:sz w:val="24"/>
                <w:szCs w:val="24"/>
              </w:rPr>
              <w:t>здоров’я</w:t>
            </w:r>
            <w:r w:rsidRPr="00AA18E6">
              <w:rPr>
                <w:sz w:val="24"/>
                <w:szCs w:val="24"/>
              </w:rPr>
              <w:t xml:space="preserve"> учасників освітнього процесу в початковій школі: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6DB" w:rsidRPr="00AA18E6" w:rsidRDefault="006866DB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Носенко В.В., </w:t>
            </w:r>
            <w:r w:rsidR="0080257E" w:rsidRPr="00AA18E6">
              <w:rPr>
                <w:sz w:val="24"/>
                <w:szCs w:val="24"/>
              </w:rPr>
              <w:t xml:space="preserve">викладач, магістр  педагогіки вищої школи, тренер НУШ,  обласний координатор програми з протидії торгівлі людьми, психолог-консультант, спеціаліст з методу </w:t>
            </w:r>
            <w:proofErr w:type="spellStart"/>
            <w:r w:rsidR="0080257E" w:rsidRPr="00AA18E6">
              <w:rPr>
                <w:sz w:val="24"/>
                <w:szCs w:val="24"/>
              </w:rPr>
              <w:t>психодрами</w:t>
            </w:r>
            <w:proofErr w:type="spellEnd"/>
            <w:r w:rsidR="0080257E" w:rsidRPr="00AA18E6">
              <w:rPr>
                <w:sz w:val="24"/>
                <w:szCs w:val="24"/>
              </w:rPr>
              <w:t xml:space="preserve">, спікер онлайн </w:t>
            </w:r>
            <w:proofErr w:type="spellStart"/>
            <w:r w:rsidR="0080257E" w:rsidRPr="00AA18E6">
              <w:rPr>
                <w:sz w:val="24"/>
                <w:szCs w:val="24"/>
              </w:rPr>
              <w:t>інтенсиву</w:t>
            </w:r>
            <w:proofErr w:type="spellEnd"/>
            <w:r w:rsidR="0080257E" w:rsidRPr="00AA18E6">
              <w:rPr>
                <w:sz w:val="24"/>
                <w:szCs w:val="24"/>
              </w:rPr>
              <w:t xml:space="preserve"> «Універсальний дизайн безпечного освітнього середовища: стратегія розвитку»</w:t>
            </w:r>
          </w:p>
        </w:tc>
      </w:tr>
      <w:tr w:rsidR="006866DB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6866DB" w:rsidRPr="00AA18E6" w:rsidRDefault="00260782" w:rsidP="00BA49A7">
            <w:pPr>
              <w:ind w:hanging="2"/>
              <w:rPr>
                <w:sz w:val="24"/>
                <w:szCs w:val="24"/>
              </w:rPr>
            </w:pPr>
            <w:r w:rsidRPr="00260782">
              <w:rPr>
                <w:sz w:val="24"/>
                <w:szCs w:val="24"/>
              </w:rPr>
              <w:t>Основи здорового харчування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866DB" w:rsidRPr="00AA18E6" w:rsidRDefault="00260782" w:rsidP="0016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260782">
              <w:rPr>
                <w:sz w:val="24"/>
                <w:szCs w:val="24"/>
              </w:rPr>
              <w:t xml:space="preserve">Пугач Я. І., ст. викладач; </w:t>
            </w:r>
            <w:proofErr w:type="spellStart"/>
            <w:r w:rsidRPr="00260782">
              <w:rPr>
                <w:sz w:val="24"/>
                <w:szCs w:val="24"/>
              </w:rPr>
              <w:t>к.н</w:t>
            </w:r>
            <w:proofErr w:type="spellEnd"/>
            <w:r w:rsidRPr="00260782">
              <w:rPr>
                <w:sz w:val="24"/>
                <w:szCs w:val="24"/>
              </w:rPr>
              <w:t xml:space="preserve">. з </w:t>
            </w:r>
            <w:proofErr w:type="spellStart"/>
            <w:r w:rsidRPr="00260782">
              <w:rPr>
                <w:sz w:val="24"/>
                <w:szCs w:val="24"/>
              </w:rPr>
              <w:t>фіз</w:t>
            </w:r>
            <w:proofErr w:type="spellEnd"/>
            <w:r w:rsidRPr="00260782">
              <w:rPr>
                <w:sz w:val="24"/>
                <w:szCs w:val="24"/>
              </w:rPr>
              <w:t xml:space="preserve">. </w:t>
            </w:r>
            <w:proofErr w:type="spellStart"/>
            <w:r w:rsidRPr="00260782">
              <w:rPr>
                <w:sz w:val="24"/>
                <w:szCs w:val="24"/>
              </w:rPr>
              <w:t>вих</w:t>
            </w:r>
            <w:proofErr w:type="spellEnd"/>
            <w:r w:rsidRPr="00260782">
              <w:rPr>
                <w:sz w:val="24"/>
                <w:szCs w:val="24"/>
              </w:rPr>
              <w:t>. та спорту</w:t>
            </w:r>
          </w:p>
        </w:tc>
      </w:tr>
      <w:tr w:rsidR="006866DB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6866DB" w:rsidRPr="00AA18E6" w:rsidRDefault="006866DB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Основні аспекти національно-патріотичного виховання: утвердження української національної та громадянської ідентичності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866DB" w:rsidRPr="00AA18E6" w:rsidRDefault="006866DB" w:rsidP="0016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A18E6">
              <w:rPr>
                <w:sz w:val="24"/>
                <w:szCs w:val="24"/>
              </w:rPr>
              <w:t>Горбенко</w:t>
            </w:r>
            <w:proofErr w:type="spellEnd"/>
            <w:r w:rsidRPr="00AA18E6">
              <w:rPr>
                <w:sz w:val="24"/>
                <w:szCs w:val="24"/>
              </w:rPr>
              <w:t xml:space="preserve"> Т.І., викладач; магістр педагогіки вищої школи</w:t>
            </w:r>
          </w:p>
        </w:tc>
      </w:tr>
      <w:tr w:rsidR="006866DB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 w:rsidRPr="00AA18E6">
              <w:rPr>
                <w:b/>
                <w:color w:val="000000"/>
                <w:sz w:val="24"/>
                <w:szCs w:val="24"/>
              </w:rPr>
              <w:t>МОДУЛЬ 2. Концептуальні засади оновлення змісту освітньої діяльності</w:t>
            </w:r>
          </w:p>
        </w:tc>
      </w:tr>
      <w:tr w:rsidR="006866DB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Концепція НУШ. Компетентнісний (діяльнісний) підхід в освіті. Персоналізоване навчання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Коченгіна М.В., завідувач кафедри, </w:t>
            </w:r>
            <w:proofErr w:type="spellStart"/>
            <w:r w:rsidRPr="00AA18E6">
              <w:rPr>
                <w:sz w:val="24"/>
                <w:szCs w:val="24"/>
              </w:rPr>
              <w:t>к.пед.н</w:t>
            </w:r>
            <w:proofErr w:type="spellEnd"/>
            <w:r w:rsidRPr="00AA18E6">
              <w:rPr>
                <w:sz w:val="24"/>
                <w:szCs w:val="24"/>
              </w:rPr>
              <w:t>.</w:t>
            </w:r>
            <w:r w:rsidR="00B35443" w:rsidRPr="00AA18E6">
              <w:rPr>
                <w:sz w:val="24"/>
                <w:szCs w:val="24"/>
              </w:rPr>
              <w:t>, тренер-педагог НУШ</w:t>
            </w:r>
            <w:r w:rsidRPr="00AA18E6">
              <w:rPr>
                <w:sz w:val="24"/>
                <w:szCs w:val="24"/>
              </w:rPr>
              <w:t xml:space="preserve"> </w:t>
            </w:r>
          </w:p>
        </w:tc>
      </w:tr>
      <w:tr w:rsidR="006866DB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866DB" w:rsidRPr="00AA18E6" w:rsidRDefault="006866DB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Освітні втрати й розриви в початковій освіті: способи вимірювання, шляхи подолання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6866DB" w:rsidRPr="00AA18E6" w:rsidRDefault="006866DB" w:rsidP="00BA49A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6866DB" w:rsidRPr="00AA18E6" w:rsidRDefault="006866DB" w:rsidP="00BA49A7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AA18E6">
              <w:rPr>
                <w:sz w:val="24"/>
                <w:szCs w:val="24"/>
              </w:rPr>
              <w:t>Гезей</w:t>
            </w:r>
            <w:proofErr w:type="spellEnd"/>
            <w:r w:rsidRPr="00AA18E6">
              <w:rPr>
                <w:sz w:val="24"/>
                <w:szCs w:val="24"/>
              </w:rPr>
              <w:t xml:space="preserve"> О.М., ст. викладач, магістр педагогіки вищої школи, тренер НУШ, педагог-супервізор, експерт з вивчення практичного досвіду вчителів початкових класів, які сертифікуються</w:t>
            </w:r>
          </w:p>
        </w:tc>
      </w:tr>
      <w:tr w:rsidR="00E81DE0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leftChars="0" w:left="0" w:firstLineChars="0" w:firstLine="0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Здоров’язбережувальні технології в роботі </w:t>
            </w:r>
            <w:r w:rsidRPr="00F22940">
              <w:rPr>
                <w:sz w:val="24"/>
                <w:szCs w:val="24"/>
              </w:rPr>
              <w:t>вчителя початкових класів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E81DE0" w:rsidRPr="00AA18E6" w:rsidRDefault="00F22940" w:rsidP="00BA49A7">
            <w:pPr>
              <w:ind w:leftChars="0" w:left="0" w:firstLineChars="0" w:firstLine="0"/>
              <w:rPr>
                <w:sz w:val="24"/>
                <w:szCs w:val="24"/>
                <w:lang w:val="ru-RU"/>
              </w:rPr>
            </w:pPr>
            <w:proofErr w:type="spellStart"/>
            <w:r w:rsidRPr="00F22940">
              <w:rPr>
                <w:sz w:val="24"/>
                <w:szCs w:val="24"/>
              </w:rPr>
              <w:t>Дронова</w:t>
            </w:r>
            <w:proofErr w:type="spellEnd"/>
            <w:r w:rsidRPr="00F22940">
              <w:rPr>
                <w:sz w:val="24"/>
                <w:szCs w:val="24"/>
              </w:rPr>
              <w:t xml:space="preserve"> В. М., ст. викладач, магістр педагогіки вищої школи, тренер НУШ</w:t>
            </w:r>
          </w:p>
        </w:tc>
      </w:tr>
      <w:tr w:rsidR="00E81DE0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Шляхи підвищення мовно-комунікативної компетентності вчителя початкових класів 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Клімова С.В., викладач, магістр  з педагогіки вищої школи, тренер-педагог НУШ</w:t>
            </w:r>
          </w:p>
        </w:tc>
      </w:tr>
      <w:tr w:rsidR="00E81DE0" w:rsidRPr="00AA18E6" w:rsidTr="001667DA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Диджиталізація освіти. Технологічні аспекти організації комунікації з учасниками освітнього процесу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1DE0" w:rsidRPr="00AA18E6" w:rsidRDefault="00E81DE0" w:rsidP="0016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Папернова Т.В., ст. викладач, магістр педагогіки вищої школи, тренер-педагог НУШ</w:t>
            </w: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 w:rsidRPr="00AA18E6">
              <w:rPr>
                <w:b/>
                <w:color w:val="000000"/>
                <w:sz w:val="24"/>
                <w:szCs w:val="24"/>
              </w:rPr>
              <w:t>МОДУЛЬ 3.  Сучасні підходи до організації освітнього процесу</w:t>
            </w: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Проєктування уроку на засадах діяльнісного підходу в дистанційному та змішаному форматах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proofErr w:type="spellStart"/>
            <w:r w:rsidRPr="00AA18E6">
              <w:rPr>
                <w:sz w:val="24"/>
                <w:szCs w:val="24"/>
              </w:rPr>
              <w:t>Гезей</w:t>
            </w:r>
            <w:proofErr w:type="spellEnd"/>
            <w:r w:rsidRPr="00AA18E6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Превентивне виховання: профілактика негативних проявів у поведінці молодших школярів</w:t>
            </w:r>
            <w:r w:rsidR="00E27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Бандура В.В., викладач</w:t>
            </w: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Ресурси </w:t>
            </w:r>
            <w:proofErr w:type="spellStart"/>
            <w:r w:rsidRPr="00AA18E6">
              <w:rPr>
                <w:sz w:val="24"/>
                <w:szCs w:val="24"/>
              </w:rPr>
              <w:t>Smart</w:t>
            </w:r>
            <w:proofErr w:type="spellEnd"/>
            <w:r w:rsidRPr="00AA18E6">
              <w:rPr>
                <w:sz w:val="24"/>
                <w:szCs w:val="24"/>
              </w:rPr>
              <w:t>-освіти та технології BYOD у роботі вчителя початкових класів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AA18E6">
              <w:rPr>
                <w:sz w:val="24"/>
                <w:szCs w:val="24"/>
              </w:rPr>
              <w:t>Саввіч</w:t>
            </w:r>
            <w:proofErr w:type="spellEnd"/>
            <w:r w:rsidRPr="00AA18E6">
              <w:rPr>
                <w:sz w:val="24"/>
                <w:szCs w:val="24"/>
              </w:rPr>
              <w:t xml:space="preserve"> О.М., викладач, тренер-педагог НУШ, магістр педагогіки вищої школи</w:t>
            </w: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Система розвивального навчання </w:t>
            </w:r>
            <w:proofErr w:type="spellStart"/>
            <w:r w:rsidRPr="00AA18E6">
              <w:rPr>
                <w:sz w:val="24"/>
                <w:szCs w:val="24"/>
              </w:rPr>
              <w:t>ДРіМ</w:t>
            </w:r>
            <w:proofErr w:type="spellEnd"/>
            <w:r w:rsidRPr="00AA18E6">
              <w:rPr>
                <w:sz w:val="24"/>
                <w:szCs w:val="24"/>
              </w:rPr>
              <w:t xml:space="preserve">                           (В.В. Давидова, В.В. </w:t>
            </w:r>
            <w:proofErr w:type="spellStart"/>
            <w:r w:rsidRPr="00AA18E6">
              <w:rPr>
                <w:sz w:val="24"/>
                <w:szCs w:val="24"/>
              </w:rPr>
              <w:t>Рєпкіна</w:t>
            </w:r>
            <w:proofErr w:type="spellEnd"/>
            <w:r w:rsidRPr="00AA18E6">
              <w:rPr>
                <w:sz w:val="24"/>
                <w:szCs w:val="24"/>
              </w:rPr>
              <w:t>, С.Д. Максименка та ін.)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E0" w:rsidRPr="00AA18E6" w:rsidRDefault="00E81DE0" w:rsidP="00BA49A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AA18E6">
              <w:rPr>
                <w:sz w:val="24"/>
                <w:szCs w:val="24"/>
              </w:rPr>
              <w:t>Сосницька</w:t>
            </w:r>
            <w:proofErr w:type="spellEnd"/>
            <w:r w:rsidRPr="00AA18E6">
              <w:rPr>
                <w:sz w:val="24"/>
                <w:szCs w:val="24"/>
              </w:rPr>
              <w:t xml:space="preserve"> Н.П., ст. викладач, тренер-педагог НУШ</w:t>
            </w: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Використання надбань системи розвивального навчання для ефективного формування графічних та орфографічних умінь молодших школярів</w:t>
            </w:r>
            <w:r w:rsidR="00E27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sz w:val="24"/>
                <w:szCs w:val="24"/>
              </w:rPr>
            </w:pPr>
            <w:proofErr w:type="spellStart"/>
            <w:r w:rsidRPr="00AA18E6">
              <w:rPr>
                <w:sz w:val="24"/>
                <w:szCs w:val="24"/>
              </w:rPr>
              <w:t>Сосницька</w:t>
            </w:r>
            <w:proofErr w:type="spellEnd"/>
            <w:r w:rsidRPr="00AA18E6">
              <w:rPr>
                <w:sz w:val="24"/>
                <w:szCs w:val="24"/>
              </w:rPr>
              <w:t xml:space="preserve"> Н.П., ст. викладач</w:t>
            </w:r>
          </w:p>
          <w:p w:rsidR="00E81DE0" w:rsidRPr="00AA18E6" w:rsidRDefault="00E81DE0" w:rsidP="00BA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Освітні технології </w:t>
            </w:r>
            <w:proofErr w:type="spellStart"/>
            <w:r w:rsidRPr="00AA18E6">
              <w:rPr>
                <w:sz w:val="24"/>
                <w:szCs w:val="24"/>
              </w:rPr>
              <w:t>едьютейнменту</w:t>
            </w:r>
            <w:proofErr w:type="spellEnd"/>
            <w:r w:rsidRPr="00AA18E6">
              <w:rPr>
                <w:sz w:val="24"/>
                <w:szCs w:val="24"/>
              </w:rPr>
              <w:t xml:space="preserve"> (навчання як розваги) в практиці початкової школи </w:t>
            </w:r>
          </w:p>
        </w:tc>
        <w:tc>
          <w:tcPr>
            <w:tcW w:w="1276" w:type="dxa"/>
            <w:shd w:val="clear" w:color="auto" w:fill="auto"/>
          </w:tcPr>
          <w:p w:rsidR="00E81DE0" w:rsidRPr="00AA18E6" w:rsidRDefault="00E81DE0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pStyle w:val="a8"/>
              <w:spacing w:before="0" w:beforeAutospacing="0" w:after="0" w:afterAutospacing="0"/>
              <w:ind w:hanging="2"/>
              <w:contextualSpacing/>
              <w:jc w:val="both"/>
              <w:rPr>
                <w:lang w:val="uk-UA" w:eastAsia="en-US"/>
              </w:rPr>
            </w:pPr>
            <w:r w:rsidRPr="00AA18E6">
              <w:rPr>
                <w:lang w:val="uk-UA" w:eastAsia="en-US"/>
              </w:rPr>
              <w:t>Коваль О.А., ст. викладач</w:t>
            </w: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Підвищення якості початкової освіти: компетентнісно зорієнтовані завдання на уроках математики</w:t>
            </w:r>
            <w:r w:rsidR="00FC5591" w:rsidRPr="00AA18E6">
              <w:rPr>
                <w:sz w:val="24"/>
                <w:szCs w:val="24"/>
              </w:rPr>
              <w:t>(онлайн)</w:t>
            </w:r>
          </w:p>
        </w:tc>
        <w:tc>
          <w:tcPr>
            <w:tcW w:w="1276" w:type="dxa"/>
            <w:shd w:val="clear" w:color="auto" w:fill="auto"/>
          </w:tcPr>
          <w:p w:rsidR="00E81DE0" w:rsidRPr="00AA18E6" w:rsidRDefault="00E81DE0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proofErr w:type="spellStart"/>
            <w:r w:rsidRPr="00AA18E6">
              <w:rPr>
                <w:sz w:val="24"/>
                <w:szCs w:val="24"/>
              </w:rPr>
              <w:t>Гезей</w:t>
            </w:r>
            <w:proofErr w:type="spellEnd"/>
            <w:r w:rsidRPr="00AA18E6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E81DE0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Компетентнісно зорієнтовані завдання на уроках літературного читання</w:t>
            </w:r>
            <w:r w:rsidR="00C95168" w:rsidRPr="00AA18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81DE0" w:rsidRPr="00AA18E6" w:rsidRDefault="00E81DE0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E81DE0" w:rsidRPr="00AA18E6" w:rsidRDefault="00E81DE0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Коченгіна М.В., завідувач кафедри, </w:t>
            </w:r>
            <w:proofErr w:type="spellStart"/>
            <w:r w:rsidRPr="00AA18E6">
              <w:rPr>
                <w:sz w:val="24"/>
                <w:szCs w:val="24"/>
              </w:rPr>
              <w:t>к.пед.н</w:t>
            </w:r>
            <w:proofErr w:type="spellEnd"/>
            <w:r w:rsidRPr="00AA18E6">
              <w:rPr>
                <w:sz w:val="24"/>
                <w:szCs w:val="24"/>
              </w:rPr>
              <w:t xml:space="preserve">. 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260782" w:rsidRPr="009E57FF" w:rsidRDefault="00260782" w:rsidP="00260782">
            <w:pPr>
              <w:ind w:hanging="2"/>
              <w:rPr>
                <w:sz w:val="22"/>
                <w:szCs w:val="22"/>
              </w:rPr>
            </w:pPr>
            <w:r w:rsidRPr="009E57FF">
              <w:rPr>
                <w:sz w:val="22"/>
                <w:szCs w:val="22"/>
              </w:rPr>
              <w:t>Шляхи забезпечення рухової активності учнів початкової школи у сучасних умовах</w:t>
            </w:r>
          </w:p>
          <w:p w:rsidR="00936192" w:rsidRPr="00AA18E6" w:rsidRDefault="00936192" w:rsidP="00BA49A7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BA49A7">
            <w:pPr>
              <w:ind w:hanging="2"/>
              <w:jc w:val="center"/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936192" w:rsidRPr="00AA18E6" w:rsidRDefault="00260782" w:rsidP="00BA49A7">
            <w:pPr>
              <w:ind w:leftChars="0" w:left="0" w:firstLineChars="0" w:firstLine="0"/>
              <w:rPr>
                <w:sz w:val="24"/>
                <w:szCs w:val="24"/>
                <w:lang w:val="ru-RU"/>
              </w:rPr>
            </w:pPr>
            <w:r w:rsidRPr="00260782">
              <w:rPr>
                <w:sz w:val="24"/>
                <w:szCs w:val="24"/>
              </w:rPr>
              <w:t xml:space="preserve">Пугач Я. І., ст. викладач; </w:t>
            </w:r>
            <w:proofErr w:type="spellStart"/>
            <w:r w:rsidRPr="00260782">
              <w:rPr>
                <w:sz w:val="24"/>
                <w:szCs w:val="24"/>
              </w:rPr>
              <w:t>к.н</w:t>
            </w:r>
            <w:proofErr w:type="spellEnd"/>
            <w:r w:rsidRPr="00260782">
              <w:rPr>
                <w:sz w:val="24"/>
                <w:szCs w:val="24"/>
              </w:rPr>
              <w:t xml:space="preserve">. з </w:t>
            </w:r>
            <w:proofErr w:type="spellStart"/>
            <w:r w:rsidRPr="00260782">
              <w:rPr>
                <w:sz w:val="24"/>
                <w:szCs w:val="24"/>
              </w:rPr>
              <w:t>фіз</w:t>
            </w:r>
            <w:proofErr w:type="spellEnd"/>
            <w:r w:rsidRPr="00260782">
              <w:rPr>
                <w:sz w:val="24"/>
                <w:szCs w:val="24"/>
              </w:rPr>
              <w:t xml:space="preserve">. </w:t>
            </w:r>
            <w:proofErr w:type="spellStart"/>
            <w:r w:rsidRPr="00260782">
              <w:rPr>
                <w:sz w:val="24"/>
                <w:szCs w:val="24"/>
              </w:rPr>
              <w:t>вих</w:t>
            </w:r>
            <w:proofErr w:type="spellEnd"/>
            <w:r w:rsidRPr="00260782">
              <w:rPr>
                <w:sz w:val="24"/>
                <w:szCs w:val="24"/>
              </w:rPr>
              <w:t>. та спорту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ind w:hanging="2"/>
              <w:rPr>
                <w:sz w:val="24"/>
                <w:szCs w:val="24"/>
              </w:rPr>
            </w:pPr>
            <w:r w:rsidRPr="00936192">
              <w:rPr>
                <w:sz w:val="24"/>
                <w:szCs w:val="24"/>
              </w:rPr>
              <w:t>Екологічне виховання як складник національно-патріотичного виховання молодших школярів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BA49A7">
            <w:pPr>
              <w:ind w:hanging="2"/>
              <w:jc w:val="center"/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936192" w:rsidRPr="00E27878" w:rsidRDefault="00E27878" w:rsidP="00BA49A7">
            <w:pPr>
              <w:ind w:hanging="2"/>
              <w:rPr>
                <w:sz w:val="24"/>
                <w:szCs w:val="24"/>
              </w:rPr>
            </w:pPr>
            <w:proofErr w:type="spellStart"/>
            <w:r w:rsidRPr="00E27878">
              <w:rPr>
                <w:sz w:val="24"/>
                <w:szCs w:val="24"/>
              </w:rPr>
              <w:t>Дронова</w:t>
            </w:r>
            <w:proofErr w:type="spellEnd"/>
            <w:r w:rsidRPr="00E27878">
              <w:rPr>
                <w:sz w:val="24"/>
                <w:szCs w:val="24"/>
              </w:rPr>
              <w:t xml:space="preserve"> В. М., ст. викладач</w:t>
            </w:r>
          </w:p>
        </w:tc>
      </w:tr>
      <w:tr w:rsidR="00936192" w:rsidRPr="00AA18E6" w:rsidTr="001667DA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Розвивальний потенціал конструювання та моделювання власноруч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pStyle w:val="a8"/>
              <w:spacing w:before="0" w:beforeAutospacing="0" w:after="0" w:afterAutospacing="0"/>
              <w:ind w:hanging="2"/>
              <w:contextualSpacing/>
              <w:jc w:val="both"/>
              <w:rPr>
                <w:lang w:val="uk-UA" w:eastAsia="en-US"/>
              </w:rPr>
            </w:pPr>
            <w:r w:rsidRPr="00AA18E6">
              <w:rPr>
                <w:lang w:val="uk-UA" w:eastAsia="en-US"/>
              </w:rPr>
              <w:t>Коваль О.А., ст. викладач</w:t>
            </w:r>
          </w:p>
        </w:tc>
      </w:tr>
      <w:tr w:rsidR="00936192" w:rsidRPr="00AA18E6" w:rsidTr="001667DA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Створення цифрового навчального контенту засобами мультимедійних презентацій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BA49A7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Василенко Ю.М., </w:t>
            </w:r>
          </w:p>
          <w:p w:rsidR="00936192" w:rsidRPr="00AA18E6" w:rsidRDefault="00936192" w:rsidP="00BA49A7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ст. викладач магістр математики, тренер-педагог НУШ</w:t>
            </w:r>
          </w:p>
        </w:tc>
      </w:tr>
      <w:tr w:rsidR="00936192" w:rsidRPr="00AA18E6" w:rsidTr="001667DA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Сучасні підходи  до оцінювання якості початкової освіти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Капустін І.В., викладач, тренер НУШ, магістр педагогіки вищої школи; тренер із розбудови внутрішньої системи забезпечення якості освіти в закладах дошкільної, позашкільної та професійно-технічної освіти</w:t>
            </w:r>
          </w:p>
        </w:tc>
      </w:tr>
      <w:tr w:rsidR="00936192" w:rsidRPr="00AA18E6" w:rsidTr="001667DA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AA18E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Використовуємо сервіс </w:t>
            </w:r>
            <w:proofErr w:type="spellStart"/>
            <w:r w:rsidRPr="00AA18E6">
              <w:rPr>
                <w:sz w:val="24"/>
                <w:szCs w:val="24"/>
              </w:rPr>
              <w:t>GoogleForms</w:t>
            </w:r>
            <w:proofErr w:type="spellEnd"/>
            <w:r w:rsidRPr="00AA18E6">
              <w:rPr>
                <w:sz w:val="24"/>
                <w:szCs w:val="24"/>
              </w:rPr>
              <w:t xml:space="preserve"> для оцінювання й організації самоконтролю учнів в умовах </w:t>
            </w:r>
            <w:proofErr w:type="spellStart"/>
            <w:r w:rsidRPr="00AA18E6">
              <w:rPr>
                <w:sz w:val="24"/>
                <w:szCs w:val="24"/>
              </w:rPr>
              <w:t>дистаційного</w:t>
            </w:r>
            <w:proofErr w:type="spellEnd"/>
            <w:r w:rsidRPr="00AA18E6">
              <w:rPr>
                <w:sz w:val="24"/>
                <w:szCs w:val="24"/>
              </w:rPr>
              <w:t xml:space="preserve"> та змішаного навчання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pStyle w:val="a8"/>
              <w:spacing w:before="0" w:beforeAutospacing="0" w:after="0" w:afterAutospacing="0"/>
              <w:ind w:hanging="2"/>
              <w:contextualSpacing/>
              <w:jc w:val="both"/>
              <w:rPr>
                <w:lang w:val="uk-UA" w:eastAsia="en-US"/>
              </w:rPr>
            </w:pPr>
            <w:r w:rsidRPr="00AA18E6">
              <w:rPr>
                <w:lang w:val="uk-UA" w:eastAsia="en-US"/>
              </w:rPr>
              <w:t>Папернова Т.В., ст. викладач, магістр педагогіки вищої школи, тренер-педагог НУШ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 w:rsidRPr="00AA18E6">
              <w:rPr>
                <w:b/>
                <w:color w:val="000000"/>
                <w:sz w:val="24"/>
                <w:szCs w:val="24"/>
              </w:rPr>
              <w:t>МОДУЛЬ 4. Психолого-педагогічний супровід освітнього процесу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936192" w:rsidRPr="00AA18E6" w:rsidRDefault="00936192" w:rsidP="00A7491D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Умови створення позитивного психологічного клімату для молодших школярів у період воєнного часу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93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Заліська О.М., ст. викладач; магістр педагогіки вищої школи; тренер-педагог НУШ; тренер-педагог для здійснення </w:t>
            </w:r>
            <w:proofErr w:type="spellStart"/>
            <w:r w:rsidRPr="00AA18E6">
              <w:rPr>
                <w:sz w:val="24"/>
                <w:szCs w:val="24"/>
              </w:rPr>
              <w:t>супервізії</w:t>
            </w:r>
            <w:proofErr w:type="spellEnd"/>
            <w:r w:rsidRPr="00AA18E6">
              <w:rPr>
                <w:sz w:val="24"/>
                <w:szCs w:val="24"/>
              </w:rPr>
              <w:t>; тренер з інклюзивної освіти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Якісна інклюзивна освіта в початковій школі в сучасних умовах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93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Заліська О.М., ст. викладач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jc w:val="left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FD419C" w:rsidP="00936192">
            <w:pPr>
              <w:ind w:hanging="2"/>
              <w:rPr>
                <w:sz w:val="24"/>
                <w:szCs w:val="24"/>
              </w:rPr>
            </w:pPr>
            <w:r w:rsidRPr="00FD419C">
              <w:rPr>
                <w:sz w:val="24"/>
                <w:szCs w:val="24"/>
              </w:rPr>
              <w:t>Успішна комунікація учасників освітнього процесу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FD419C" w:rsidP="0016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 w:rsidRPr="00FD419C">
              <w:rPr>
                <w:sz w:val="24"/>
                <w:szCs w:val="24"/>
              </w:rPr>
              <w:t xml:space="preserve">Пугач Я. І., ст. викладач; </w:t>
            </w:r>
            <w:proofErr w:type="spellStart"/>
            <w:r w:rsidRPr="00FD419C">
              <w:rPr>
                <w:sz w:val="24"/>
                <w:szCs w:val="24"/>
              </w:rPr>
              <w:t>к.н</w:t>
            </w:r>
            <w:proofErr w:type="spellEnd"/>
            <w:r w:rsidRPr="00FD419C">
              <w:rPr>
                <w:sz w:val="24"/>
                <w:szCs w:val="24"/>
              </w:rPr>
              <w:t xml:space="preserve">. з </w:t>
            </w:r>
            <w:proofErr w:type="spellStart"/>
            <w:r w:rsidRPr="00FD419C">
              <w:rPr>
                <w:sz w:val="24"/>
                <w:szCs w:val="24"/>
              </w:rPr>
              <w:t>фіз</w:t>
            </w:r>
            <w:proofErr w:type="spellEnd"/>
            <w:r w:rsidRPr="00FD419C">
              <w:rPr>
                <w:sz w:val="24"/>
                <w:szCs w:val="24"/>
              </w:rPr>
              <w:t xml:space="preserve">. </w:t>
            </w:r>
            <w:proofErr w:type="spellStart"/>
            <w:r w:rsidRPr="00FD419C">
              <w:rPr>
                <w:sz w:val="24"/>
                <w:szCs w:val="24"/>
              </w:rPr>
              <w:t>вих</w:t>
            </w:r>
            <w:proofErr w:type="spellEnd"/>
            <w:r w:rsidRPr="00FD419C">
              <w:rPr>
                <w:sz w:val="24"/>
                <w:szCs w:val="24"/>
              </w:rPr>
              <w:t>. та спорту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1C67DA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Психолого-педагогічна підтримка молодших школярів, які пережили кризові ситуації  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16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Заліська О.М., ст. викладач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Ефективні способи оцінювання результатів навчальної діяльності молодших школярів в умовах змішаного навчання. Формувальне оцінювання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proofErr w:type="spellStart"/>
            <w:r w:rsidRPr="00AA18E6">
              <w:rPr>
                <w:sz w:val="24"/>
                <w:szCs w:val="24"/>
              </w:rPr>
              <w:t>Гезей</w:t>
            </w:r>
            <w:proofErr w:type="spellEnd"/>
            <w:r w:rsidRPr="00AA18E6">
              <w:rPr>
                <w:sz w:val="24"/>
                <w:szCs w:val="24"/>
              </w:rPr>
              <w:t xml:space="preserve"> О.М., ст. викладач</w:t>
            </w:r>
          </w:p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 w:rsidRPr="00AA18E6">
              <w:rPr>
                <w:b/>
                <w:color w:val="000000"/>
                <w:sz w:val="24"/>
                <w:szCs w:val="24"/>
              </w:rPr>
              <w:t>МОДУЛЬ 5. Організаційно-діагностичний</w:t>
            </w:r>
          </w:p>
        </w:tc>
      </w:tr>
      <w:tr w:rsidR="00936192" w:rsidRPr="00AA18E6" w:rsidTr="001667DA">
        <w:trPr>
          <w:trHeight w:val="99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A7491D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Коваль О.А., ст. викладач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276" w:type="dxa"/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rPr>
                <w:sz w:val="24"/>
                <w:szCs w:val="24"/>
              </w:rPr>
            </w:pPr>
            <w:r w:rsidRPr="00AA18E6">
              <w:rPr>
                <w:sz w:val="24"/>
                <w:szCs w:val="24"/>
              </w:rPr>
              <w:t>Коваль О.А., ст. викладач</w:t>
            </w:r>
          </w:p>
        </w:tc>
      </w:tr>
      <w:tr w:rsidR="00936192" w:rsidRPr="00AA18E6" w:rsidTr="001667DA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936192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936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36192" w:rsidRPr="00AA18E6" w:rsidTr="001667DA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jc w:val="right"/>
              <w:rPr>
                <w:b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936192" w:rsidRPr="00AA18E6" w:rsidRDefault="00936192" w:rsidP="0093619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AA18E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6192" w:rsidRPr="00AA18E6" w:rsidRDefault="00936192" w:rsidP="00936192">
            <w:pPr>
              <w:keepNext/>
              <w:ind w:hanging="2"/>
              <w:jc w:val="left"/>
              <w:rPr>
                <w:sz w:val="24"/>
                <w:szCs w:val="24"/>
              </w:rPr>
            </w:pPr>
          </w:p>
        </w:tc>
      </w:tr>
    </w:tbl>
    <w:p w:rsidR="00DA2E25" w:rsidRPr="00AA18E6" w:rsidRDefault="00DA2E25">
      <w:pPr>
        <w:ind w:hanging="2"/>
        <w:rPr>
          <w:b/>
          <w:sz w:val="24"/>
          <w:szCs w:val="24"/>
        </w:rPr>
      </w:pPr>
    </w:p>
    <w:p w:rsidR="00DA2E25" w:rsidRPr="00AA18E6" w:rsidRDefault="005C567D" w:rsidP="001667DA">
      <w:pP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AA18E6">
        <w:rPr>
          <w:b/>
          <w:color w:val="000000"/>
          <w:sz w:val="24"/>
          <w:szCs w:val="24"/>
        </w:rPr>
        <w:t>Куратор групи</w:t>
      </w:r>
      <w:r w:rsidRPr="00AA18E6">
        <w:rPr>
          <w:b/>
          <w:color w:val="000000"/>
          <w:sz w:val="24"/>
          <w:szCs w:val="24"/>
        </w:rPr>
        <w:tab/>
      </w:r>
      <w:r w:rsidRPr="00AA18E6">
        <w:rPr>
          <w:b/>
          <w:color w:val="000000"/>
          <w:sz w:val="24"/>
          <w:szCs w:val="24"/>
        </w:rPr>
        <w:tab/>
      </w:r>
      <w:r w:rsidRPr="00AA18E6">
        <w:rPr>
          <w:b/>
          <w:color w:val="000000"/>
          <w:sz w:val="24"/>
          <w:szCs w:val="24"/>
        </w:rPr>
        <w:tab/>
      </w:r>
      <w:r w:rsidRPr="00AA18E6">
        <w:rPr>
          <w:b/>
          <w:color w:val="000000"/>
          <w:sz w:val="24"/>
          <w:szCs w:val="24"/>
        </w:rPr>
        <w:tab/>
      </w:r>
      <w:r w:rsidRPr="00AA18E6">
        <w:rPr>
          <w:b/>
          <w:color w:val="000000"/>
          <w:sz w:val="24"/>
          <w:szCs w:val="24"/>
        </w:rPr>
        <w:tab/>
      </w:r>
      <w:r w:rsidRPr="00AA18E6">
        <w:rPr>
          <w:b/>
          <w:color w:val="000000"/>
          <w:sz w:val="24"/>
          <w:szCs w:val="24"/>
        </w:rPr>
        <w:tab/>
      </w:r>
      <w:r w:rsidRPr="00AA18E6">
        <w:rPr>
          <w:b/>
          <w:color w:val="000000"/>
          <w:sz w:val="24"/>
          <w:szCs w:val="24"/>
        </w:rPr>
        <w:tab/>
      </w:r>
      <w:r w:rsidR="001E19C8" w:rsidRPr="00AA18E6">
        <w:rPr>
          <w:b/>
          <w:color w:val="000000"/>
          <w:sz w:val="24"/>
          <w:szCs w:val="24"/>
        </w:rPr>
        <w:t>Олена КОВАЛЬ</w:t>
      </w:r>
    </w:p>
    <w:p w:rsidR="00DA2E25" w:rsidRPr="00AA18E6" w:rsidRDefault="00DA2E25" w:rsidP="004D3C46">
      <w:pPr>
        <w:spacing w:line="240" w:lineRule="auto"/>
        <w:ind w:hanging="2"/>
        <w:rPr>
          <w:color w:val="000000"/>
          <w:sz w:val="24"/>
          <w:szCs w:val="24"/>
        </w:rPr>
      </w:pPr>
    </w:p>
    <w:sectPr w:rsidR="00DA2E25" w:rsidRPr="00AA18E6" w:rsidSect="001667DA">
      <w:pgSz w:w="11906" w:h="16838"/>
      <w:pgMar w:top="567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25"/>
    <w:rsid w:val="00097604"/>
    <w:rsid w:val="000F2320"/>
    <w:rsid w:val="001667DA"/>
    <w:rsid w:val="00185984"/>
    <w:rsid w:val="001A1E54"/>
    <w:rsid w:val="001C67DA"/>
    <w:rsid w:val="001D4F0F"/>
    <w:rsid w:val="001E19C8"/>
    <w:rsid w:val="00206D23"/>
    <w:rsid w:val="0020732E"/>
    <w:rsid w:val="00225960"/>
    <w:rsid w:val="00260782"/>
    <w:rsid w:val="00275812"/>
    <w:rsid w:val="00276632"/>
    <w:rsid w:val="002C36D3"/>
    <w:rsid w:val="002C52C1"/>
    <w:rsid w:val="002E415F"/>
    <w:rsid w:val="002F0759"/>
    <w:rsid w:val="00355466"/>
    <w:rsid w:val="003771A5"/>
    <w:rsid w:val="00394DEF"/>
    <w:rsid w:val="003A1A53"/>
    <w:rsid w:val="003B2B1C"/>
    <w:rsid w:val="00456D6B"/>
    <w:rsid w:val="00462785"/>
    <w:rsid w:val="00497176"/>
    <w:rsid w:val="004B5A05"/>
    <w:rsid w:val="004D3C46"/>
    <w:rsid w:val="00542126"/>
    <w:rsid w:val="00553A25"/>
    <w:rsid w:val="005670DC"/>
    <w:rsid w:val="0059466E"/>
    <w:rsid w:val="005B4051"/>
    <w:rsid w:val="005C567D"/>
    <w:rsid w:val="0066561C"/>
    <w:rsid w:val="00675AB3"/>
    <w:rsid w:val="006866DB"/>
    <w:rsid w:val="006B1B0A"/>
    <w:rsid w:val="006E56DE"/>
    <w:rsid w:val="00707AB3"/>
    <w:rsid w:val="00710FF4"/>
    <w:rsid w:val="00722BE8"/>
    <w:rsid w:val="0080257E"/>
    <w:rsid w:val="008642D3"/>
    <w:rsid w:val="00873568"/>
    <w:rsid w:val="008802AD"/>
    <w:rsid w:val="008D18ED"/>
    <w:rsid w:val="008D3E6E"/>
    <w:rsid w:val="00907196"/>
    <w:rsid w:val="00916201"/>
    <w:rsid w:val="00936192"/>
    <w:rsid w:val="00944E9C"/>
    <w:rsid w:val="00985E57"/>
    <w:rsid w:val="009C3FC2"/>
    <w:rsid w:val="009C78F8"/>
    <w:rsid w:val="009D03D5"/>
    <w:rsid w:val="00A03CCD"/>
    <w:rsid w:val="00A07E90"/>
    <w:rsid w:val="00A11B39"/>
    <w:rsid w:val="00A5630D"/>
    <w:rsid w:val="00A643D6"/>
    <w:rsid w:val="00A7349C"/>
    <w:rsid w:val="00A7491D"/>
    <w:rsid w:val="00AA18E6"/>
    <w:rsid w:val="00AB5646"/>
    <w:rsid w:val="00B12752"/>
    <w:rsid w:val="00B35443"/>
    <w:rsid w:val="00B5448C"/>
    <w:rsid w:val="00B940ED"/>
    <w:rsid w:val="00BA49A7"/>
    <w:rsid w:val="00BC0DF3"/>
    <w:rsid w:val="00BE0014"/>
    <w:rsid w:val="00BE05AB"/>
    <w:rsid w:val="00BF3267"/>
    <w:rsid w:val="00C03655"/>
    <w:rsid w:val="00C160EC"/>
    <w:rsid w:val="00C3018D"/>
    <w:rsid w:val="00C52581"/>
    <w:rsid w:val="00C813DE"/>
    <w:rsid w:val="00C844AF"/>
    <w:rsid w:val="00C95168"/>
    <w:rsid w:val="00CA39A0"/>
    <w:rsid w:val="00CC7B07"/>
    <w:rsid w:val="00D012E6"/>
    <w:rsid w:val="00D35372"/>
    <w:rsid w:val="00D76C1F"/>
    <w:rsid w:val="00DA2E25"/>
    <w:rsid w:val="00DB1C2A"/>
    <w:rsid w:val="00DE2641"/>
    <w:rsid w:val="00DE2D4D"/>
    <w:rsid w:val="00E27878"/>
    <w:rsid w:val="00E300D8"/>
    <w:rsid w:val="00E468F7"/>
    <w:rsid w:val="00E81DE0"/>
    <w:rsid w:val="00EA5FBE"/>
    <w:rsid w:val="00EE57F3"/>
    <w:rsid w:val="00F077F9"/>
    <w:rsid w:val="00F21E77"/>
    <w:rsid w:val="00F22940"/>
    <w:rsid w:val="00F25729"/>
    <w:rsid w:val="00F34FDA"/>
    <w:rsid w:val="00F644EA"/>
    <w:rsid w:val="00F853E8"/>
    <w:rsid w:val="00F866D4"/>
    <w:rsid w:val="00FB39C9"/>
    <w:rsid w:val="00FC5591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3C99F-58E3-47EB-953C-DBAF8922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и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710FF4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/>
    </w:rPr>
  </w:style>
  <w:style w:type="character" w:customStyle="1" w:styleId="af">
    <w:name w:val="Абзац списку Знак"/>
    <w:aliases w:val="List Square Знак"/>
    <w:link w:val="ae"/>
    <w:uiPriority w:val="34"/>
    <w:locked/>
    <w:rsid w:val="00710FF4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10</cp:revision>
  <dcterms:created xsi:type="dcterms:W3CDTF">2023-11-11T11:29:00Z</dcterms:created>
  <dcterms:modified xsi:type="dcterms:W3CDTF">2023-11-23T10:52:00Z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