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72" w:rsidRPr="008A66A2" w:rsidRDefault="00234B72" w:rsidP="00257C57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/>
          <w:color w:val="000000" w:themeColor="text1"/>
          <w:sz w:val="28"/>
          <w:szCs w:val="28"/>
          <w:lang w:val="uk-UA"/>
        </w:rPr>
      </w:pPr>
      <w:r w:rsidRPr="008A66A2">
        <w:rPr>
          <w:rStyle w:val="a5"/>
          <w:b/>
          <w:color w:val="000000" w:themeColor="text1"/>
          <w:sz w:val="28"/>
          <w:szCs w:val="28"/>
          <w:lang w:val="uk-UA"/>
        </w:rPr>
        <w:t>Як реагувати на загрозу хімічної атаки та надати першу допомогу</w:t>
      </w:r>
    </w:p>
    <w:p w:rsidR="00257C57" w:rsidRPr="008A66A2" w:rsidRDefault="00257C57" w:rsidP="00257C57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>Уявімо, що сталося найгірше, і ще один жахливий сценарій став реальністю. 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8A66A2">
        <w:rPr>
          <w:rStyle w:val="a5"/>
          <w:color w:val="000000" w:themeColor="text1"/>
          <w:sz w:val="28"/>
          <w:szCs w:val="28"/>
          <w:lang w:val="uk-UA"/>
        </w:rPr>
        <w:t>Не нехтуйте попередженнями про повітряні тривоги.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>Сигнал хімічної тривоги в теорії має дещо відрізнятися від сигналу "Повітряна т</w:t>
      </w:r>
      <w:r w:rsidR="00BB7F79" w:rsidRPr="008A66A2">
        <w:rPr>
          <w:color w:val="000000" w:themeColor="text1"/>
          <w:sz w:val="28"/>
          <w:szCs w:val="28"/>
          <w:lang w:val="uk-UA"/>
        </w:rPr>
        <w:t>ривога", до якого ми, на жаль, у</w:t>
      </w:r>
      <w:r w:rsidRPr="008A66A2">
        <w:rPr>
          <w:color w:val="000000" w:themeColor="text1"/>
          <w:sz w:val="28"/>
          <w:szCs w:val="28"/>
          <w:lang w:val="uk-UA"/>
        </w:rPr>
        <w:t>же звикли. Про хімічну загрозу по</w:t>
      </w:r>
      <w:r w:rsidR="00BB7F79" w:rsidRPr="008A66A2">
        <w:rPr>
          <w:color w:val="000000" w:themeColor="text1"/>
          <w:sz w:val="28"/>
          <w:szCs w:val="28"/>
          <w:lang w:val="uk-UA"/>
        </w:rPr>
        <w:t>відомляють чергуванням довгого й</w:t>
      </w:r>
      <w:r w:rsidRPr="008A66A2">
        <w:rPr>
          <w:color w:val="000000" w:themeColor="text1"/>
          <w:sz w:val="28"/>
          <w:szCs w:val="28"/>
          <w:lang w:val="uk-UA"/>
        </w:rPr>
        <w:t xml:space="preserve"> короткого звуку сирени. 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 xml:space="preserve">Сповіщення про неї дублюють по радіо й у телеграм-чатах. Вона може бути оголошена після </w:t>
      </w:r>
      <w:r w:rsidR="00BB7F79" w:rsidRPr="008A66A2">
        <w:rPr>
          <w:color w:val="000000" w:themeColor="text1"/>
          <w:sz w:val="28"/>
          <w:szCs w:val="28"/>
          <w:lang w:val="uk-UA"/>
        </w:rPr>
        <w:t xml:space="preserve">сигналу про повітряну тривогу  та </w:t>
      </w:r>
      <w:r w:rsidRPr="008A66A2">
        <w:rPr>
          <w:color w:val="000000" w:themeColor="text1"/>
          <w:sz w:val="28"/>
          <w:szCs w:val="28"/>
          <w:lang w:val="uk-UA"/>
        </w:rPr>
        <w:t>початку бомбардування.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>Штатні бомбосховища (ті, що обладнані саме як бомбосховища) мали би бути обладнані колективними системами фільтрації повітря та протигазами.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>"</w:t>
      </w:r>
      <w:r w:rsidRPr="008A66A2">
        <w:rPr>
          <w:rStyle w:val="a6"/>
          <w:color w:val="000000" w:themeColor="text1"/>
          <w:sz w:val="28"/>
          <w:szCs w:val="28"/>
          <w:lang w:val="uk-UA"/>
        </w:rPr>
        <w:t>Сховища у підвалах житлових будинків і новозбудованих ТРЦ – це не штатні, а пристосовані. Вони таких систем не мають. Гарною альтернативою може бути метро: там закладалися такі системи за радянських часів. Та й величез</w:t>
      </w:r>
      <w:r w:rsidR="00BB7F79" w:rsidRPr="008A66A2">
        <w:rPr>
          <w:rStyle w:val="a6"/>
          <w:color w:val="000000" w:themeColor="text1"/>
          <w:sz w:val="28"/>
          <w:szCs w:val="28"/>
          <w:lang w:val="uk-UA"/>
        </w:rPr>
        <w:t>ний об'єм повітря теж має значення</w:t>
      </w:r>
      <w:r w:rsidRPr="008A66A2">
        <w:rPr>
          <w:color w:val="000000" w:themeColor="text1"/>
          <w:sz w:val="28"/>
          <w:szCs w:val="28"/>
          <w:lang w:val="uk-UA"/>
        </w:rPr>
        <w:t>", – пояснює науковець. 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>Також станції метрополітену обладнані тепловими завісами, які відсікають протяги з поверхні, відповідно унеможливлюють проникнення отруйних речовин на перони. </w:t>
      </w:r>
    </w:p>
    <w:p w:rsidR="00234B72" w:rsidRPr="008A66A2" w:rsidRDefault="00234B72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color w:val="000000" w:themeColor="text1"/>
          <w:sz w:val="28"/>
          <w:szCs w:val="28"/>
          <w:lang w:val="uk-UA"/>
        </w:rPr>
        <w:t xml:space="preserve">Навіть ваша власна квартира може стати більш-менш надійним </w:t>
      </w:r>
      <w:proofErr w:type="spellStart"/>
      <w:r w:rsidRPr="008A66A2">
        <w:rPr>
          <w:color w:val="000000" w:themeColor="text1"/>
          <w:sz w:val="28"/>
          <w:szCs w:val="28"/>
          <w:lang w:val="uk-UA"/>
        </w:rPr>
        <w:t>прихистком</w:t>
      </w:r>
      <w:proofErr w:type="spellEnd"/>
      <w:r w:rsidRPr="008A66A2">
        <w:rPr>
          <w:color w:val="000000" w:themeColor="text1"/>
          <w:sz w:val="28"/>
          <w:szCs w:val="28"/>
          <w:lang w:val="uk-UA"/>
        </w:rPr>
        <w:t xml:space="preserve"> від хімічної зброї масового ураження.</w:t>
      </w:r>
    </w:p>
    <w:p w:rsidR="00234B72" w:rsidRPr="008A66A2" w:rsidRDefault="00234B72" w:rsidP="00257C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rStyle w:val="a5"/>
          <w:color w:val="000000" w:themeColor="text1"/>
          <w:sz w:val="28"/>
          <w:szCs w:val="28"/>
          <w:lang w:val="uk-UA"/>
        </w:rPr>
        <w:t>Не зловживайте провітрюв</w:t>
      </w:r>
      <w:r w:rsidR="00BB7F79" w:rsidRPr="008A66A2">
        <w:rPr>
          <w:rStyle w:val="a5"/>
          <w:color w:val="000000" w:themeColor="text1"/>
          <w:sz w:val="28"/>
          <w:szCs w:val="28"/>
          <w:lang w:val="uk-UA"/>
        </w:rPr>
        <w:t>анням оселі, зокрема під час і ві</w:t>
      </w:r>
      <w:r w:rsidRPr="008A66A2">
        <w:rPr>
          <w:rStyle w:val="a5"/>
          <w:color w:val="000000" w:themeColor="text1"/>
          <w:sz w:val="28"/>
          <w:szCs w:val="28"/>
          <w:lang w:val="uk-UA"/>
        </w:rPr>
        <w:t xml:space="preserve">дразу після </w:t>
      </w:r>
      <w:proofErr w:type="spellStart"/>
      <w:r w:rsidRPr="008A66A2">
        <w:rPr>
          <w:rStyle w:val="a5"/>
          <w:color w:val="000000" w:themeColor="text1"/>
          <w:sz w:val="28"/>
          <w:szCs w:val="28"/>
          <w:lang w:val="uk-UA"/>
        </w:rPr>
        <w:t>авіанальотів</w:t>
      </w:r>
      <w:proofErr w:type="spellEnd"/>
      <w:r w:rsidRPr="008A66A2">
        <w:rPr>
          <w:rStyle w:val="a5"/>
          <w:color w:val="000000" w:themeColor="text1"/>
          <w:sz w:val="28"/>
          <w:szCs w:val="28"/>
          <w:lang w:val="uk-UA"/>
        </w:rPr>
        <w:t xml:space="preserve"> чи обстрілів. </w:t>
      </w:r>
      <w:r w:rsidR="00BB7F79" w:rsidRPr="008A66A2">
        <w:rPr>
          <w:color w:val="000000" w:themeColor="text1"/>
          <w:sz w:val="28"/>
          <w:szCs w:val="28"/>
          <w:lang w:val="uk-UA"/>
        </w:rPr>
        <w:t>Пластикові вікна дуже</w:t>
      </w:r>
      <w:r w:rsidRPr="008A66A2">
        <w:rPr>
          <w:color w:val="000000" w:themeColor="text1"/>
          <w:sz w:val="28"/>
          <w:szCs w:val="28"/>
          <w:lang w:val="uk-UA"/>
        </w:rPr>
        <w:t xml:space="preserve"> ефективні для ізоляції від отруєного середовища. Заздалегідь подбайте пр</w:t>
      </w:r>
      <w:r w:rsidR="00BB7F79" w:rsidRPr="008A66A2">
        <w:rPr>
          <w:color w:val="000000" w:themeColor="text1"/>
          <w:sz w:val="28"/>
          <w:szCs w:val="28"/>
          <w:lang w:val="uk-UA"/>
        </w:rPr>
        <w:t>о те, щоб мінімізувати протяги в</w:t>
      </w:r>
      <w:r w:rsidRPr="008A66A2">
        <w:rPr>
          <w:color w:val="000000" w:themeColor="text1"/>
          <w:sz w:val="28"/>
          <w:szCs w:val="28"/>
          <w:lang w:val="uk-UA"/>
        </w:rPr>
        <w:t xml:space="preserve"> тому місці, де ви перебуваєте під час повітряних </w:t>
      </w:r>
      <w:proofErr w:type="spellStart"/>
      <w:r w:rsidRPr="008A66A2">
        <w:rPr>
          <w:color w:val="000000" w:themeColor="text1"/>
          <w:sz w:val="28"/>
          <w:szCs w:val="28"/>
          <w:lang w:val="uk-UA"/>
        </w:rPr>
        <w:t>тривог</w:t>
      </w:r>
      <w:proofErr w:type="spellEnd"/>
      <w:r w:rsidRPr="008A66A2">
        <w:rPr>
          <w:color w:val="000000" w:themeColor="text1"/>
          <w:sz w:val="28"/>
          <w:szCs w:val="28"/>
          <w:lang w:val="uk-UA"/>
        </w:rPr>
        <w:t>.</w:t>
      </w:r>
    </w:p>
    <w:p w:rsidR="00907537" w:rsidRPr="008A66A2" w:rsidRDefault="00BB7F79" w:rsidP="00257C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A66A2">
        <w:rPr>
          <w:rStyle w:val="a5"/>
          <w:color w:val="000000" w:themeColor="text1"/>
          <w:sz w:val="28"/>
          <w:szCs w:val="28"/>
          <w:lang w:val="uk-UA"/>
        </w:rPr>
        <w:t>Тримайте в</w:t>
      </w:r>
      <w:r w:rsidR="00234B72" w:rsidRPr="008A66A2">
        <w:rPr>
          <w:rStyle w:val="a5"/>
          <w:color w:val="000000" w:themeColor="text1"/>
          <w:sz w:val="28"/>
          <w:szCs w:val="28"/>
          <w:lang w:val="uk-UA"/>
        </w:rPr>
        <w:t xml:space="preserve"> місці свого постійного с</w:t>
      </w:r>
      <w:r w:rsidRPr="008A66A2">
        <w:rPr>
          <w:rStyle w:val="a5"/>
          <w:color w:val="000000" w:themeColor="text1"/>
          <w:sz w:val="28"/>
          <w:szCs w:val="28"/>
          <w:lang w:val="uk-UA"/>
        </w:rPr>
        <w:t>ховища запаси питної води, їжі та</w:t>
      </w:r>
      <w:r w:rsidR="00234B72" w:rsidRPr="008A66A2">
        <w:rPr>
          <w:rStyle w:val="a5"/>
          <w:color w:val="000000" w:themeColor="text1"/>
          <w:sz w:val="28"/>
          <w:szCs w:val="28"/>
          <w:lang w:val="uk-UA"/>
        </w:rPr>
        <w:t xml:space="preserve"> ліків на дві доби,</w:t>
      </w:r>
      <w:r w:rsidR="00D73001" w:rsidRPr="008A66A2">
        <w:rPr>
          <w:rStyle w:val="a5"/>
          <w:color w:val="000000" w:themeColor="text1"/>
          <w:sz w:val="28"/>
          <w:szCs w:val="28"/>
          <w:lang w:val="uk-UA"/>
        </w:rPr>
        <w:t xml:space="preserve"> а також</w:t>
      </w:r>
      <w:r w:rsidR="00234B72" w:rsidRPr="008A66A2">
        <w:rPr>
          <w:rStyle w:val="a5"/>
          <w:color w:val="000000" w:themeColor="text1"/>
          <w:sz w:val="28"/>
          <w:szCs w:val="28"/>
          <w:lang w:val="uk-UA"/>
        </w:rPr>
        <w:t xml:space="preserve"> елементарних засобів гігієни та змінного одягу</w:t>
      </w:r>
      <w:r w:rsidR="00D73001" w:rsidRPr="008A66A2">
        <w:rPr>
          <w:rStyle w:val="a5"/>
          <w:color w:val="000000" w:themeColor="text1"/>
          <w:sz w:val="28"/>
          <w:szCs w:val="28"/>
          <w:lang w:val="uk-UA"/>
        </w:rPr>
        <w:t>, ретельно упакованих</w:t>
      </w:r>
      <w:r w:rsidR="00234B72" w:rsidRPr="008A66A2">
        <w:rPr>
          <w:rStyle w:val="a5"/>
          <w:color w:val="000000" w:themeColor="text1"/>
          <w:sz w:val="28"/>
          <w:szCs w:val="28"/>
          <w:lang w:val="uk-UA"/>
        </w:rPr>
        <w:t xml:space="preserve"> у плівку.</w:t>
      </w:r>
    </w:p>
    <w:sectPr w:rsidR="00907537" w:rsidRPr="008A66A2" w:rsidSect="00257C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6"/>
    <w:rsid w:val="00234B72"/>
    <w:rsid w:val="00257C57"/>
    <w:rsid w:val="00547976"/>
    <w:rsid w:val="008A66A2"/>
    <w:rsid w:val="00907537"/>
    <w:rsid w:val="00BB7F79"/>
    <w:rsid w:val="00D73001"/>
    <w:rsid w:val="00D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72"/>
  </w:style>
  <w:style w:type="paragraph" w:styleId="3">
    <w:name w:val="heading 3"/>
    <w:basedOn w:val="a"/>
    <w:link w:val="30"/>
    <w:uiPriority w:val="9"/>
    <w:semiHidden/>
    <w:unhideWhenUsed/>
    <w:qFormat/>
    <w:rsid w:val="0023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4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4B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B72"/>
    <w:rPr>
      <w:b/>
      <w:bCs/>
    </w:rPr>
  </w:style>
  <w:style w:type="character" w:styleId="a6">
    <w:name w:val="Emphasis"/>
    <w:basedOn w:val="a0"/>
    <w:uiPriority w:val="20"/>
    <w:qFormat/>
    <w:rsid w:val="00234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72"/>
  </w:style>
  <w:style w:type="paragraph" w:styleId="3">
    <w:name w:val="heading 3"/>
    <w:basedOn w:val="a"/>
    <w:link w:val="30"/>
    <w:uiPriority w:val="9"/>
    <w:semiHidden/>
    <w:unhideWhenUsed/>
    <w:qFormat/>
    <w:rsid w:val="0023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4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4B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B72"/>
    <w:rPr>
      <w:b/>
      <w:bCs/>
    </w:rPr>
  </w:style>
  <w:style w:type="character" w:styleId="a6">
    <w:name w:val="Emphasis"/>
    <w:basedOn w:val="a0"/>
    <w:uiPriority w:val="20"/>
    <w:qFormat/>
    <w:rsid w:val="00234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E96E-F462-4DCC-B656-996092FE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8</cp:revision>
  <dcterms:created xsi:type="dcterms:W3CDTF">2022-03-29T18:20:00Z</dcterms:created>
  <dcterms:modified xsi:type="dcterms:W3CDTF">2022-05-16T07:19:00Z</dcterms:modified>
</cp:coreProperties>
</file>