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C" w:rsidRPr="00EB41F7" w:rsidRDefault="008E43F3" w:rsidP="00EB41F7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EB41F7">
        <w:rPr>
          <w:b/>
          <w:color w:val="000000"/>
          <w:sz w:val="24"/>
          <w:szCs w:val="24"/>
        </w:rPr>
        <w:t>ПРОГРАМА НАВЧАЛЬНИХ ЗАНЯТЬ</w:t>
      </w:r>
    </w:p>
    <w:p w:rsidR="00C74020" w:rsidRPr="00EB41F7" w:rsidRDefault="00EB41F7" w:rsidP="00EB41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тематичного спецкурсу з теми</w:t>
      </w:r>
    </w:p>
    <w:p w:rsidR="00F01BCD" w:rsidRPr="00EB41F7" w:rsidRDefault="00C74020" w:rsidP="00F01BC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i/>
          <w:color w:val="000000"/>
          <w:sz w:val="24"/>
          <w:szCs w:val="24"/>
        </w:rPr>
      </w:pPr>
      <w:r w:rsidRPr="00EB41F7">
        <w:rPr>
          <w:b/>
          <w:bCs/>
          <w:i/>
          <w:iCs/>
          <w:sz w:val="24"/>
          <w:szCs w:val="24"/>
        </w:rPr>
        <w:t>«</w:t>
      </w:r>
      <w:r w:rsidR="00F01BCD" w:rsidRPr="00EB41F7">
        <w:rPr>
          <w:b/>
          <w:i/>
          <w:color w:val="000000"/>
          <w:sz w:val="24"/>
          <w:szCs w:val="24"/>
        </w:rPr>
        <w:t>Використання освітніх технологій творчого розвитку особистості дитини дошкільного віку</w:t>
      </w:r>
    </w:p>
    <w:p w:rsidR="00C74020" w:rsidRPr="00EB41F7" w:rsidRDefault="00F01BCD" w:rsidP="00F01BC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i/>
          <w:color w:val="000000"/>
          <w:sz w:val="24"/>
          <w:szCs w:val="24"/>
        </w:rPr>
      </w:pPr>
      <w:bookmarkStart w:id="0" w:name="_GoBack"/>
      <w:bookmarkEnd w:id="0"/>
      <w:r w:rsidRPr="00EB41F7">
        <w:rPr>
          <w:b/>
          <w:i/>
          <w:color w:val="000000"/>
          <w:sz w:val="24"/>
          <w:szCs w:val="24"/>
        </w:rPr>
        <w:t xml:space="preserve"> в сучасних умовах</w:t>
      </w:r>
      <w:r w:rsidR="00C74020" w:rsidRPr="00EB41F7">
        <w:rPr>
          <w:b/>
          <w:i/>
          <w:color w:val="000000"/>
          <w:sz w:val="24"/>
          <w:szCs w:val="24"/>
        </w:rPr>
        <w:t>»</w:t>
      </w:r>
    </w:p>
    <w:p w:rsidR="00C74020" w:rsidRPr="00EB41F7" w:rsidRDefault="00C74020" w:rsidP="00315BDB">
      <w:pPr>
        <w:ind w:hanging="2"/>
        <w:rPr>
          <w:b/>
          <w:sz w:val="24"/>
          <w:szCs w:val="24"/>
        </w:rPr>
      </w:pPr>
    </w:p>
    <w:p w:rsidR="00315BDB" w:rsidRPr="00EB41F7" w:rsidRDefault="00315BDB" w:rsidP="00315BDB">
      <w:pPr>
        <w:ind w:hanging="2"/>
        <w:rPr>
          <w:b/>
          <w:sz w:val="24"/>
          <w:szCs w:val="24"/>
        </w:rPr>
      </w:pPr>
      <w:r w:rsidRPr="00EB41F7">
        <w:rPr>
          <w:b/>
          <w:sz w:val="24"/>
          <w:szCs w:val="24"/>
        </w:rPr>
        <w:t>Термін навчання:</w:t>
      </w:r>
      <w:r w:rsidR="00EB41F7">
        <w:rPr>
          <w:b/>
          <w:sz w:val="24"/>
          <w:szCs w:val="24"/>
        </w:rPr>
        <w:t xml:space="preserve"> </w:t>
      </w:r>
      <w:r w:rsidR="00F01BCD" w:rsidRPr="00EB41F7">
        <w:rPr>
          <w:sz w:val="24"/>
          <w:szCs w:val="24"/>
        </w:rPr>
        <w:t>03</w:t>
      </w:r>
      <w:r w:rsidR="00196FE6" w:rsidRPr="00EB41F7">
        <w:rPr>
          <w:sz w:val="24"/>
          <w:szCs w:val="24"/>
        </w:rPr>
        <w:t>.0</w:t>
      </w:r>
      <w:r w:rsidR="00F01BCD" w:rsidRPr="00EB41F7">
        <w:rPr>
          <w:sz w:val="24"/>
          <w:szCs w:val="24"/>
        </w:rPr>
        <w:t>5</w:t>
      </w:r>
      <w:r w:rsidR="00C74020" w:rsidRPr="00EB41F7">
        <w:rPr>
          <w:sz w:val="24"/>
          <w:szCs w:val="24"/>
        </w:rPr>
        <w:t xml:space="preserve"> </w:t>
      </w:r>
      <w:r w:rsidR="00EB41F7" w:rsidRPr="00EB41F7">
        <w:rPr>
          <w:sz w:val="24"/>
          <w:szCs w:val="24"/>
        </w:rPr>
        <w:t>–</w:t>
      </w:r>
      <w:r w:rsidR="00C74020" w:rsidRPr="00EB41F7">
        <w:rPr>
          <w:sz w:val="24"/>
          <w:szCs w:val="24"/>
        </w:rPr>
        <w:t xml:space="preserve"> </w:t>
      </w:r>
      <w:r w:rsidR="00F01BCD" w:rsidRPr="00EB41F7">
        <w:rPr>
          <w:sz w:val="24"/>
          <w:szCs w:val="24"/>
        </w:rPr>
        <w:t>17</w:t>
      </w:r>
      <w:r w:rsidR="00196FE6" w:rsidRPr="00EB41F7">
        <w:rPr>
          <w:sz w:val="24"/>
          <w:szCs w:val="24"/>
        </w:rPr>
        <w:t>.0</w:t>
      </w:r>
      <w:r w:rsidR="00F01BCD" w:rsidRPr="00EB41F7">
        <w:rPr>
          <w:sz w:val="24"/>
          <w:szCs w:val="24"/>
        </w:rPr>
        <w:t>5</w:t>
      </w:r>
      <w:r w:rsidR="00196FE6" w:rsidRPr="00EB41F7">
        <w:rPr>
          <w:sz w:val="24"/>
          <w:szCs w:val="24"/>
        </w:rPr>
        <w:t>.2022</w:t>
      </w:r>
      <w:r w:rsidRPr="00EB41F7">
        <w:rPr>
          <w:b/>
          <w:sz w:val="24"/>
          <w:szCs w:val="24"/>
        </w:rPr>
        <w:t xml:space="preserve"> </w:t>
      </w:r>
    </w:p>
    <w:p w:rsidR="00315BDB" w:rsidRDefault="00315BDB" w:rsidP="00315BDB">
      <w:pPr>
        <w:ind w:hanging="2"/>
        <w:rPr>
          <w:b/>
          <w:sz w:val="24"/>
          <w:szCs w:val="24"/>
        </w:rPr>
      </w:pPr>
      <w:r w:rsidRPr="00EB41F7">
        <w:rPr>
          <w:b/>
          <w:sz w:val="24"/>
          <w:szCs w:val="24"/>
        </w:rPr>
        <w:t>Дистанційна форма навчання</w:t>
      </w:r>
    </w:p>
    <w:p w:rsidR="00EB41F7" w:rsidRPr="00EB41F7" w:rsidRDefault="00EB41F7" w:rsidP="00315BDB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315BDB" w:rsidRPr="00EB41F7" w:rsidTr="007137B5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5BDB" w:rsidRPr="00EB41F7" w:rsidRDefault="00315BDB" w:rsidP="004C62B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EB41F7">
              <w:rPr>
                <w:b/>
                <w:sz w:val="21"/>
                <w:szCs w:val="21"/>
              </w:rPr>
              <w:t>Пара</w:t>
            </w:r>
          </w:p>
          <w:p w:rsidR="00315BDB" w:rsidRPr="00EB41F7" w:rsidRDefault="00315BDB" w:rsidP="004C62B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EB41F7">
              <w:rPr>
                <w:b/>
                <w:sz w:val="21"/>
                <w:szCs w:val="21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315BDB" w:rsidRPr="00EB41F7" w:rsidRDefault="00315BDB" w:rsidP="004C62B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EB41F7">
              <w:rPr>
                <w:b/>
                <w:sz w:val="21"/>
                <w:szCs w:val="21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EB41F7" w:rsidRDefault="00315BDB" w:rsidP="004C62B2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EB41F7">
              <w:rPr>
                <w:b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315BDB" w:rsidRPr="00EB41F7" w:rsidTr="007137B5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5BDB" w:rsidRPr="00EB41F7" w:rsidRDefault="00315BDB" w:rsidP="004C62B2">
            <w:pPr>
              <w:ind w:hanging="2"/>
              <w:rPr>
                <w:b/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315BDB" w:rsidRPr="00EB41F7" w:rsidRDefault="00315BDB" w:rsidP="004C62B2">
            <w:pPr>
              <w:ind w:hanging="2"/>
              <w:jc w:val="center"/>
              <w:rPr>
                <w:b/>
                <w:sz w:val="21"/>
                <w:szCs w:val="21"/>
              </w:rPr>
            </w:pPr>
            <w:proofErr w:type="spellStart"/>
            <w:r w:rsidRPr="00EB41F7">
              <w:rPr>
                <w:b/>
                <w:sz w:val="21"/>
                <w:szCs w:val="21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EB41F7" w:rsidRDefault="00315BDB" w:rsidP="004C62B2">
            <w:pPr>
              <w:ind w:hanging="2"/>
              <w:rPr>
                <w:b/>
                <w:sz w:val="21"/>
                <w:szCs w:val="21"/>
              </w:rPr>
            </w:pPr>
          </w:p>
        </w:tc>
      </w:tr>
      <w:tr w:rsidR="00575CBC" w:rsidRPr="00EB41F7" w:rsidTr="005B581E">
        <w:trPr>
          <w:trHeight w:val="23"/>
        </w:trPr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75CBC" w:rsidRPr="00EB41F7" w:rsidRDefault="00575CBC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 xml:space="preserve">Настановне заняття. </w:t>
            </w:r>
            <w:r w:rsidR="00C74020" w:rsidRPr="00EB41F7">
              <w:rPr>
                <w:sz w:val="21"/>
                <w:szCs w:val="21"/>
              </w:rPr>
              <w:t>Реєстрація слухачів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575CBC" w:rsidRPr="00EB41F7" w:rsidRDefault="00575CBC" w:rsidP="00EB41F7">
            <w:pPr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5CBC" w:rsidRPr="00EB41F7" w:rsidRDefault="00A24F61" w:rsidP="00EB41F7">
            <w:pPr>
              <w:ind w:hanging="2"/>
              <w:jc w:val="left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Коваль О.А., викладач</w:t>
            </w:r>
          </w:p>
        </w:tc>
      </w:tr>
      <w:tr w:rsidR="00C74020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C74020" w:rsidRPr="00EB41F7" w:rsidRDefault="00896F6E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Розвиток творчих здібностей дітей дошкільного віку в умовах дистанційного навчання</w:t>
            </w:r>
          </w:p>
        </w:tc>
        <w:tc>
          <w:tcPr>
            <w:tcW w:w="1069" w:type="dxa"/>
            <w:shd w:val="clear" w:color="auto" w:fill="auto"/>
          </w:tcPr>
          <w:p w:rsidR="00C74020" w:rsidRPr="00EB41F7" w:rsidRDefault="0045300F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C74020" w:rsidRPr="00EB41F7" w:rsidRDefault="00C74020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Нечай О.М.. викладач</w:t>
            </w:r>
          </w:p>
        </w:tc>
      </w:tr>
      <w:tr w:rsidR="00C74020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C74020" w:rsidRPr="00EB41F7" w:rsidRDefault="00F01BCD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Вплив мистецтва на становлення особистості дитини</w:t>
            </w:r>
            <w:r w:rsidR="00896F6E" w:rsidRPr="00EB41F7">
              <w:rPr>
                <w:sz w:val="21"/>
                <w:szCs w:val="21"/>
              </w:rPr>
              <w:t xml:space="preserve"> в сучас</w:t>
            </w:r>
            <w:r w:rsidR="0045300F" w:rsidRPr="00EB41F7">
              <w:rPr>
                <w:sz w:val="21"/>
                <w:szCs w:val="21"/>
              </w:rPr>
              <w:t>ни</w:t>
            </w:r>
            <w:r w:rsidR="00896F6E" w:rsidRPr="00EB41F7">
              <w:rPr>
                <w:sz w:val="21"/>
                <w:szCs w:val="21"/>
              </w:rPr>
              <w:t>х умовах</w:t>
            </w:r>
          </w:p>
        </w:tc>
        <w:tc>
          <w:tcPr>
            <w:tcW w:w="1069" w:type="dxa"/>
            <w:shd w:val="clear" w:color="auto" w:fill="auto"/>
          </w:tcPr>
          <w:p w:rsidR="00C74020" w:rsidRPr="00EB41F7" w:rsidRDefault="00C74020" w:rsidP="00EB41F7">
            <w:pPr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C74020" w:rsidRPr="00EB41F7" w:rsidRDefault="00C74020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proofErr w:type="spellStart"/>
            <w:r w:rsidRPr="00EB41F7">
              <w:rPr>
                <w:sz w:val="21"/>
                <w:szCs w:val="21"/>
              </w:rPr>
              <w:t>Заліська</w:t>
            </w:r>
            <w:proofErr w:type="spellEnd"/>
            <w:r w:rsidRPr="00EB41F7">
              <w:rPr>
                <w:sz w:val="21"/>
                <w:szCs w:val="21"/>
              </w:rPr>
              <w:t xml:space="preserve"> О.М., ст. викладач</w:t>
            </w:r>
          </w:p>
        </w:tc>
      </w:tr>
      <w:tr w:rsidR="00F01BCD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1BCD" w:rsidRPr="00EB41F7" w:rsidRDefault="00896F6E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 xml:space="preserve">Мистецька техніка «малювання в стилі </w:t>
            </w:r>
            <w:proofErr w:type="spellStart"/>
            <w:r w:rsidRPr="00EB41F7">
              <w:rPr>
                <w:sz w:val="21"/>
                <w:szCs w:val="21"/>
              </w:rPr>
              <w:t>Гундертвассера</w:t>
            </w:r>
            <w:proofErr w:type="spellEnd"/>
            <w:r w:rsidR="0045300F" w:rsidRPr="00EB41F7">
              <w:rPr>
                <w:sz w:val="21"/>
                <w:szCs w:val="21"/>
              </w:rPr>
              <w:t>»</w:t>
            </w:r>
          </w:p>
        </w:tc>
        <w:tc>
          <w:tcPr>
            <w:tcW w:w="1069" w:type="dxa"/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proofErr w:type="spellStart"/>
            <w:r w:rsidRPr="00EB41F7">
              <w:rPr>
                <w:sz w:val="21"/>
                <w:szCs w:val="21"/>
              </w:rPr>
              <w:t>Шамшура</w:t>
            </w:r>
            <w:proofErr w:type="spellEnd"/>
            <w:r w:rsidRPr="00EB41F7">
              <w:rPr>
                <w:sz w:val="21"/>
                <w:szCs w:val="21"/>
              </w:rPr>
              <w:t xml:space="preserve"> І.А., викладач</w:t>
            </w:r>
          </w:p>
        </w:tc>
      </w:tr>
      <w:tr w:rsidR="00F01BCD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1BCD" w:rsidRPr="00EB41F7" w:rsidRDefault="00F01BCD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Арт-проєкт: чарівні звірі та птахи Марії Приймаченко</w:t>
            </w:r>
          </w:p>
        </w:tc>
        <w:tc>
          <w:tcPr>
            <w:tcW w:w="1069" w:type="dxa"/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proofErr w:type="spellStart"/>
            <w:r w:rsidRPr="00EB41F7">
              <w:rPr>
                <w:sz w:val="21"/>
                <w:szCs w:val="21"/>
              </w:rPr>
              <w:t>Шамшура</w:t>
            </w:r>
            <w:proofErr w:type="spellEnd"/>
            <w:r w:rsidRPr="00EB41F7">
              <w:rPr>
                <w:sz w:val="21"/>
                <w:szCs w:val="21"/>
              </w:rPr>
              <w:t xml:space="preserve"> І.А., викладач</w:t>
            </w:r>
          </w:p>
        </w:tc>
      </w:tr>
      <w:tr w:rsidR="00F01BCD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 xml:space="preserve">Арт-проєкт в закладі дошкільної освіти: техніки колажу </w:t>
            </w:r>
          </w:p>
        </w:tc>
        <w:tc>
          <w:tcPr>
            <w:tcW w:w="1069" w:type="dxa"/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Коченгіна М.В., доцент секції, к. пед. н.</w:t>
            </w:r>
          </w:p>
        </w:tc>
      </w:tr>
      <w:tr w:rsidR="00F01BCD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 xml:space="preserve">Арт-проєкт в закладі дошкільної освіти: виготовлення скульптур із паперу </w:t>
            </w:r>
          </w:p>
        </w:tc>
        <w:tc>
          <w:tcPr>
            <w:tcW w:w="1069" w:type="dxa"/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01BCD" w:rsidRPr="00EB41F7" w:rsidRDefault="00F01BCD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Коченгіна М.В., доцент секції, к. пед. н.</w:t>
            </w:r>
          </w:p>
        </w:tc>
      </w:tr>
      <w:tr w:rsidR="0045300F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color w:val="000000"/>
                <w:kern w:val="24"/>
                <w:sz w:val="21"/>
                <w:szCs w:val="21"/>
              </w:rPr>
              <w:t xml:space="preserve">Творчість вітчизняних діячів мистецтва в змісті чинних освітніх програм для закладів дошкільної освіти: віртуальний експрес-огляд   </w:t>
            </w:r>
          </w:p>
        </w:tc>
        <w:tc>
          <w:tcPr>
            <w:tcW w:w="1069" w:type="dxa"/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Коваль О.А., викладач</w:t>
            </w:r>
          </w:p>
        </w:tc>
      </w:tr>
      <w:tr w:rsidR="0045300F" w:rsidRPr="00EB41F7" w:rsidTr="00F50160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300F" w:rsidRPr="00EB41F7" w:rsidRDefault="00B852B7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Система підготовки до участі в професійних конкурсах педагогічних працівників закладів дошкільної освіти</w:t>
            </w:r>
          </w:p>
        </w:tc>
        <w:tc>
          <w:tcPr>
            <w:tcW w:w="1069" w:type="dxa"/>
            <w:shd w:val="clear" w:color="auto" w:fill="auto"/>
          </w:tcPr>
          <w:p w:rsidR="0045300F" w:rsidRPr="00EB41F7" w:rsidRDefault="0045300F" w:rsidP="00EB41F7">
            <w:pPr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300F" w:rsidRPr="00EB41F7" w:rsidRDefault="00B852B7" w:rsidP="00E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proofErr w:type="spellStart"/>
            <w:r w:rsidRPr="00EB41F7">
              <w:rPr>
                <w:sz w:val="21"/>
                <w:szCs w:val="21"/>
              </w:rPr>
              <w:t>Большукіна</w:t>
            </w:r>
            <w:proofErr w:type="spellEnd"/>
            <w:r w:rsidRPr="00EB41F7">
              <w:rPr>
                <w:sz w:val="21"/>
                <w:szCs w:val="21"/>
              </w:rPr>
              <w:t xml:space="preserve"> А.В.,</w:t>
            </w:r>
          </w:p>
          <w:p w:rsidR="00B852B7" w:rsidRPr="00EB41F7" w:rsidRDefault="00B852B7" w:rsidP="00EB4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 xml:space="preserve">доцент кафедри, к. </w:t>
            </w:r>
            <w:proofErr w:type="spellStart"/>
            <w:r w:rsidRPr="00EB41F7">
              <w:rPr>
                <w:sz w:val="21"/>
                <w:szCs w:val="21"/>
              </w:rPr>
              <w:t>пед.н</w:t>
            </w:r>
            <w:proofErr w:type="spellEnd"/>
          </w:p>
        </w:tc>
      </w:tr>
      <w:tr w:rsidR="0045300F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proofErr w:type="spellStart"/>
            <w:r w:rsidRPr="00EB41F7">
              <w:rPr>
                <w:sz w:val="21"/>
                <w:szCs w:val="21"/>
              </w:rPr>
              <w:t>Сторителінг</w:t>
            </w:r>
            <w:proofErr w:type="spellEnd"/>
            <w:r w:rsidRPr="00EB41F7">
              <w:rPr>
                <w:sz w:val="21"/>
                <w:szCs w:val="21"/>
              </w:rPr>
              <w:t xml:space="preserve"> дистанційно: стимул мовленнєвої творчості дошкільника</w:t>
            </w:r>
          </w:p>
        </w:tc>
        <w:tc>
          <w:tcPr>
            <w:tcW w:w="1069" w:type="dxa"/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proofErr w:type="spellStart"/>
            <w:r w:rsidRPr="00EB41F7">
              <w:rPr>
                <w:sz w:val="21"/>
                <w:szCs w:val="21"/>
              </w:rPr>
              <w:t>Сосницька</w:t>
            </w:r>
            <w:proofErr w:type="spellEnd"/>
            <w:r w:rsidRPr="00EB41F7">
              <w:rPr>
                <w:sz w:val="21"/>
                <w:szCs w:val="21"/>
              </w:rPr>
              <w:t xml:space="preserve"> Н.П., ст. викладач</w:t>
            </w:r>
          </w:p>
        </w:tc>
      </w:tr>
      <w:tr w:rsidR="0045300F" w:rsidRPr="00EB41F7" w:rsidTr="005B581E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 xml:space="preserve">Використання малювання для відновлення після емоційної напруги та стресових ситуацій у дітей </w:t>
            </w:r>
          </w:p>
        </w:tc>
        <w:tc>
          <w:tcPr>
            <w:tcW w:w="1069" w:type="dxa"/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5300F" w:rsidRPr="00EB41F7" w:rsidRDefault="0045300F" w:rsidP="00EB41F7">
            <w:pPr>
              <w:spacing w:line="240" w:lineRule="auto"/>
              <w:ind w:hanging="2"/>
              <w:jc w:val="left"/>
              <w:rPr>
                <w:sz w:val="21"/>
                <w:szCs w:val="21"/>
              </w:rPr>
            </w:pPr>
            <w:r w:rsidRPr="00EB41F7">
              <w:rPr>
                <w:sz w:val="21"/>
                <w:szCs w:val="21"/>
              </w:rPr>
              <w:t>Коваль О.А., викладач</w:t>
            </w:r>
          </w:p>
        </w:tc>
      </w:tr>
      <w:tr w:rsidR="0045300F" w:rsidRPr="00EB41F7" w:rsidTr="007137B5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5300F" w:rsidRPr="00EB41F7" w:rsidRDefault="0045300F" w:rsidP="0045300F">
            <w:pPr>
              <w:ind w:hanging="2"/>
              <w:jc w:val="right"/>
              <w:rPr>
                <w:b/>
                <w:iCs/>
                <w:sz w:val="21"/>
                <w:szCs w:val="21"/>
              </w:rPr>
            </w:pPr>
            <w:r w:rsidRPr="00EB41F7">
              <w:rPr>
                <w:b/>
                <w:iCs/>
                <w:sz w:val="21"/>
                <w:szCs w:val="21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300F" w:rsidRPr="00EB41F7" w:rsidRDefault="0045300F" w:rsidP="0045300F">
            <w:pPr>
              <w:ind w:hanging="2"/>
              <w:jc w:val="center"/>
              <w:rPr>
                <w:b/>
                <w:sz w:val="21"/>
                <w:szCs w:val="21"/>
                <w:lang w:val="ru-RU"/>
              </w:rPr>
            </w:pPr>
            <w:r w:rsidRPr="00EB41F7">
              <w:rPr>
                <w:b/>
                <w:sz w:val="21"/>
                <w:szCs w:val="21"/>
                <w:lang w:val="ru-RU"/>
              </w:rPr>
              <w:t>15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00F" w:rsidRPr="00EB41F7" w:rsidRDefault="0045300F" w:rsidP="0045300F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196FE6" w:rsidRPr="000F5C11" w:rsidRDefault="00196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E31B9C" w:rsidRPr="000F5C11" w:rsidRDefault="00D71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 w:rsidRPr="000F5C11">
        <w:rPr>
          <w:b/>
          <w:color w:val="000000"/>
          <w:sz w:val="24"/>
          <w:szCs w:val="24"/>
        </w:rPr>
        <w:t>Куратор групи</w:t>
      </w:r>
      <w:r w:rsidRPr="000F5C11">
        <w:rPr>
          <w:b/>
          <w:color w:val="000000"/>
          <w:sz w:val="24"/>
          <w:szCs w:val="24"/>
        </w:rPr>
        <w:tab/>
      </w:r>
      <w:r w:rsidRPr="000F5C11">
        <w:rPr>
          <w:b/>
          <w:color w:val="000000"/>
          <w:sz w:val="24"/>
          <w:szCs w:val="24"/>
        </w:rPr>
        <w:tab/>
      </w:r>
      <w:r w:rsidRPr="000F5C11">
        <w:rPr>
          <w:b/>
          <w:color w:val="000000"/>
          <w:sz w:val="24"/>
          <w:szCs w:val="24"/>
        </w:rPr>
        <w:tab/>
      </w:r>
      <w:r w:rsidRPr="000F5C11">
        <w:rPr>
          <w:b/>
          <w:color w:val="000000"/>
          <w:sz w:val="24"/>
          <w:szCs w:val="24"/>
        </w:rPr>
        <w:tab/>
      </w:r>
      <w:r w:rsidRPr="000F5C11">
        <w:rPr>
          <w:b/>
          <w:color w:val="000000"/>
          <w:sz w:val="24"/>
          <w:szCs w:val="24"/>
        </w:rPr>
        <w:tab/>
      </w:r>
      <w:r w:rsidRPr="000F5C11">
        <w:rPr>
          <w:b/>
          <w:color w:val="000000"/>
          <w:sz w:val="24"/>
          <w:szCs w:val="24"/>
        </w:rPr>
        <w:tab/>
      </w:r>
      <w:r w:rsidRPr="000F5C11">
        <w:rPr>
          <w:b/>
          <w:color w:val="000000"/>
          <w:sz w:val="24"/>
          <w:szCs w:val="24"/>
        </w:rPr>
        <w:tab/>
      </w:r>
      <w:r w:rsidRPr="000F5C11">
        <w:rPr>
          <w:b/>
          <w:color w:val="000000"/>
          <w:sz w:val="24"/>
          <w:szCs w:val="24"/>
        </w:rPr>
        <w:tab/>
      </w:r>
      <w:r w:rsidR="00B108E9" w:rsidRPr="000F5C11">
        <w:rPr>
          <w:b/>
          <w:color w:val="000000"/>
          <w:sz w:val="24"/>
          <w:szCs w:val="24"/>
        </w:rPr>
        <w:t>Ол</w:t>
      </w:r>
      <w:r w:rsidR="00196FE6" w:rsidRPr="000F5C11">
        <w:rPr>
          <w:b/>
          <w:color w:val="000000"/>
          <w:sz w:val="24"/>
          <w:szCs w:val="24"/>
        </w:rPr>
        <w:t>ена КОВАЛЬ</w:t>
      </w:r>
    </w:p>
    <w:p w:rsidR="00E31B9C" w:rsidRPr="000F5C11" w:rsidRDefault="00E31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color w:val="000000"/>
          <w:sz w:val="12"/>
          <w:szCs w:val="12"/>
        </w:rPr>
      </w:pPr>
    </w:p>
    <w:p w:rsidR="0045300F" w:rsidRPr="000F5C11" w:rsidRDefault="0045300F" w:rsidP="00575CB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18"/>
          <w:szCs w:val="18"/>
        </w:rPr>
      </w:pPr>
    </w:p>
    <w:p w:rsidR="0045300F" w:rsidRPr="0045300F" w:rsidRDefault="0045300F" w:rsidP="0045300F">
      <w:pPr>
        <w:spacing w:line="240" w:lineRule="auto"/>
        <w:ind w:leftChars="0" w:left="0" w:firstLineChars="0" w:firstLine="0"/>
      </w:pPr>
    </w:p>
    <w:sectPr w:rsidR="0045300F" w:rsidRPr="0045300F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02F97"/>
    <w:rsid w:val="000F5648"/>
    <w:rsid w:val="000F5C11"/>
    <w:rsid w:val="001210F8"/>
    <w:rsid w:val="00196FE6"/>
    <w:rsid w:val="001B7F99"/>
    <w:rsid w:val="0029456C"/>
    <w:rsid w:val="00315BDB"/>
    <w:rsid w:val="0045300F"/>
    <w:rsid w:val="004A04AC"/>
    <w:rsid w:val="00575CBC"/>
    <w:rsid w:val="005B581E"/>
    <w:rsid w:val="00610D31"/>
    <w:rsid w:val="00693272"/>
    <w:rsid w:val="006D4040"/>
    <w:rsid w:val="007110CF"/>
    <w:rsid w:val="007137B5"/>
    <w:rsid w:val="007426F4"/>
    <w:rsid w:val="007B1920"/>
    <w:rsid w:val="007F2359"/>
    <w:rsid w:val="008573EA"/>
    <w:rsid w:val="008719AE"/>
    <w:rsid w:val="00896F6E"/>
    <w:rsid w:val="008E43F3"/>
    <w:rsid w:val="00921F75"/>
    <w:rsid w:val="009406AF"/>
    <w:rsid w:val="009D19DD"/>
    <w:rsid w:val="00A24F61"/>
    <w:rsid w:val="00A31023"/>
    <w:rsid w:val="00B108E9"/>
    <w:rsid w:val="00B852B7"/>
    <w:rsid w:val="00C74020"/>
    <w:rsid w:val="00D71697"/>
    <w:rsid w:val="00E31B9C"/>
    <w:rsid w:val="00EB41F7"/>
    <w:rsid w:val="00F01BCD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3A1233-5D54-4F0D-8FA9-6FBFCDF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8</cp:revision>
  <dcterms:created xsi:type="dcterms:W3CDTF">2022-04-25T14:25:00Z</dcterms:created>
  <dcterms:modified xsi:type="dcterms:W3CDTF">2022-05-01T07:23:00Z</dcterms:modified>
</cp:coreProperties>
</file>