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95" w:rsidRPr="00780E44" w:rsidRDefault="00B156A9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ПРОГРАМА </w:t>
      </w:r>
      <w:r w:rsidR="004D3A0A">
        <w:rPr>
          <w:b/>
          <w:color w:val="000000"/>
          <w:sz w:val="24"/>
          <w:szCs w:val="24"/>
        </w:rPr>
        <w:t xml:space="preserve">НАВЧАЛЬНИХ </w:t>
      </w:r>
      <w:r w:rsidR="008C7800" w:rsidRPr="00780E44">
        <w:rPr>
          <w:b/>
          <w:color w:val="000000"/>
          <w:sz w:val="24"/>
          <w:szCs w:val="24"/>
        </w:rPr>
        <w:t>ЗАНЯТЬ</w:t>
      </w:r>
    </w:p>
    <w:p w:rsidR="00780E44" w:rsidRPr="00780E44" w:rsidRDefault="00780E44" w:rsidP="00780E44">
      <w:pPr>
        <w:spacing w:line="240" w:lineRule="auto"/>
        <w:ind w:hanging="2"/>
        <w:jc w:val="center"/>
        <w:rPr>
          <w:b/>
          <w:bCs/>
          <w:iCs/>
          <w:sz w:val="24"/>
          <w:szCs w:val="24"/>
        </w:rPr>
      </w:pPr>
      <w:bookmarkStart w:id="0" w:name="_GoBack"/>
      <w:r w:rsidRPr="00780E44">
        <w:rPr>
          <w:b/>
          <w:bCs/>
          <w:iCs/>
          <w:sz w:val="24"/>
          <w:szCs w:val="24"/>
        </w:rPr>
        <w:t xml:space="preserve">курсів підвищення кваліфікації вихователів </w:t>
      </w:r>
      <w:r w:rsidR="00B03AA9">
        <w:rPr>
          <w:b/>
          <w:bCs/>
          <w:iCs/>
          <w:sz w:val="24"/>
          <w:szCs w:val="24"/>
        </w:rPr>
        <w:t xml:space="preserve">різновікових груп </w:t>
      </w:r>
      <w:r w:rsidRPr="00780E44">
        <w:rPr>
          <w:b/>
          <w:bCs/>
          <w:iCs/>
          <w:sz w:val="24"/>
          <w:szCs w:val="24"/>
        </w:rPr>
        <w:t>закладів дошкільної освіти з тем</w:t>
      </w:r>
      <w:r w:rsidR="004672FF" w:rsidRPr="004672FF">
        <w:rPr>
          <w:b/>
          <w:bCs/>
          <w:iCs/>
          <w:sz w:val="24"/>
          <w:szCs w:val="24"/>
        </w:rPr>
        <w:t>и</w:t>
      </w:r>
      <w:r w:rsidRPr="00780E44">
        <w:rPr>
          <w:b/>
          <w:bCs/>
          <w:iCs/>
          <w:sz w:val="24"/>
          <w:szCs w:val="24"/>
        </w:rPr>
        <w:t xml:space="preserve"> </w:t>
      </w:r>
    </w:p>
    <w:p w:rsidR="00B03AA9" w:rsidRPr="005C1279" w:rsidRDefault="005C1279" w:rsidP="00B03AA9">
      <w:pPr>
        <w:spacing w:line="240" w:lineRule="auto"/>
        <w:ind w:hanging="2"/>
        <w:jc w:val="center"/>
        <w:rPr>
          <w:b/>
          <w:bCs/>
          <w:i/>
          <w:iCs/>
          <w:sz w:val="24"/>
          <w:szCs w:val="24"/>
        </w:rPr>
      </w:pPr>
      <w:r w:rsidRPr="005C1279">
        <w:rPr>
          <w:b/>
          <w:bCs/>
          <w:i/>
          <w:iCs/>
          <w:sz w:val="24"/>
          <w:szCs w:val="24"/>
        </w:rPr>
        <w:t>«</w:t>
      </w:r>
      <w:r w:rsidR="00B03AA9" w:rsidRPr="005C1279">
        <w:rPr>
          <w:b/>
          <w:bCs/>
          <w:i/>
          <w:iCs/>
          <w:sz w:val="24"/>
          <w:szCs w:val="24"/>
        </w:rPr>
        <w:t>Особливості організації та завершення освітнього процесу в різновікових групах</w:t>
      </w:r>
    </w:p>
    <w:p w:rsidR="00B03AA9" w:rsidRPr="005C1279" w:rsidRDefault="00B03AA9" w:rsidP="00B03AA9">
      <w:pPr>
        <w:spacing w:line="240" w:lineRule="auto"/>
        <w:ind w:hanging="2"/>
        <w:jc w:val="center"/>
        <w:rPr>
          <w:b/>
          <w:bCs/>
          <w:i/>
          <w:iCs/>
          <w:sz w:val="24"/>
          <w:szCs w:val="24"/>
        </w:rPr>
      </w:pPr>
      <w:r w:rsidRPr="005C1279">
        <w:rPr>
          <w:b/>
          <w:bCs/>
          <w:i/>
          <w:iCs/>
          <w:sz w:val="24"/>
          <w:szCs w:val="24"/>
        </w:rPr>
        <w:t xml:space="preserve">закладів дошкільної освіти в 2021/2022 </w:t>
      </w:r>
      <w:proofErr w:type="spellStart"/>
      <w:r w:rsidRPr="005C1279">
        <w:rPr>
          <w:b/>
          <w:bCs/>
          <w:i/>
          <w:iCs/>
          <w:sz w:val="24"/>
          <w:szCs w:val="24"/>
        </w:rPr>
        <w:t>н.р</w:t>
      </w:r>
      <w:proofErr w:type="spellEnd"/>
      <w:r w:rsidRPr="005C1279">
        <w:rPr>
          <w:b/>
          <w:bCs/>
          <w:i/>
          <w:iCs/>
          <w:sz w:val="24"/>
          <w:szCs w:val="24"/>
        </w:rPr>
        <w:t>. (на період дії правового режиму</w:t>
      </w:r>
    </w:p>
    <w:p w:rsidR="00B03AA9" w:rsidRPr="005C1279" w:rsidRDefault="00B03AA9" w:rsidP="00B03AA9">
      <w:pPr>
        <w:spacing w:line="240" w:lineRule="auto"/>
        <w:ind w:hanging="2"/>
        <w:jc w:val="center"/>
        <w:rPr>
          <w:b/>
          <w:bCs/>
          <w:i/>
          <w:iCs/>
          <w:sz w:val="24"/>
          <w:szCs w:val="24"/>
        </w:rPr>
      </w:pPr>
      <w:r w:rsidRPr="005C1279">
        <w:rPr>
          <w:b/>
          <w:bCs/>
          <w:i/>
          <w:iCs/>
          <w:sz w:val="24"/>
          <w:szCs w:val="24"/>
        </w:rPr>
        <w:t>воєнного стану): змішане та дистанційне навчання</w:t>
      </w:r>
      <w:r w:rsidR="005C1279" w:rsidRPr="005C1279">
        <w:rPr>
          <w:b/>
          <w:bCs/>
          <w:i/>
          <w:iCs/>
          <w:sz w:val="24"/>
          <w:szCs w:val="24"/>
        </w:rPr>
        <w:t>»</w:t>
      </w:r>
    </w:p>
    <w:bookmarkEnd w:id="0"/>
    <w:p w:rsidR="00691195" w:rsidRPr="005C1279" w:rsidRDefault="00691195">
      <w:pPr>
        <w:ind w:hanging="2"/>
        <w:rPr>
          <w:b/>
          <w:i/>
          <w:sz w:val="24"/>
          <w:szCs w:val="24"/>
        </w:rPr>
      </w:pPr>
    </w:p>
    <w:p w:rsidR="00691195" w:rsidRPr="004D3A0A" w:rsidRDefault="008C7800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780E44" w:rsidRPr="004D3A0A">
        <w:rPr>
          <w:sz w:val="24"/>
          <w:szCs w:val="24"/>
        </w:rPr>
        <w:t>18.04</w:t>
      </w:r>
      <w:r w:rsidR="004672FF" w:rsidRPr="004D3A0A">
        <w:rPr>
          <w:sz w:val="24"/>
          <w:szCs w:val="24"/>
        </w:rPr>
        <w:t>- 30.04.2022</w:t>
      </w:r>
    </w:p>
    <w:p w:rsidR="00691195" w:rsidRDefault="008C7800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691195" w:rsidRDefault="00691195">
      <w:pPr>
        <w:ind w:hanging="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691195" w:rsidRPr="004D3A0A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91195" w:rsidRPr="004D3A0A" w:rsidRDefault="008C7800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4D3A0A">
              <w:rPr>
                <w:b/>
                <w:sz w:val="22"/>
                <w:szCs w:val="22"/>
              </w:rPr>
              <w:t>Пара</w:t>
            </w:r>
          </w:p>
          <w:p w:rsidR="00691195" w:rsidRPr="004D3A0A" w:rsidRDefault="008C7800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4D3A0A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691195" w:rsidRPr="004D3A0A" w:rsidRDefault="008C7800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4D3A0A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Pr="004D3A0A" w:rsidRDefault="008C7800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4D3A0A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691195" w:rsidRPr="004D3A0A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91195" w:rsidRPr="004D3A0A" w:rsidRDefault="00691195">
            <w:pPr>
              <w:ind w:hanging="2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691195" w:rsidRPr="004D3A0A" w:rsidRDefault="008C7800">
            <w:pPr>
              <w:ind w:hanging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4D3A0A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Pr="004D3A0A" w:rsidRDefault="00691195">
            <w:pPr>
              <w:ind w:hanging="2"/>
              <w:rPr>
                <w:b/>
                <w:sz w:val="22"/>
                <w:szCs w:val="22"/>
              </w:rPr>
            </w:pPr>
          </w:p>
        </w:tc>
      </w:tr>
      <w:tr w:rsidR="00691195" w:rsidRPr="004D3A0A" w:rsidTr="004D3A0A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691195" w:rsidRPr="004D3A0A" w:rsidRDefault="008C7800" w:rsidP="00E50B89">
            <w:pPr>
              <w:tabs>
                <w:tab w:val="left" w:pos="426"/>
              </w:tabs>
              <w:spacing w:line="240" w:lineRule="auto"/>
              <w:ind w:hanging="2"/>
              <w:rPr>
                <w:b/>
                <w:bCs/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691195" w:rsidRPr="004D3A0A" w:rsidRDefault="00E50B89" w:rsidP="00E50B89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4D3A0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91195" w:rsidRPr="004D3A0A" w:rsidRDefault="00B03AA9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4D3A0A">
              <w:rPr>
                <w:iCs/>
                <w:sz w:val="22"/>
                <w:szCs w:val="22"/>
              </w:rPr>
              <w:t>Нечай О.М., викладач</w:t>
            </w:r>
          </w:p>
        </w:tc>
      </w:tr>
      <w:tr w:rsidR="00691195" w:rsidRPr="004D3A0A" w:rsidTr="004D3A0A">
        <w:tc>
          <w:tcPr>
            <w:tcW w:w="6248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91195" w:rsidRPr="004D3A0A" w:rsidRDefault="00780E44" w:rsidP="004672FF">
            <w:pPr>
              <w:ind w:hanging="2"/>
              <w:rPr>
                <w:sz w:val="22"/>
                <w:szCs w:val="22"/>
              </w:rPr>
            </w:pPr>
            <w:r w:rsidRPr="004D3A0A">
              <w:rPr>
                <w:color w:val="000000"/>
                <w:sz w:val="22"/>
                <w:szCs w:val="22"/>
              </w:rPr>
              <w:t xml:space="preserve">Нормативні документи, які регламентують перебіг і завершення освітнього процесу в умовах воєнного стану  </w:t>
            </w:r>
          </w:p>
        </w:tc>
        <w:tc>
          <w:tcPr>
            <w:tcW w:w="1069" w:type="dxa"/>
            <w:tcBorders>
              <w:top w:val="single" w:sz="8" w:space="0" w:color="auto"/>
            </w:tcBorders>
            <w:shd w:val="clear" w:color="auto" w:fill="auto"/>
          </w:tcPr>
          <w:p w:rsidR="00691195" w:rsidRPr="004D3A0A" w:rsidRDefault="008C7800">
            <w:pPr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4D3A0A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691195" w:rsidRPr="004D3A0A" w:rsidRDefault="00780E44" w:rsidP="008A1E37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4D3A0A">
              <w:rPr>
                <w:iCs/>
                <w:sz w:val="22"/>
                <w:szCs w:val="22"/>
              </w:rPr>
              <w:t>Нечай О.М., викладач</w:t>
            </w:r>
          </w:p>
        </w:tc>
      </w:tr>
      <w:tr w:rsidR="00691195" w:rsidRPr="004D3A0A" w:rsidTr="008854CF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691195" w:rsidRPr="004D3A0A" w:rsidRDefault="002F101D">
            <w:pPr>
              <w:spacing w:line="240" w:lineRule="auto"/>
              <w:ind w:hanging="2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D3A0A">
              <w:rPr>
                <w:color w:val="000000" w:themeColor="text1"/>
                <w:sz w:val="22"/>
                <w:szCs w:val="22"/>
              </w:rPr>
              <w:t>Здоров’язбережувальна</w:t>
            </w:r>
            <w:proofErr w:type="spellEnd"/>
            <w:r w:rsidRPr="004D3A0A">
              <w:rPr>
                <w:color w:val="000000" w:themeColor="text1"/>
                <w:sz w:val="22"/>
                <w:szCs w:val="22"/>
              </w:rPr>
              <w:t xml:space="preserve"> компетентність та особливості її реалізації в умовах воєнного стану: здатність організовувати фізично безпечне середовище</w:t>
            </w:r>
          </w:p>
        </w:tc>
        <w:tc>
          <w:tcPr>
            <w:tcW w:w="1069" w:type="dxa"/>
            <w:shd w:val="clear" w:color="auto" w:fill="auto"/>
          </w:tcPr>
          <w:p w:rsidR="00691195" w:rsidRPr="004D3A0A" w:rsidRDefault="008C7800">
            <w:pPr>
              <w:ind w:hanging="2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4D3A0A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691195" w:rsidRPr="004D3A0A" w:rsidRDefault="00EA5D14" w:rsidP="004D3A0A">
            <w:pPr>
              <w:ind w:hanging="2"/>
              <w:jc w:val="left"/>
              <w:rPr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4D3A0A">
              <w:rPr>
                <w:iCs/>
                <w:color w:val="000000" w:themeColor="text1"/>
                <w:sz w:val="22"/>
                <w:szCs w:val="22"/>
              </w:rPr>
              <w:t>Астахова</w:t>
            </w:r>
            <w:proofErr w:type="spellEnd"/>
            <w:r w:rsidR="007A2959" w:rsidRPr="004D3A0A">
              <w:rPr>
                <w:iCs/>
                <w:color w:val="000000" w:themeColor="text1"/>
                <w:sz w:val="22"/>
                <w:szCs w:val="22"/>
              </w:rPr>
              <w:t xml:space="preserve"> М</w:t>
            </w:r>
            <w:r w:rsidR="002F101D" w:rsidRPr="004D3A0A">
              <w:rPr>
                <w:iCs/>
                <w:color w:val="000000" w:themeColor="text1"/>
                <w:sz w:val="22"/>
                <w:szCs w:val="22"/>
              </w:rPr>
              <w:t xml:space="preserve">.С., ст. викладач кафедри, </w:t>
            </w:r>
            <w:proofErr w:type="spellStart"/>
            <w:r w:rsidR="002F101D" w:rsidRPr="004D3A0A">
              <w:rPr>
                <w:iCs/>
                <w:color w:val="000000" w:themeColor="text1"/>
                <w:sz w:val="22"/>
                <w:szCs w:val="22"/>
              </w:rPr>
              <w:t>к.пед.н</w:t>
            </w:r>
            <w:proofErr w:type="spellEnd"/>
            <w:r w:rsidR="002F101D" w:rsidRPr="004D3A0A">
              <w:rPr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8A1E37" w:rsidRPr="004D3A0A" w:rsidTr="008854CF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8A1E37" w:rsidRPr="004D3A0A" w:rsidRDefault="008A1E37" w:rsidP="008A1E37">
            <w:pPr>
              <w:ind w:hanging="2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 xml:space="preserve">Посттравматичні стресові розлади (ПТСР) у дітей: що потрібно знати дорослим </w:t>
            </w:r>
          </w:p>
        </w:tc>
        <w:tc>
          <w:tcPr>
            <w:tcW w:w="1069" w:type="dxa"/>
            <w:shd w:val="clear" w:color="auto" w:fill="auto"/>
          </w:tcPr>
          <w:p w:rsidR="008A1E37" w:rsidRPr="004D3A0A" w:rsidRDefault="008A1E37" w:rsidP="008A1E37">
            <w:pPr>
              <w:ind w:hanging="2"/>
              <w:jc w:val="center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8A1E37" w:rsidRPr="004D3A0A" w:rsidRDefault="008A1E37" w:rsidP="004672FF">
            <w:pPr>
              <w:ind w:hanging="2"/>
              <w:rPr>
                <w:sz w:val="22"/>
                <w:szCs w:val="22"/>
              </w:rPr>
            </w:pPr>
            <w:proofErr w:type="spellStart"/>
            <w:r w:rsidRPr="004D3A0A">
              <w:rPr>
                <w:sz w:val="22"/>
                <w:szCs w:val="22"/>
              </w:rPr>
              <w:t>Заліська</w:t>
            </w:r>
            <w:proofErr w:type="spellEnd"/>
            <w:r w:rsidRPr="004D3A0A">
              <w:rPr>
                <w:sz w:val="22"/>
                <w:szCs w:val="22"/>
              </w:rPr>
              <w:t xml:space="preserve"> О.М., ст. викладач</w:t>
            </w:r>
          </w:p>
        </w:tc>
      </w:tr>
      <w:tr w:rsidR="003F0621" w:rsidRPr="004D3A0A" w:rsidTr="008854CF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3F0621" w:rsidRPr="004D3A0A" w:rsidRDefault="003F0621" w:rsidP="003F0621">
            <w:pPr>
              <w:widowControl w:val="0"/>
              <w:tabs>
                <w:tab w:val="left" w:pos="426"/>
              </w:tabs>
              <w:ind w:hanging="2"/>
              <w:rPr>
                <w:sz w:val="22"/>
                <w:szCs w:val="22"/>
                <w:highlight w:val="yellow"/>
                <w:lang w:eastAsia="uk-UA"/>
              </w:rPr>
            </w:pPr>
            <w:r w:rsidRPr="004D3A0A">
              <w:rPr>
                <w:sz w:val="22"/>
                <w:szCs w:val="22"/>
                <w:lang w:eastAsia="uk-UA"/>
              </w:rPr>
              <w:t>Якісна інклюзивна освіта в сучасних умовах</w:t>
            </w:r>
          </w:p>
        </w:tc>
        <w:tc>
          <w:tcPr>
            <w:tcW w:w="1069" w:type="dxa"/>
            <w:shd w:val="clear" w:color="auto" w:fill="auto"/>
          </w:tcPr>
          <w:p w:rsidR="003F0621" w:rsidRPr="004D3A0A" w:rsidRDefault="003F0621" w:rsidP="003F0621">
            <w:pPr>
              <w:ind w:hanging="2"/>
              <w:jc w:val="center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3F0621" w:rsidRPr="004D3A0A" w:rsidRDefault="003F0621" w:rsidP="003F0621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proofErr w:type="spellStart"/>
            <w:r w:rsidRPr="004D3A0A">
              <w:rPr>
                <w:sz w:val="22"/>
                <w:szCs w:val="22"/>
              </w:rPr>
              <w:t>Лященко</w:t>
            </w:r>
            <w:proofErr w:type="spellEnd"/>
            <w:r w:rsidRPr="004D3A0A">
              <w:rPr>
                <w:sz w:val="22"/>
                <w:szCs w:val="22"/>
              </w:rPr>
              <w:t xml:space="preserve"> В.М., викладач</w:t>
            </w:r>
          </w:p>
        </w:tc>
      </w:tr>
      <w:tr w:rsidR="004672FF" w:rsidRPr="004D3A0A" w:rsidTr="008854CF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4D3A0A" w:rsidRDefault="003F0621" w:rsidP="003F0621">
            <w:pPr>
              <w:spacing w:line="240" w:lineRule="auto"/>
              <w:ind w:hanging="2"/>
              <w:contextualSpacing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 xml:space="preserve">Методичні аспекти формування у вихователів та дітей дошкільного віку навичок здорового способу життя </w:t>
            </w:r>
          </w:p>
        </w:tc>
        <w:tc>
          <w:tcPr>
            <w:tcW w:w="1069" w:type="dxa"/>
            <w:shd w:val="clear" w:color="auto" w:fill="auto"/>
          </w:tcPr>
          <w:p w:rsidR="004672FF" w:rsidRPr="004D3A0A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672FF" w:rsidRPr="004D3A0A" w:rsidRDefault="003F0621" w:rsidP="004672FF">
            <w:pPr>
              <w:ind w:hanging="2"/>
              <w:rPr>
                <w:b/>
                <w:sz w:val="22"/>
                <w:szCs w:val="22"/>
              </w:rPr>
            </w:pPr>
            <w:r w:rsidRPr="004D3A0A">
              <w:rPr>
                <w:iCs/>
                <w:sz w:val="22"/>
                <w:szCs w:val="22"/>
              </w:rPr>
              <w:t xml:space="preserve">Бандура В.В., </w:t>
            </w:r>
            <w:r w:rsidR="004672FF" w:rsidRPr="004D3A0A">
              <w:rPr>
                <w:iCs/>
                <w:sz w:val="22"/>
                <w:szCs w:val="22"/>
              </w:rPr>
              <w:t>викладач</w:t>
            </w:r>
          </w:p>
        </w:tc>
      </w:tr>
      <w:tr w:rsidR="004672FF" w:rsidRPr="004D3A0A" w:rsidTr="008854CF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4D3A0A" w:rsidRDefault="004672FF" w:rsidP="004672FF">
            <w:pPr>
              <w:ind w:hanging="2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 xml:space="preserve">Відновлювальний та </w:t>
            </w:r>
            <w:proofErr w:type="spellStart"/>
            <w:r w:rsidRPr="004D3A0A">
              <w:rPr>
                <w:sz w:val="22"/>
                <w:szCs w:val="22"/>
              </w:rPr>
              <w:t>здоров’язбережувальний</w:t>
            </w:r>
            <w:proofErr w:type="spellEnd"/>
            <w:r w:rsidRPr="004D3A0A">
              <w:rPr>
                <w:sz w:val="22"/>
                <w:szCs w:val="22"/>
              </w:rPr>
              <w:t xml:space="preserve"> потенціал дитячої гри. Особливості педагогічної підтримки гри дошкільників різновікової групи в умовах дистанційної взаємодії</w:t>
            </w:r>
          </w:p>
        </w:tc>
        <w:tc>
          <w:tcPr>
            <w:tcW w:w="1069" w:type="dxa"/>
            <w:shd w:val="clear" w:color="auto" w:fill="auto"/>
          </w:tcPr>
          <w:p w:rsidR="004672FF" w:rsidRPr="004D3A0A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672FF" w:rsidRPr="004D3A0A" w:rsidRDefault="004672FF" w:rsidP="004672FF">
            <w:pPr>
              <w:ind w:hanging="2"/>
              <w:rPr>
                <w:sz w:val="22"/>
                <w:szCs w:val="22"/>
              </w:rPr>
            </w:pPr>
            <w:proofErr w:type="spellStart"/>
            <w:r w:rsidRPr="004D3A0A">
              <w:rPr>
                <w:sz w:val="22"/>
                <w:szCs w:val="22"/>
              </w:rPr>
              <w:t>Коченгіна</w:t>
            </w:r>
            <w:proofErr w:type="spellEnd"/>
            <w:r w:rsidRPr="004D3A0A">
              <w:rPr>
                <w:sz w:val="22"/>
                <w:szCs w:val="22"/>
              </w:rPr>
              <w:t xml:space="preserve"> М.В., доцент секції, </w:t>
            </w:r>
          </w:p>
          <w:p w:rsidR="004672FF" w:rsidRPr="004D3A0A" w:rsidRDefault="004672FF" w:rsidP="004672FF">
            <w:pPr>
              <w:ind w:hanging="2"/>
              <w:rPr>
                <w:sz w:val="22"/>
                <w:szCs w:val="22"/>
              </w:rPr>
            </w:pPr>
            <w:proofErr w:type="spellStart"/>
            <w:r w:rsidRPr="004D3A0A">
              <w:rPr>
                <w:sz w:val="22"/>
                <w:szCs w:val="22"/>
              </w:rPr>
              <w:t>к.пед.н</w:t>
            </w:r>
            <w:proofErr w:type="spellEnd"/>
            <w:r w:rsidRPr="004D3A0A">
              <w:rPr>
                <w:sz w:val="22"/>
                <w:szCs w:val="22"/>
              </w:rPr>
              <w:t>.</w:t>
            </w:r>
          </w:p>
        </w:tc>
      </w:tr>
      <w:tr w:rsidR="004672FF" w:rsidRPr="004D3A0A" w:rsidTr="008854CF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4D3A0A" w:rsidRDefault="004672FF" w:rsidP="004672FF">
            <w:pPr>
              <w:ind w:hanging="2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Як підготуватися до освітнього процесу в режимі віддаленого доступу. Упровадження дистанційних форм спілкування з батьками вихованців</w:t>
            </w:r>
          </w:p>
        </w:tc>
        <w:tc>
          <w:tcPr>
            <w:tcW w:w="1069" w:type="dxa"/>
            <w:shd w:val="clear" w:color="auto" w:fill="auto"/>
          </w:tcPr>
          <w:p w:rsidR="004672FF" w:rsidRPr="004D3A0A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672FF" w:rsidRPr="004D3A0A" w:rsidRDefault="004672FF" w:rsidP="004672FF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4D3A0A">
              <w:rPr>
                <w:iCs/>
                <w:sz w:val="22"/>
                <w:szCs w:val="22"/>
              </w:rPr>
              <w:t>Нечай О.М., викладач</w:t>
            </w:r>
          </w:p>
        </w:tc>
      </w:tr>
      <w:tr w:rsidR="004672FF" w:rsidRPr="004D3A0A" w:rsidTr="008854CF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4D3A0A" w:rsidRDefault="004672FF" w:rsidP="004672FF">
            <w:pPr>
              <w:ind w:hanging="2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Як побудувати та провести онлайн-заняття (онлайн-зустріч) для дошкільників різновікової групи</w:t>
            </w:r>
          </w:p>
        </w:tc>
        <w:tc>
          <w:tcPr>
            <w:tcW w:w="1069" w:type="dxa"/>
            <w:shd w:val="clear" w:color="auto" w:fill="auto"/>
          </w:tcPr>
          <w:p w:rsidR="004672FF" w:rsidRPr="004D3A0A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672FF" w:rsidRPr="004D3A0A" w:rsidRDefault="004672FF" w:rsidP="004672FF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4D3A0A">
              <w:rPr>
                <w:iCs/>
                <w:sz w:val="22"/>
                <w:szCs w:val="22"/>
              </w:rPr>
              <w:t>Шамшура</w:t>
            </w:r>
            <w:proofErr w:type="spellEnd"/>
            <w:r w:rsidRPr="004D3A0A">
              <w:rPr>
                <w:iCs/>
                <w:sz w:val="22"/>
                <w:szCs w:val="22"/>
              </w:rPr>
              <w:t xml:space="preserve"> І.А., викладач</w:t>
            </w:r>
          </w:p>
        </w:tc>
      </w:tr>
      <w:tr w:rsidR="004672FF" w:rsidRPr="004D3A0A" w:rsidTr="008854CF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4D3A0A" w:rsidRDefault="004672FF" w:rsidP="004672FF">
            <w:pPr>
              <w:ind w:hanging="2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Особливості реалізації Базового компонента дошкільної освіти за освітнім напрямом «Мовлення дитини. Основи грамоти» у різновіковій групі</w:t>
            </w:r>
          </w:p>
        </w:tc>
        <w:tc>
          <w:tcPr>
            <w:tcW w:w="1069" w:type="dxa"/>
            <w:shd w:val="clear" w:color="auto" w:fill="auto"/>
          </w:tcPr>
          <w:p w:rsidR="004672FF" w:rsidRPr="004D3A0A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672FF" w:rsidRPr="004D3A0A" w:rsidRDefault="004672FF" w:rsidP="004672FF">
            <w:pPr>
              <w:ind w:hanging="2"/>
              <w:jc w:val="left"/>
              <w:rPr>
                <w:iCs/>
                <w:sz w:val="22"/>
                <w:szCs w:val="22"/>
              </w:rPr>
            </w:pPr>
            <w:proofErr w:type="spellStart"/>
            <w:r w:rsidRPr="004D3A0A">
              <w:rPr>
                <w:iCs/>
                <w:sz w:val="22"/>
                <w:szCs w:val="22"/>
              </w:rPr>
              <w:t>Сосницька</w:t>
            </w:r>
            <w:proofErr w:type="spellEnd"/>
            <w:r w:rsidRPr="004D3A0A">
              <w:rPr>
                <w:iCs/>
                <w:sz w:val="22"/>
                <w:szCs w:val="22"/>
              </w:rPr>
              <w:t xml:space="preserve"> Н.П., ст. викладач</w:t>
            </w:r>
          </w:p>
        </w:tc>
      </w:tr>
      <w:tr w:rsidR="004672FF" w:rsidRPr="004D3A0A" w:rsidTr="008854CF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4D3A0A" w:rsidRDefault="004672FF" w:rsidP="004672FF">
            <w:pPr>
              <w:ind w:hanging="2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 xml:space="preserve">Реалізація Державного стандарту дошкільної освіти за освітнім напрямом «Мовлення дитини». Ефективне використання </w:t>
            </w:r>
            <w:proofErr w:type="spellStart"/>
            <w:r w:rsidRPr="004D3A0A">
              <w:rPr>
                <w:sz w:val="22"/>
                <w:szCs w:val="22"/>
              </w:rPr>
              <w:t>мовних</w:t>
            </w:r>
            <w:proofErr w:type="spellEnd"/>
            <w:r w:rsidRPr="004D3A0A">
              <w:rPr>
                <w:sz w:val="22"/>
                <w:szCs w:val="22"/>
              </w:rPr>
              <w:t xml:space="preserve"> ігор з дітьми різновікової групи</w:t>
            </w:r>
          </w:p>
        </w:tc>
        <w:tc>
          <w:tcPr>
            <w:tcW w:w="1069" w:type="dxa"/>
            <w:shd w:val="clear" w:color="auto" w:fill="auto"/>
          </w:tcPr>
          <w:p w:rsidR="004672FF" w:rsidRPr="004D3A0A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672FF" w:rsidRPr="004D3A0A" w:rsidRDefault="003F0621" w:rsidP="003F0621">
            <w:pPr>
              <w:ind w:hanging="2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Капустіна Н.О., викладач</w:t>
            </w:r>
          </w:p>
        </w:tc>
      </w:tr>
      <w:tr w:rsidR="004672FF" w:rsidRPr="004D3A0A" w:rsidTr="008854CF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72FF" w:rsidRPr="004D3A0A" w:rsidRDefault="006040A0" w:rsidP="004672FF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Аспекти підготовки дитини до школи в умовах воєнного стану</w:t>
            </w:r>
          </w:p>
        </w:tc>
        <w:tc>
          <w:tcPr>
            <w:tcW w:w="1069" w:type="dxa"/>
            <w:shd w:val="clear" w:color="auto" w:fill="auto"/>
          </w:tcPr>
          <w:p w:rsidR="004672FF" w:rsidRPr="004D3A0A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A5D14" w:rsidRPr="004D3A0A" w:rsidRDefault="00EA5D14" w:rsidP="003F0621">
            <w:pPr>
              <w:ind w:hanging="2"/>
              <w:rPr>
                <w:b/>
                <w:sz w:val="22"/>
                <w:szCs w:val="22"/>
              </w:rPr>
            </w:pPr>
            <w:r w:rsidRPr="004D3A0A">
              <w:rPr>
                <w:iCs/>
                <w:sz w:val="22"/>
                <w:szCs w:val="22"/>
              </w:rPr>
              <w:t>Капустіна</w:t>
            </w:r>
            <w:r w:rsidR="006040A0" w:rsidRPr="004D3A0A">
              <w:rPr>
                <w:iCs/>
                <w:sz w:val="22"/>
                <w:szCs w:val="22"/>
              </w:rPr>
              <w:t xml:space="preserve"> Н.О., ви</w:t>
            </w:r>
            <w:r w:rsidR="003F0621" w:rsidRPr="004D3A0A">
              <w:rPr>
                <w:iCs/>
                <w:sz w:val="22"/>
                <w:szCs w:val="22"/>
              </w:rPr>
              <w:t>к</w:t>
            </w:r>
            <w:r w:rsidR="006040A0" w:rsidRPr="004D3A0A">
              <w:rPr>
                <w:iCs/>
                <w:sz w:val="22"/>
                <w:szCs w:val="22"/>
              </w:rPr>
              <w:t>ладач</w:t>
            </w:r>
          </w:p>
        </w:tc>
      </w:tr>
      <w:tr w:rsidR="00993B30" w:rsidRPr="004D3A0A" w:rsidTr="008854CF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993B30" w:rsidRPr="004D3A0A" w:rsidRDefault="00993B30" w:rsidP="00993B30">
            <w:pPr>
              <w:spacing w:line="240" w:lineRule="auto"/>
              <w:ind w:hanging="2"/>
              <w:contextualSpacing/>
              <w:rPr>
                <w:sz w:val="22"/>
                <w:szCs w:val="22"/>
                <w:lang w:val="ru-RU"/>
              </w:rPr>
            </w:pPr>
            <w:proofErr w:type="spellStart"/>
            <w:r w:rsidRPr="004D3A0A">
              <w:rPr>
                <w:sz w:val="22"/>
                <w:szCs w:val="22"/>
                <w:lang w:val="ru-RU"/>
              </w:rPr>
              <w:t>Інформаційно-цифрова</w:t>
            </w:r>
            <w:proofErr w:type="spellEnd"/>
            <w:r w:rsidRPr="004D3A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D3A0A">
              <w:rPr>
                <w:sz w:val="22"/>
                <w:szCs w:val="22"/>
                <w:lang w:val="ru-RU"/>
              </w:rPr>
              <w:t>компетентність</w:t>
            </w:r>
            <w:proofErr w:type="spellEnd"/>
            <w:r w:rsidRPr="004D3A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D3A0A">
              <w:rPr>
                <w:sz w:val="22"/>
                <w:szCs w:val="22"/>
                <w:lang w:val="ru-RU"/>
              </w:rPr>
              <w:t>вихователя</w:t>
            </w:r>
            <w:proofErr w:type="spellEnd"/>
            <w:r w:rsidRPr="004D3A0A">
              <w:rPr>
                <w:sz w:val="22"/>
                <w:szCs w:val="22"/>
                <w:lang w:val="ru-RU"/>
              </w:rPr>
              <w:t xml:space="preserve"> ЗДО в </w:t>
            </w:r>
            <w:proofErr w:type="spellStart"/>
            <w:r w:rsidRPr="004D3A0A">
              <w:rPr>
                <w:sz w:val="22"/>
                <w:szCs w:val="22"/>
                <w:lang w:val="ru-RU"/>
              </w:rPr>
              <w:t>сучасних</w:t>
            </w:r>
            <w:proofErr w:type="spellEnd"/>
            <w:r w:rsidRPr="004D3A0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D3A0A">
              <w:rPr>
                <w:sz w:val="22"/>
                <w:szCs w:val="22"/>
                <w:lang w:val="ru-RU"/>
              </w:rPr>
              <w:t>умовах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993B30" w:rsidRPr="004D3A0A" w:rsidRDefault="00993B30" w:rsidP="00993B30">
            <w:pPr>
              <w:ind w:hanging="2"/>
              <w:jc w:val="center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993B30" w:rsidRPr="004D3A0A" w:rsidRDefault="00993B30" w:rsidP="00993B30">
            <w:pPr>
              <w:ind w:hanging="2"/>
              <w:rPr>
                <w:b/>
                <w:sz w:val="22"/>
                <w:szCs w:val="22"/>
              </w:rPr>
            </w:pPr>
            <w:proofErr w:type="spellStart"/>
            <w:r w:rsidRPr="004D3A0A">
              <w:rPr>
                <w:iCs/>
                <w:sz w:val="22"/>
                <w:szCs w:val="22"/>
              </w:rPr>
              <w:t>Папернова</w:t>
            </w:r>
            <w:proofErr w:type="spellEnd"/>
            <w:r w:rsidRPr="004D3A0A">
              <w:rPr>
                <w:iCs/>
                <w:sz w:val="22"/>
                <w:szCs w:val="22"/>
              </w:rPr>
              <w:t xml:space="preserve"> Т.В., ст. викладач</w:t>
            </w:r>
          </w:p>
        </w:tc>
      </w:tr>
      <w:tr w:rsidR="004672FF" w:rsidRPr="004D3A0A" w:rsidTr="008854CF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4D3A0A" w:rsidRDefault="00F0207E" w:rsidP="004672FF">
            <w:pPr>
              <w:spacing w:line="240" w:lineRule="auto"/>
              <w:ind w:hanging="2"/>
              <w:contextualSpacing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Упровадження ідей освіти для сталого розвитку</w:t>
            </w:r>
          </w:p>
        </w:tc>
        <w:tc>
          <w:tcPr>
            <w:tcW w:w="1069" w:type="dxa"/>
            <w:shd w:val="clear" w:color="auto" w:fill="auto"/>
          </w:tcPr>
          <w:p w:rsidR="004672FF" w:rsidRPr="004D3A0A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672FF" w:rsidRPr="004D3A0A" w:rsidRDefault="004672FF" w:rsidP="004672FF">
            <w:pPr>
              <w:ind w:hanging="2"/>
              <w:rPr>
                <w:iCs/>
                <w:sz w:val="22"/>
                <w:szCs w:val="22"/>
              </w:rPr>
            </w:pPr>
            <w:r w:rsidRPr="004D3A0A">
              <w:rPr>
                <w:iCs/>
                <w:sz w:val="22"/>
                <w:szCs w:val="22"/>
              </w:rPr>
              <w:t xml:space="preserve">Остапенко А.С., доцент кафедри, </w:t>
            </w:r>
            <w:proofErr w:type="spellStart"/>
            <w:r w:rsidRPr="004D3A0A">
              <w:rPr>
                <w:iCs/>
                <w:sz w:val="22"/>
                <w:szCs w:val="22"/>
              </w:rPr>
              <w:t>к.пед.н</w:t>
            </w:r>
            <w:proofErr w:type="spellEnd"/>
            <w:r w:rsidRPr="004D3A0A">
              <w:rPr>
                <w:iCs/>
                <w:sz w:val="22"/>
                <w:szCs w:val="22"/>
              </w:rPr>
              <w:t>.</w:t>
            </w:r>
          </w:p>
        </w:tc>
      </w:tr>
      <w:tr w:rsidR="004672FF" w:rsidRPr="004D3A0A" w:rsidTr="008854CF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672FF" w:rsidRPr="004D3A0A" w:rsidRDefault="004672FF" w:rsidP="004672FF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Підсумкове заняття</w:t>
            </w:r>
          </w:p>
        </w:tc>
        <w:tc>
          <w:tcPr>
            <w:tcW w:w="1069" w:type="dxa"/>
            <w:shd w:val="clear" w:color="auto" w:fill="auto"/>
          </w:tcPr>
          <w:p w:rsidR="004672FF" w:rsidRPr="004D3A0A" w:rsidRDefault="004672FF" w:rsidP="004672FF">
            <w:pPr>
              <w:ind w:hanging="2"/>
              <w:jc w:val="center"/>
              <w:rPr>
                <w:sz w:val="22"/>
                <w:szCs w:val="22"/>
              </w:rPr>
            </w:pPr>
            <w:r w:rsidRPr="004D3A0A">
              <w:rPr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72FF" w:rsidRPr="004D3A0A" w:rsidRDefault="004672FF" w:rsidP="004672FF">
            <w:pPr>
              <w:ind w:hanging="2"/>
              <w:rPr>
                <w:iCs/>
                <w:sz w:val="22"/>
                <w:szCs w:val="22"/>
              </w:rPr>
            </w:pPr>
            <w:r w:rsidRPr="004D3A0A">
              <w:rPr>
                <w:iCs/>
                <w:sz w:val="22"/>
                <w:szCs w:val="22"/>
              </w:rPr>
              <w:t>Нечай О.М., викладач</w:t>
            </w:r>
          </w:p>
        </w:tc>
      </w:tr>
      <w:tr w:rsidR="004672FF" w:rsidRPr="004D3A0A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672FF" w:rsidRPr="004D3A0A" w:rsidRDefault="004672FF" w:rsidP="004672FF">
            <w:pPr>
              <w:ind w:hanging="2"/>
              <w:jc w:val="right"/>
              <w:rPr>
                <w:b/>
                <w:iCs/>
                <w:sz w:val="22"/>
                <w:szCs w:val="22"/>
              </w:rPr>
            </w:pPr>
            <w:r w:rsidRPr="004D3A0A">
              <w:rPr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672FF" w:rsidRPr="004D3A0A" w:rsidRDefault="004672FF" w:rsidP="004672FF">
            <w:pPr>
              <w:ind w:hanging="2"/>
              <w:jc w:val="center"/>
              <w:rPr>
                <w:b/>
                <w:sz w:val="22"/>
                <w:szCs w:val="22"/>
                <w:lang w:val="ru-RU"/>
              </w:rPr>
            </w:pPr>
            <w:r w:rsidRPr="004D3A0A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72FF" w:rsidRPr="004D3A0A" w:rsidRDefault="004672FF" w:rsidP="004672FF">
            <w:pPr>
              <w:keepNext/>
              <w:ind w:hanging="2"/>
              <w:jc w:val="left"/>
              <w:outlineLvl w:val="5"/>
              <w:rPr>
                <w:iCs/>
                <w:sz w:val="22"/>
                <w:szCs w:val="22"/>
              </w:rPr>
            </w:pPr>
          </w:p>
        </w:tc>
      </w:tr>
    </w:tbl>
    <w:p w:rsidR="00691195" w:rsidRDefault="00691195">
      <w:pPr>
        <w:ind w:hanging="2"/>
        <w:rPr>
          <w:b/>
          <w:sz w:val="24"/>
          <w:szCs w:val="24"/>
        </w:rPr>
      </w:pPr>
    </w:p>
    <w:p w:rsidR="00691195" w:rsidRDefault="008C7800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4672FF">
        <w:rPr>
          <w:b/>
          <w:color w:val="000000"/>
          <w:sz w:val="24"/>
          <w:szCs w:val="24"/>
        </w:rPr>
        <w:t xml:space="preserve">Олена НЕЧАЙ </w:t>
      </w:r>
    </w:p>
    <w:p w:rsidR="00691195" w:rsidRDefault="00691195">
      <w:pPr>
        <w:spacing w:line="240" w:lineRule="auto"/>
        <w:ind w:left="-2"/>
        <w:rPr>
          <w:color w:val="000000"/>
          <w:sz w:val="12"/>
          <w:szCs w:val="12"/>
        </w:rPr>
      </w:pPr>
    </w:p>
    <w:p w:rsidR="00691195" w:rsidRDefault="00691195">
      <w:pPr>
        <w:spacing w:line="216" w:lineRule="auto"/>
        <w:ind w:hanging="2"/>
        <w:rPr>
          <w:color w:val="000000"/>
          <w:sz w:val="20"/>
          <w:szCs w:val="20"/>
        </w:rPr>
      </w:pPr>
    </w:p>
    <w:sectPr w:rsidR="00691195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61" w:rsidRDefault="00E12C61">
      <w:pPr>
        <w:spacing w:line="240" w:lineRule="auto"/>
        <w:ind w:left="0" w:hanging="3"/>
      </w:pPr>
      <w:r>
        <w:separator/>
      </w:r>
    </w:p>
  </w:endnote>
  <w:endnote w:type="continuationSeparator" w:id="0">
    <w:p w:rsidR="00E12C61" w:rsidRDefault="00E12C6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61" w:rsidRDefault="00E12C61">
      <w:pPr>
        <w:spacing w:line="240" w:lineRule="auto"/>
        <w:ind w:left="0" w:hanging="3"/>
      </w:pPr>
      <w:r>
        <w:separator/>
      </w:r>
    </w:p>
  </w:footnote>
  <w:footnote w:type="continuationSeparator" w:id="0">
    <w:p w:rsidR="00E12C61" w:rsidRDefault="00E12C61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7010E"/>
    <w:rsid w:val="000A2D85"/>
    <w:rsid w:val="000F5648"/>
    <w:rsid w:val="001210F8"/>
    <w:rsid w:val="002E66EF"/>
    <w:rsid w:val="002F101D"/>
    <w:rsid w:val="00304A83"/>
    <w:rsid w:val="00315BDB"/>
    <w:rsid w:val="0035328D"/>
    <w:rsid w:val="003F0621"/>
    <w:rsid w:val="004672FF"/>
    <w:rsid w:val="00491046"/>
    <w:rsid w:val="004A04AC"/>
    <w:rsid w:val="004C6684"/>
    <w:rsid w:val="004D3A0A"/>
    <w:rsid w:val="00575CBC"/>
    <w:rsid w:val="005B447E"/>
    <w:rsid w:val="005C1279"/>
    <w:rsid w:val="005F6459"/>
    <w:rsid w:val="006040A0"/>
    <w:rsid w:val="00691195"/>
    <w:rsid w:val="006D6404"/>
    <w:rsid w:val="007137B5"/>
    <w:rsid w:val="007426F4"/>
    <w:rsid w:val="00780E44"/>
    <w:rsid w:val="007A2959"/>
    <w:rsid w:val="008854CF"/>
    <w:rsid w:val="008A1E37"/>
    <w:rsid w:val="008B2FB1"/>
    <w:rsid w:val="008C7800"/>
    <w:rsid w:val="00921F75"/>
    <w:rsid w:val="00993B30"/>
    <w:rsid w:val="00B03AA9"/>
    <w:rsid w:val="00B108E9"/>
    <w:rsid w:val="00B156A9"/>
    <w:rsid w:val="00BA6D1D"/>
    <w:rsid w:val="00BB2499"/>
    <w:rsid w:val="00BC1A72"/>
    <w:rsid w:val="00BE51D4"/>
    <w:rsid w:val="00BF39AD"/>
    <w:rsid w:val="00C122B9"/>
    <w:rsid w:val="00C15A20"/>
    <w:rsid w:val="00C33680"/>
    <w:rsid w:val="00CD2F53"/>
    <w:rsid w:val="00CF6809"/>
    <w:rsid w:val="00D012A8"/>
    <w:rsid w:val="00D41C25"/>
    <w:rsid w:val="00D71697"/>
    <w:rsid w:val="00E12C61"/>
    <w:rsid w:val="00E31B9C"/>
    <w:rsid w:val="00E50B89"/>
    <w:rsid w:val="00EA5D14"/>
    <w:rsid w:val="00EA7E41"/>
    <w:rsid w:val="00F0207E"/>
    <w:rsid w:val="00F86729"/>
    <w:rsid w:val="00F86AE1"/>
    <w:rsid w:val="023C6649"/>
    <w:rsid w:val="32996FEB"/>
    <w:rsid w:val="335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10</cp:revision>
  <dcterms:created xsi:type="dcterms:W3CDTF">2022-04-18T09:19:00Z</dcterms:created>
  <dcterms:modified xsi:type="dcterms:W3CDTF">2022-04-18T14:31:00Z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B35FC6E189CB4946A81480E7E2D49658</vt:lpwstr>
  </property>
</Properties>
</file>