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80" w:rsidRPr="002B1080" w:rsidRDefault="002B1080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Toc6241897"/>
    </w:p>
    <w:p w:rsidR="002B1080" w:rsidRPr="00EB1FE6" w:rsidRDefault="002B1080" w:rsidP="002B108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EB1FE6">
        <w:rPr>
          <w:rFonts w:ascii="Times New Roman" w:eastAsia="Times New Roman" w:hAnsi="Times New Roman" w:cs="Times New Roman"/>
          <w:szCs w:val="28"/>
          <w:lang w:val="uk-UA" w:eastAsia="ru-RU"/>
        </w:rPr>
        <w:t>КСГО (21) - 8</w:t>
      </w:r>
    </w:p>
    <w:p w:rsidR="002B1080" w:rsidRPr="00EB1FE6" w:rsidRDefault="002B1080" w:rsidP="002B108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Cs w:val="28"/>
          <w:lang w:val="uk-UA" w:eastAsia="ru-RU"/>
        </w:rPr>
      </w:pPr>
      <w:r w:rsidRPr="00EB1FE6">
        <w:rPr>
          <w:rFonts w:ascii="Times New Roman" w:eastAsia="Times New Roman" w:hAnsi="Times New Roman" w:cs="Times New Roman"/>
          <w:szCs w:val="28"/>
          <w:lang w:val="uk-UA" w:eastAsia="ru-RU"/>
        </w:rPr>
        <w:t>Субвенція НУШ</w:t>
      </w:r>
    </w:p>
    <w:p w:rsidR="002B1080" w:rsidRPr="00EB1FE6" w:rsidRDefault="002B1080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ru-RU"/>
        </w:rPr>
      </w:pPr>
      <w:r w:rsidRPr="00EB1FE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ru-RU"/>
        </w:rPr>
        <w:t>КОМУНАЛЬНИЙ ВИЩИЙ НАВЧАЛЬНИЙ ЗАКЛАД</w:t>
      </w:r>
    </w:p>
    <w:p w:rsidR="002B1080" w:rsidRPr="00EB1FE6" w:rsidRDefault="002B1080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ru-RU"/>
        </w:rPr>
      </w:pPr>
      <w:r w:rsidRPr="00EB1FE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ru-RU"/>
        </w:rPr>
        <w:t>«ХарківськА АКАДЕМІЯ нЕперервної освіти»</w:t>
      </w:r>
    </w:p>
    <w:p w:rsidR="002B1080" w:rsidRDefault="002B1080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EB1FE6" w:rsidRPr="009A5376" w:rsidTr="00B55202">
        <w:tc>
          <w:tcPr>
            <w:tcW w:w="2492" w:type="pct"/>
          </w:tcPr>
          <w:p w:rsidR="00EB1FE6" w:rsidRPr="00C33D38" w:rsidRDefault="00EB1FE6" w:rsidP="00B55202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lang w:val="uk-UA"/>
              </w:rPr>
              <w:t>ПОГОДЖЕНО</w:t>
            </w:r>
          </w:p>
          <w:p w:rsidR="00EB1FE6" w:rsidRPr="00C33D38" w:rsidRDefault="00EB1FE6" w:rsidP="00B55202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lang w:val="uk-UA"/>
              </w:rPr>
              <w:t xml:space="preserve">Проректор з навчальної роботи </w:t>
            </w:r>
          </w:p>
          <w:p w:rsidR="00EB1FE6" w:rsidRPr="00C33D38" w:rsidRDefault="00EB1FE6" w:rsidP="00B5520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i/>
                <w:iCs/>
                <w:lang w:val="uk-UA"/>
              </w:rPr>
              <w:t>підписано</w:t>
            </w:r>
            <w:r w:rsidRPr="00C33D38">
              <w:rPr>
                <w:rFonts w:ascii="Times New Roman" w:hAnsi="Times New Roman"/>
                <w:lang w:val="uk-UA"/>
              </w:rPr>
              <w:t xml:space="preserve">  С.А. Мельник</w:t>
            </w:r>
          </w:p>
          <w:p w:rsidR="00EB1FE6" w:rsidRPr="00C33D38" w:rsidRDefault="00EB1FE6" w:rsidP="00B55202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EB1FE6" w:rsidRPr="00C33D38" w:rsidRDefault="00EB1FE6" w:rsidP="00B55202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lang w:val="uk-UA"/>
              </w:rPr>
              <w:t xml:space="preserve">ЗАТВЕРДЖЕНО </w:t>
            </w:r>
          </w:p>
          <w:p w:rsidR="00EB1FE6" w:rsidRPr="00C33D38" w:rsidRDefault="00EB1FE6" w:rsidP="00B55202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lang w:val="uk-UA"/>
              </w:rPr>
              <w:t>Вченою радою</w:t>
            </w:r>
          </w:p>
          <w:p w:rsidR="00EB1FE6" w:rsidRPr="00C33D38" w:rsidRDefault="00EB1FE6" w:rsidP="00B55202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lang w:val="uk-UA"/>
              </w:rPr>
              <w:t>КВНЗ «Харківська академія</w:t>
            </w:r>
          </w:p>
          <w:p w:rsidR="00EB1FE6" w:rsidRPr="00C33D38" w:rsidRDefault="00EB1FE6" w:rsidP="00B55202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lang w:val="uk-UA"/>
              </w:rPr>
              <w:t xml:space="preserve">неперервної освіти» </w:t>
            </w:r>
          </w:p>
          <w:p w:rsidR="00EB1FE6" w:rsidRPr="00C33D38" w:rsidRDefault="00EB1FE6" w:rsidP="00B55202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lang w:val="uk-UA"/>
              </w:rPr>
              <w:t>протокол № 2 від «17» червня 2021</w:t>
            </w:r>
          </w:p>
          <w:p w:rsidR="00EB1FE6" w:rsidRPr="00C33D38" w:rsidRDefault="00EB1FE6" w:rsidP="00B55202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lang w:val="uk-UA"/>
              </w:rPr>
              <w:t>Голова вченої ради</w:t>
            </w:r>
          </w:p>
          <w:p w:rsidR="00EB1FE6" w:rsidRPr="00C33D38" w:rsidRDefault="00EB1FE6" w:rsidP="00B55202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i/>
                <w:iCs/>
                <w:lang w:val="uk-UA"/>
              </w:rPr>
              <w:t xml:space="preserve">підписано </w:t>
            </w:r>
            <w:r w:rsidRPr="00C33D38">
              <w:rPr>
                <w:rFonts w:ascii="Times New Roman" w:hAnsi="Times New Roman"/>
                <w:lang w:val="uk-UA"/>
              </w:rPr>
              <w:t>Л.Д. Покроєва</w:t>
            </w:r>
          </w:p>
          <w:p w:rsidR="00EB1FE6" w:rsidRPr="00C33D38" w:rsidRDefault="00EB1FE6" w:rsidP="00B55202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3D38">
              <w:rPr>
                <w:rFonts w:ascii="Times New Roman" w:hAnsi="Times New Roman"/>
                <w:lang w:val="uk-UA"/>
              </w:rPr>
              <w:t>«18» 06. 2021</w:t>
            </w:r>
          </w:p>
          <w:p w:rsidR="00EB1FE6" w:rsidRPr="00C33D38" w:rsidRDefault="00EB1FE6" w:rsidP="00B55202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B1FE6" w:rsidRPr="00954FB7" w:rsidRDefault="00EB1FE6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EB1FE6" w:rsidRPr="00954FB7" w:rsidRDefault="00EB1FE6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B1080" w:rsidRPr="00954FB7" w:rsidRDefault="002B1080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B1080" w:rsidRPr="00954FB7" w:rsidRDefault="002B1080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B1080" w:rsidRPr="00954FB7" w:rsidRDefault="002B1080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B1080" w:rsidRPr="00EB1FE6" w:rsidRDefault="002B1080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EB1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ОСВІТНЯ ПРОГРАМА </w:t>
      </w:r>
    </w:p>
    <w:p w:rsidR="002B1080" w:rsidRPr="00EB1FE6" w:rsidRDefault="002B1080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EB1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підвищення кваліфікації вчителів закладів загальної середньої освіти</w:t>
      </w:r>
      <w:r w:rsidR="00EB1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br/>
      </w:r>
      <w:r w:rsidRPr="00EB1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за напрямом</w:t>
      </w:r>
    </w:p>
    <w:p w:rsidR="002B1080" w:rsidRPr="00EB1FE6" w:rsidRDefault="002B1080" w:rsidP="002B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EB1F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«</w:t>
      </w:r>
      <w:bookmarkStart w:id="1" w:name="_GoBack"/>
      <w:r w:rsidRPr="00EB1F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Формування підприємливості та фінансової грамотності </w:t>
      </w:r>
      <w:bookmarkEnd w:id="1"/>
      <w:r w:rsidRPr="00EB1F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– ключових компетентностей Нової української школи» </w:t>
      </w:r>
    </w:p>
    <w:p w:rsidR="005A4ACB" w:rsidRPr="002B1080" w:rsidRDefault="005A4ACB" w:rsidP="00CD130C">
      <w:pPr>
        <w:spacing w:line="240" w:lineRule="auto"/>
        <w:rPr>
          <w:sz w:val="28"/>
          <w:szCs w:val="28"/>
          <w:lang w:val="uk-UA"/>
        </w:rPr>
      </w:pPr>
    </w:p>
    <w:tbl>
      <w:tblPr>
        <w:tblW w:w="9345" w:type="dxa"/>
        <w:tblInd w:w="-106" w:type="dxa"/>
        <w:tblLook w:val="01E0" w:firstRow="1" w:lastRow="1" w:firstColumn="1" w:lastColumn="1" w:noHBand="0" w:noVBand="0"/>
      </w:tblPr>
      <w:tblGrid>
        <w:gridCol w:w="9345"/>
      </w:tblGrid>
      <w:tr w:rsidR="005A4ACB" w:rsidRPr="00EB1FE6">
        <w:trPr>
          <w:trHeight w:val="288"/>
        </w:trPr>
        <w:tc>
          <w:tcPr>
            <w:tcW w:w="9345" w:type="dxa"/>
          </w:tcPr>
          <w:p w:rsidR="005A4ACB" w:rsidRPr="00EB1FE6" w:rsidRDefault="005A4ACB" w:rsidP="00327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B1F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Роробники:</w:t>
            </w:r>
          </w:p>
        </w:tc>
      </w:tr>
      <w:tr w:rsidR="005A4ACB" w:rsidRPr="00EB1FE6">
        <w:trPr>
          <w:trHeight w:val="1961"/>
        </w:trPr>
        <w:tc>
          <w:tcPr>
            <w:tcW w:w="9345" w:type="dxa"/>
          </w:tcPr>
          <w:p w:rsidR="005A4ACB" w:rsidRPr="00EB1FE6" w:rsidRDefault="005A4ACB" w:rsidP="00577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EB1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Китиченко С.О.,</w:t>
            </w:r>
          </w:p>
          <w:p w:rsidR="005A4ACB" w:rsidRPr="00EB1FE6" w:rsidRDefault="005A4ACB" w:rsidP="003279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EB1F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старший викладач кафедри соціально-гуманітарної освіти </w:t>
            </w:r>
          </w:p>
          <w:p w:rsidR="005A4ACB" w:rsidRPr="00EB1FE6" w:rsidRDefault="005A4ACB" w:rsidP="003279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EB1F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  <w:p w:rsidR="005A4ACB" w:rsidRPr="00EB1FE6" w:rsidRDefault="005A4ACB" w:rsidP="003279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5A4ACB" w:rsidRPr="00EB1FE6" w:rsidRDefault="005A4ACB" w:rsidP="004A1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EB1F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Носик Н.Д.,</w:t>
            </w:r>
          </w:p>
          <w:p w:rsidR="005A4ACB" w:rsidRPr="00EB1FE6" w:rsidRDefault="005A4ACB" w:rsidP="004A14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EB1F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методист Центру методичної та аналітичної роботи </w:t>
            </w:r>
            <w:r w:rsidRPr="00EB1F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br/>
              <w:t>КВНЗ «Харківська академія неперервної освіти»</w:t>
            </w:r>
          </w:p>
        </w:tc>
      </w:tr>
      <w:tr w:rsidR="005A4ACB" w:rsidRPr="00EB1FE6">
        <w:trPr>
          <w:trHeight w:val="236"/>
        </w:trPr>
        <w:tc>
          <w:tcPr>
            <w:tcW w:w="9345" w:type="dxa"/>
          </w:tcPr>
          <w:p w:rsidR="005A4ACB" w:rsidRPr="00EB1FE6" w:rsidRDefault="005A4ACB" w:rsidP="00327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5A4ACB" w:rsidRPr="00EB1FE6" w:rsidRDefault="005A4ACB" w:rsidP="00577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4ACB" w:rsidRPr="00EB1FE6" w:rsidRDefault="005A4ACB" w:rsidP="00577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1FE6">
        <w:rPr>
          <w:rFonts w:ascii="Times New Roman" w:hAnsi="Times New Roman" w:cs="Times New Roman"/>
          <w:sz w:val="24"/>
          <w:szCs w:val="24"/>
          <w:lang w:val="uk-UA"/>
        </w:rPr>
        <w:t>Обговорено і затверджено</w:t>
      </w:r>
    </w:p>
    <w:p w:rsidR="005A4ACB" w:rsidRPr="00EB1FE6" w:rsidRDefault="005A4ACB" w:rsidP="00577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1FE6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кафедри </w:t>
      </w:r>
    </w:p>
    <w:p w:rsidR="005A4ACB" w:rsidRPr="00EB1FE6" w:rsidRDefault="005A4ACB" w:rsidP="00577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1FE6">
        <w:rPr>
          <w:rFonts w:ascii="Times New Roman" w:hAnsi="Times New Roman" w:cs="Times New Roman"/>
          <w:sz w:val="24"/>
          <w:szCs w:val="24"/>
          <w:lang w:val="uk-UA"/>
        </w:rPr>
        <w:t>соціально-гуманітарної освіти,</w:t>
      </w:r>
    </w:p>
    <w:p w:rsidR="005A4ACB" w:rsidRPr="00EB1FE6" w:rsidRDefault="005A4ACB" w:rsidP="00577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1FE6">
        <w:rPr>
          <w:rFonts w:ascii="Times New Roman" w:hAnsi="Times New Roman" w:cs="Times New Roman"/>
          <w:sz w:val="24"/>
          <w:szCs w:val="24"/>
          <w:lang w:val="uk-UA"/>
        </w:rPr>
        <w:t>протокол №11 від 11 червня 2021 р.</w:t>
      </w:r>
    </w:p>
    <w:p w:rsidR="005A4ACB" w:rsidRPr="00EB1FE6" w:rsidRDefault="005A4ACB" w:rsidP="00577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1FE6">
        <w:rPr>
          <w:rFonts w:ascii="Times New Roman" w:hAnsi="Times New Roman" w:cs="Times New Roman"/>
          <w:sz w:val="24"/>
          <w:szCs w:val="24"/>
          <w:lang w:val="uk-UA"/>
        </w:rPr>
        <w:t>Завідувач кафедри, к. пед. н.</w:t>
      </w:r>
    </w:p>
    <w:p w:rsidR="005A4ACB" w:rsidRPr="00EB1FE6" w:rsidRDefault="00EB1FE6" w:rsidP="00577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1F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підписано </w:t>
      </w:r>
      <w:r w:rsidR="005A4ACB" w:rsidRPr="00EB1FE6">
        <w:rPr>
          <w:rFonts w:ascii="Times New Roman" w:hAnsi="Times New Roman" w:cs="Times New Roman"/>
          <w:sz w:val="24"/>
          <w:szCs w:val="24"/>
          <w:lang w:val="uk-UA"/>
        </w:rPr>
        <w:t xml:space="preserve"> М.Є. Смирнова</w:t>
      </w:r>
    </w:p>
    <w:p w:rsidR="005A4ACB" w:rsidRPr="00EB1FE6" w:rsidRDefault="005A4ACB" w:rsidP="00577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4ACB" w:rsidRPr="00EB1FE6" w:rsidRDefault="005A4ACB" w:rsidP="00577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4ACB" w:rsidRPr="00EB1FE6" w:rsidRDefault="005A4ACB" w:rsidP="00577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4ACB" w:rsidRPr="00EB1FE6" w:rsidRDefault="005A4ACB" w:rsidP="00577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1FE6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</w:t>
      </w:r>
    </w:p>
    <w:p w:rsidR="005A4ACB" w:rsidRPr="00EB1FE6" w:rsidRDefault="005A4ACB" w:rsidP="00577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1FE6">
        <w:rPr>
          <w:rFonts w:ascii="Times New Roman" w:hAnsi="Times New Roman" w:cs="Times New Roman"/>
          <w:b/>
          <w:bCs/>
          <w:sz w:val="24"/>
          <w:szCs w:val="24"/>
          <w:lang w:val="uk-UA"/>
        </w:rPr>
        <w:t>2021</w:t>
      </w:r>
    </w:p>
    <w:p w:rsidR="005A4ACB" w:rsidRPr="00954FB7" w:rsidRDefault="005A4ACB" w:rsidP="00832924">
      <w:pPr>
        <w:pStyle w:val="2"/>
        <w:spacing w:before="0" w:line="240" w:lineRule="auto"/>
        <w:ind w:firstLine="720"/>
        <w:jc w:val="center"/>
        <w:rPr>
          <w:rFonts w:ascii="Times New Roman" w:hAnsi="Times New Roman" w:cs="Times New Roman"/>
          <w:color w:val="auto"/>
          <w:lang w:val="uk-UA"/>
        </w:rPr>
      </w:pPr>
      <w:r w:rsidRPr="002B1080">
        <w:rPr>
          <w:rFonts w:ascii="Times New Roman" w:hAnsi="Times New Roman" w:cs="Times New Roman"/>
          <w:color w:val="auto"/>
          <w:sz w:val="27"/>
          <w:szCs w:val="27"/>
          <w:lang w:val="uk-UA"/>
        </w:rPr>
        <w:br w:type="page"/>
      </w:r>
      <w:bookmarkStart w:id="2" w:name="_Toc74317635"/>
      <w:r w:rsidRPr="00954FB7">
        <w:rPr>
          <w:rFonts w:ascii="Times New Roman" w:hAnsi="Times New Roman" w:cs="Times New Roman"/>
          <w:color w:val="auto"/>
          <w:lang w:val="uk-UA"/>
        </w:rPr>
        <w:lastRenderedPageBreak/>
        <w:t>ПОЯСНЮВАЛЬНА ЗАПИСКА</w:t>
      </w:r>
      <w:bookmarkEnd w:id="0"/>
      <w:bookmarkEnd w:id="2"/>
    </w:p>
    <w:p w:rsidR="005A4ACB" w:rsidRPr="00954FB7" w:rsidRDefault="005A4ACB" w:rsidP="008329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Освітню програму </w:t>
      </w:r>
      <w:r w:rsidRPr="00954FB7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кваліфікації вчителів закладів загальної середньої освіти за напрямом </w:t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«</w:t>
      </w:r>
      <w:r w:rsidRPr="00954FB7">
        <w:rPr>
          <w:rFonts w:ascii="Times New Roman" w:hAnsi="Times New Roman" w:cs="Times New Roman"/>
          <w:sz w:val="26"/>
          <w:szCs w:val="26"/>
          <w:lang w:val="uk-UA"/>
        </w:rPr>
        <w:t>Формування підприємливості та фінансової грамотності – ключових – ключових компетентностей Нової української школи</w:t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» розроблено на основі державної політики у сфері освіти та на виконання Постанови Кабіне</w:t>
      </w:r>
      <w:r w:rsidR="00954FB7">
        <w:rPr>
          <w:rFonts w:ascii="Times New Roman" w:hAnsi="Times New Roman" w:cs="Times New Roman"/>
          <w:sz w:val="26"/>
          <w:szCs w:val="26"/>
          <w:lang w:val="uk-UA" w:eastAsia="ru-RU"/>
        </w:rPr>
        <w:t>ту Міністрів України від 21.08.</w:t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2019 № 800 «Порядок підвищення кваліфікації педагогічних і науково-педагогічних працівників».</w:t>
      </w:r>
    </w:p>
    <w:p w:rsidR="005A4ACB" w:rsidRPr="00954FB7" w:rsidRDefault="005A4ACB" w:rsidP="0010641D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 xml:space="preserve">Нормативною базою визначення змісту освітньої </w:t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програми є: Закон України «Про освіту», Закон України «Про повну загальну середню освіту», Концепція реалізації державної політики у сфері реформування загальної середньої освіти «Нова українська школа», Постанова КМУ від 17 травня 2021 р. № 476 «Деякі питання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Наказ Міністерства регіонального розвитку економіки, торгівлі та сільського господарства України від 23.12.2020 р. №2736</w:t>
      </w:r>
      <w:r w:rsidR="00954FB7">
        <w:rPr>
          <w:rFonts w:ascii="Times New Roman" w:hAnsi="Times New Roman" w:cs="Times New Roman"/>
          <w:sz w:val="26"/>
          <w:szCs w:val="26"/>
          <w:lang w:val="uk-UA" w:eastAsia="ru-RU"/>
        </w:rPr>
        <w:t>-20</w:t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«Про затвердження професійного стандарту </w:t>
      </w:r>
      <w:r w:rsidR="00954FB7">
        <w:rPr>
          <w:rFonts w:ascii="Times New Roman" w:hAnsi="Times New Roman" w:cs="Times New Roman"/>
          <w:sz w:val="26"/>
          <w:szCs w:val="26"/>
          <w:lang w:val="uk-UA" w:eastAsia="ru-RU"/>
        </w:rPr>
        <w:br/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</w:t>
      </w:r>
      <w:r w:rsidR="00954FB7">
        <w:rPr>
          <w:rFonts w:ascii="Times New Roman" w:hAnsi="Times New Roman" w:cs="Times New Roman"/>
          <w:sz w:val="26"/>
          <w:szCs w:val="26"/>
          <w:lang w:val="uk-UA" w:eastAsia="ru-RU"/>
        </w:rPr>
        <w:br/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(з дипломом молодшого спеціаліста)»,</w:t>
      </w:r>
      <w:r w:rsidRPr="00954F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 w:eastAsia="ru-RU"/>
        </w:rPr>
        <w:t xml:space="preserve"> </w:t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Державний стандарт базової середньої освіти (поточна редакція від 30.09.2020), новітні науково-обґрунтовані підходи до навчання дорослих. </w:t>
      </w:r>
    </w:p>
    <w:p w:rsidR="005A4ACB" w:rsidRPr="00954FB7" w:rsidRDefault="005A4ACB" w:rsidP="0010641D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 xml:space="preserve">Актуальність програми </w:t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полягає у необхідності професійного розвитку педагогічних працівників відповідно до державної політики у галузі освіти </w:t>
      </w:r>
      <w:r w:rsidR="00954FB7">
        <w:rPr>
          <w:rFonts w:ascii="Times New Roman" w:hAnsi="Times New Roman" w:cs="Times New Roman"/>
          <w:sz w:val="26"/>
          <w:szCs w:val="26"/>
          <w:lang w:val="uk-UA" w:eastAsia="ru-RU"/>
        </w:rPr>
        <w:br/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та забезпечення якості освіти, переосмисленні соціальної і професійної місії педагога Нової української школи, актуалізації необхідності підготовки фахівців, адаптованих до сучасних соціокультурних умов, здатних цілеспрямовано спрямовувати свої зусилля на формування ключових компетентностей, що відповідає вимогам трансформацій в освіті, обумовлених новими підходами (компетентнісному, персоналізованому, інклюзивному) та новим змістом освіти.</w:t>
      </w:r>
    </w:p>
    <w:p w:rsidR="005A4ACB" w:rsidRPr="00954FB7" w:rsidRDefault="005A4ACB" w:rsidP="0010641D">
      <w:pPr>
        <w:tabs>
          <w:tab w:val="left" w:pos="284"/>
        </w:tabs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 xml:space="preserve">Метою </w:t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освітньої програми є розвиток базових компетентностей учителів (андрагогічної, професійно-педагогічної, соціально-громадянської, загальнокультурної, мовно-комунікативної, психолого-фасилітативної, підприємницької та інформаційно-цифрової) предметів різних освітніх галузей. </w:t>
      </w:r>
    </w:p>
    <w:p w:rsidR="005A4ACB" w:rsidRPr="00954FB7" w:rsidRDefault="005A4ACB" w:rsidP="0010641D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Під час навчання педагоги </w:t>
      </w:r>
      <w:r w:rsidRPr="00954FB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вдосконалюватимуть загальні компетентності:</w:t>
      </w:r>
    </w:p>
    <w:p w:rsidR="005A4ACB" w:rsidRPr="00954FB7" w:rsidRDefault="005A4ACB" w:rsidP="0010641D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здатність до критичного мислення;</w:t>
      </w:r>
    </w:p>
    <w:p w:rsidR="005A4ACB" w:rsidRPr="00954FB7" w:rsidRDefault="005A4ACB" w:rsidP="0010641D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здатність застосовувати знання у практичних ситуаціях;</w:t>
      </w:r>
    </w:p>
    <w:p w:rsidR="005A4ACB" w:rsidRPr="00954FB7" w:rsidRDefault="005A4ACB" w:rsidP="0010641D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здатність вчитися і оволодівати сучасними знаннями;</w:t>
      </w:r>
    </w:p>
    <w:p w:rsidR="005A4ACB" w:rsidRPr="00954FB7" w:rsidRDefault="005A4ACB" w:rsidP="0010641D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здатність до пошуку, оброблення та аналізу інформації з різних джерел;</w:t>
      </w:r>
    </w:p>
    <w:p w:rsidR="005A4ACB" w:rsidRPr="00954FB7" w:rsidRDefault="005A4ACB" w:rsidP="0010641D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вміння виявляти, ставити та вирішувати проблеми;</w:t>
      </w:r>
    </w:p>
    <w:p w:rsidR="005A4ACB" w:rsidRPr="00954FB7" w:rsidRDefault="005A4ACB" w:rsidP="0010641D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здатність приймати обґрунтовані рішення;</w:t>
      </w:r>
    </w:p>
    <w:p w:rsidR="005A4ACB" w:rsidRPr="00954FB7" w:rsidRDefault="005A4ACB" w:rsidP="0010641D">
      <w:pPr>
        <w:tabs>
          <w:tab w:val="left" w:pos="6616"/>
        </w:tabs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здатність до міжособистісної взаємодії.</w:t>
      </w:r>
    </w:p>
    <w:p w:rsidR="005A4ACB" w:rsidRPr="00954FB7" w:rsidRDefault="005A4ACB" w:rsidP="000E44C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 xml:space="preserve">Виходячи з мети, </w:t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напрямами</w:t>
      </w:r>
      <w:r w:rsidRPr="00954FB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 xml:space="preserve"> роботи визначено: </w:t>
      </w:r>
    </w:p>
    <w:p w:rsidR="005A4ACB" w:rsidRPr="00954FB7" w:rsidRDefault="005A4ACB" w:rsidP="00CA5349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ознайомлення слухачів із сутністю ключової компетентності «Підприємливість та фінансова грамотність»;</w:t>
      </w:r>
    </w:p>
    <w:p w:rsidR="005A4ACB" w:rsidRPr="00954FB7" w:rsidRDefault="005A4ACB" w:rsidP="00CA534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акцентування уваги педагогів на необхідності формування підприємливості та фінансової грамотності в освітньому процесі Нової української школи;</w:t>
      </w:r>
    </w:p>
    <w:p w:rsidR="005A4ACB" w:rsidRPr="00954FB7" w:rsidRDefault="005A4ACB" w:rsidP="00CA5349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пропозиція спектру прийомів та методів розвитку ініціативності, підприємливості та фінансової грамотності учнів під час вивчення різних шкільних предметів;</w:t>
      </w:r>
    </w:p>
    <w:p w:rsidR="005A4ACB" w:rsidRPr="00954FB7" w:rsidRDefault="005A4ACB" w:rsidP="00CA5349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поширення інновацій в освітньому процесі через ознайомлення з добрими практиками та обмін досвідом.</w:t>
      </w:r>
    </w:p>
    <w:p w:rsidR="005A4ACB" w:rsidRPr="00954FB7" w:rsidRDefault="005A4ACB" w:rsidP="000E44C7">
      <w:pPr>
        <w:spacing w:after="0"/>
        <w:ind w:firstLine="709"/>
        <w:jc w:val="both"/>
        <w:rPr>
          <w:rFonts w:ascii="Times New Roman" w:eastAsia="A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eastAsia="A" w:hAnsi="Times New Roman" w:cs="Times New Roman"/>
          <w:b/>
          <w:bCs/>
          <w:sz w:val="26"/>
          <w:szCs w:val="26"/>
          <w:lang w:val="uk-UA" w:eastAsia="ru-RU"/>
        </w:rPr>
        <w:t>Очікувані освітні результати навчання за освітньою програмою:</w:t>
      </w:r>
      <w:r w:rsidRPr="00954FB7">
        <w:rPr>
          <w:rFonts w:ascii="Times New Roman" w:eastAsia="A" w:hAnsi="Times New Roman" w:cs="Times New Roman"/>
          <w:sz w:val="26"/>
          <w:szCs w:val="26"/>
          <w:lang w:val="uk-UA" w:eastAsia="ru-RU"/>
        </w:rPr>
        <w:t xml:space="preserve"> </w:t>
      </w:r>
    </w:p>
    <w:p w:rsidR="005A4ACB" w:rsidRPr="00954FB7" w:rsidRDefault="005A4ACB" w:rsidP="006824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 xml:space="preserve">поглиблення та розширення знань щодо: </w:t>
      </w:r>
    </w:p>
    <w:p w:rsidR="005A4ACB" w:rsidRPr="00954FB7" w:rsidRDefault="005A4ACB" w:rsidP="006824C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сучасних методів розв’язання педагогічних завдань, що постають перед Новою українською школою, </w:t>
      </w:r>
      <w:r w:rsidRPr="00954FB7">
        <w:rPr>
          <w:rFonts w:ascii="Times New Roman" w:hAnsi="Times New Roman" w:cs="Times New Roman"/>
          <w:sz w:val="26"/>
          <w:szCs w:val="26"/>
          <w:lang w:val="uk-UA"/>
        </w:rPr>
        <w:t>для розвитку лідерських ініціатив учнів, здатності успішно діяти в сучасному світі</w:t>
      </w: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;</w:t>
      </w:r>
    </w:p>
    <w:p w:rsidR="005A4ACB" w:rsidRPr="00954FB7" w:rsidRDefault="005A4ACB" w:rsidP="006824C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теоретичних основ та способів розвитку ключової компетентності «Підприємливість та фінансова грамотність» в освітньому процесі ЗЗСО;</w:t>
      </w:r>
    </w:p>
    <w:p w:rsidR="005A4ACB" w:rsidRPr="00954FB7" w:rsidRDefault="005A4ACB" w:rsidP="006824C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фінансового життя суспільства; фінансових технологій та інновацій; основних економічних категорій, законів, закономірностей, тенденцій;</w:t>
      </w:r>
    </w:p>
    <w:p w:rsidR="005A4ACB" w:rsidRPr="00954FB7" w:rsidRDefault="005A4ACB" w:rsidP="006824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 xml:space="preserve">сформовані та оновлені уміння щодо: </w:t>
      </w:r>
    </w:p>
    <w:p w:rsidR="005A4ACB" w:rsidRPr="00954FB7" w:rsidRDefault="005A4ACB" w:rsidP="006824C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засобів формування світогляду цивілізованої людини, що визнає такі загальнолюдські цінності, як свобода діяльності та вибору, право приватної власності, дотримання законності;</w:t>
      </w:r>
    </w:p>
    <w:p w:rsidR="005A4ACB" w:rsidRPr="00954FB7" w:rsidRDefault="005A4ACB" w:rsidP="006824C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сприяння розвитку раціональної економічної та фінансової поведінки людини як споживача фінансових послуг, платника податків тощо;</w:t>
      </w:r>
    </w:p>
    <w:p w:rsidR="005A4ACB" w:rsidRPr="00954FB7" w:rsidRDefault="005A4ACB" w:rsidP="006824C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знаходження інформації про конкретні види фінансових послуг, що їх надають різні фінансові установи;</w:t>
      </w:r>
    </w:p>
    <w:p w:rsidR="005A4ACB" w:rsidRPr="00954FB7" w:rsidRDefault="005A4ACB" w:rsidP="006824C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визначення доцільності користування тими чи іншими фінансовими послугами, оцінки переваг та недоліків різних фінансових продуктів;</w:t>
      </w:r>
    </w:p>
    <w:p w:rsidR="005A4ACB" w:rsidRPr="00954FB7" w:rsidRDefault="005A4ACB" w:rsidP="006824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розвинуті установки на:</w:t>
      </w:r>
    </w:p>
    <w:p w:rsidR="005A4ACB" w:rsidRPr="00954FB7" w:rsidRDefault="005A4ACB" w:rsidP="006824C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адаптивність;</w:t>
      </w:r>
    </w:p>
    <w:p w:rsidR="005A4ACB" w:rsidRPr="00954FB7" w:rsidRDefault="005A4ACB" w:rsidP="006824C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збалансованість (оптимальність);</w:t>
      </w:r>
    </w:p>
    <w:p w:rsidR="005A4ACB" w:rsidRPr="00954FB7" w:rsidRDefault="005A4ACB" w:rsidP="006824C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sz w:val="26"/>
          <w:szCs w:val="26"/>
          <w:lang w:val="uk-UA" w:eastAsia="ru-RU"/>
        </w:rPr>
        <w:t>відповідальність.</w:t>
      </w:r>
    </w:p>
    <w:p w:rsidR="005A4ACB" w:rsidRPr="00954FB7" w:rsidRDefault="005A4ACB" w:rsidP="000E44C7">
      <w:pPr>
        <w:spacing w:after="0"/>
        <w:ind w:firstLine="560"/>
        <w:jc w:val="both"/>
        <w:rPr>
          <w:rFonts w:ascii="Times New Roman" w:hAnsi="Times New Roman" w:cs="Times New Roman"/>
          <w:kern w:val="20"/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b/>
          <w:bCs/>
          <w:kern w:val="20"/>
          <w:sz w:val="26"/>
          <w:szCs w:val="26"/>
          <w:lang w:val="uk-UA" w:eastAsia="ru-RU"/>
        </w:rPr>
        <w:t>Програма</w:t>
      </w:r>
      <w:r w:rsidRPr="00954FB7">
        <w:rPr>
          <w:rFonts w:ascii="Times New Roman" w:hAnsi="Times New Roman" w:cs="Times New Roman"/>
          <w:kern w:val="20"/>
          <w:sz w:val="26"/>
          <w:szCs w:val="26"/>
          <w:lang w:val="uk-UA" w:eastAsia="ru-RU"/>
        </w:rPr>
        <w:t xml:space="preserve"> розрахована на 15 годин навчання за дистанційною формою. </w:t>
      </w:r>
    </w:p>
    <w:p w:rsidR="005A4ACB" w:rsidRPr="00954FB7" w:rsidRDefault="005A4ACB" w:rsidP="00A2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4FB7">
        <w:rPr>
          <w:rFonts w:ascii="Times New Roman" w:hAnsi="Times New Roman" w:cs="Times New Roman"/>
          <w:snapToGrid w:val="0"/>
          <w:kern w:val="20"/>
          <w:sz w:val="26"/>
          <w:szCs w:val="26"/>
          <w:lang w:val="uk-UA" w:eastAsia="ru-RU"/>
        </w:rPr>
        <w:t xml:space="preserve">За умови успішного виконання освітньої програми здобувач освіти одержує </w:t>
      </w:r>
      <w:r w:rsidRPr="00954FB7">
        <w:rPr>
          <w:rFonts w:ascii="Times New Roman" w:hAnsi="Times New Roman" w:cs="Times New Roman"/>
          <w:b/>
          <w:bCs/>
          <w:snapToGrid w:val="0"/>
          <w:kern w:val="20"/>
          <w:sz w:val="26"/>
          <w:szCs w:val="26"/>
          <w:lang w:val="uk-UA" w:eastAsia="ru-RU"/>
        </w:rPr>
        <w:t>сертифікат</w:t>
      </w:r>
      <w:r w:rsidRPr="00954FB7">
        <w:rPr>
          <w:rFonts w:ascii="Times New Roman" w:hAnsi="Times New Roman" w:cs="Times New Roman"/>
          <w:snapToGrid w:val="0"/>
          <w:kern w:val="20"/>
          <w:sz w:val="26"/>
          <w:szCs w:val="26"/>
          <w:lang w:val="uk-UA" w:eastAsia="ru-RU"/>
        </w:rPr>
        <w:t>.</w:t>
      </w:r>
      <w:bookmarkStart w:id="3" w:name="_Toc6241899"/>
    </w:p>
    <w:p w:rsidR="00954FB7" w:rsidRDefault="00954FB7" w:rsidP="00954FB7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  <w:bookmarkStart w:id="4" w:name="_Toc74317636"/>
    </w:p>
    <w:p w:rsidR="005A4ACB" w:rsidRPr="00954FB7" w:rsidRDefault="005A4ACB" w:rsidP="00954FB7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954FB7">
        <w:rPr>
          <w:rFonts w:ascii="Times New Roman" w:hAnsi="Times New Roman" w:cs="Times New Roman"/>
          <w:color w:val="auto"/>
          <w:lang w:val="uk-UA"/>
        </w:rPr>
        <w:t>КУРИКУЛУМ</w:t>
      </w:r>
      <w:bookmarkEnd w:id="3"/>
      <w:bookmarkEnd w:id="4"/>
    </w:p>
    <w:p w:rsidR="005A4ACB" w:rsidRPr="00954FB7" w:rsidRDefault="005A4ACB" w:rsidP="00954FB7">
      <w:pPr>
        <w:widowControl w:val="0"/>
        <w:spacing w:after="0" w:line="240" w:lineRule="auto"/>
        <w:jc w:val="center"/>
        <w:rPr>
          <w:sz w:val="26"/>
          <w:szCs w:val="26"/>
          <w:lang w:val="uk-UA" w:eastAsia="ru-RU"/>
        </w:rPr>
      </w:pPr>
      <w:r w:rsidRPr="00954FB7">
        <w:rPr>
          <w:rFonts w:ascii="Times New Roman" w:hAnsi="Times New Roman" w:cs="Times New Roman"/>
          <w:i/>
          <w:iCs/>
          <w:sz w:val="26"/>
          <w:szCs w:val="26"/>
          <w:lang w:val="uk-UA"/>
        </w:rPr>
        <w:t>(дистанційна форма навчання – 15 год./0,5 кредита)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199"/>
        <w:gridCol w:w="649"/>
      </w:tblGrid>
      <w:tr w:rsidR="005A4ACB" w:rsidRPr="00954FB7">
        <w:trPr>
          <w:cantSplit/>
          <w:trHeight w:val="1171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модуля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Зміст </w:t>
            </w:r>
          </w:p>
        </w:tc>
        <w:tc>
          <w:tcPr>
            <w:tcW w:w="414" w:type="pct"/>
            <w:textDirection w:val="btLr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5A4ACB" w:rsidRPr="00954FB7">
        <w:trPr>
          <w:cantSplit/>
          <w:trHeight w:val="361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Організаційно-методичні засади навчання підприємливості та фінансової грамотності у закладах загальної середньої освіти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5A4ACB" w:rsidRPr="00954FB7">
        <w:trPr>
          <w:cantSplit/>
          <w:trHeight w:val="343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Компетентнісний підхід у навчанні підприємливості та фінансової грамотності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4ACB" w:rsidRPr="00954FB7">
        <w:trPr>
          <w:cantSplit/>
          <w:trHeight w:val="368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_Toc529732613"/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Нормативне і навчально-методичне забезпечення освітнього процесу, що сприяє формуванню та розвитку підприємливості й фінансової грамотності</w:t>
            </w:r>
            <w:bookmarkEnd w:id="5"/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4ACB" w:rsidRPr="00954FB7">
        <w:trPr>
          <w:cantSplit/>
          <w:trHeight w:val="640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Формування підприємливості та фінансової грамотності – ключових компетентностей Нової української школи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5A4ACB" w:rsidRPr="00954FB7">
        <w:trPr>
          <w:cantSplit/>
          <w:trHeight w:val="174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Інтеграція підприємливості та фінансової грамотності в освітній процес Нової української школи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4ACB" w:rsidRPr="00954FB7">
        <w:trPr>
          <w:cantSplit/>
          <w:trHeight w:val="74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Підприємливість як особливий вид творчості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4ACB" w:rsidRPr="00954FB7">
        <w:trPr>
          <w:cantSplit/>
          <w:trHeight w:val="64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Поведінкова економіка, або як людина приймає фінансові рішення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4ACB" w:rsidRPr="00954FB7">
        <w:trPr>
          <w:cantSplit/>
          <w:trHeight w:val="64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себе захистити. Управління ризиками. </w:t>
            </w:r>
            <w:r w:rsidRPr="0095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Фінансова безпека та шахрайство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4ACB" w:rsidRPr="00954FB7">
        <w:trPr>
          <w:cantSplit/>
          <w:trHeight w:val="298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caps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технології та інновації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4ACB" w:rsidRPr="00954FB7">
        <w:trPr>
          <w:cantSplit/>
          <w:trHeight w:val="298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954FB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2.6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Гейміфікація як засіб підвищення ефективності формування підприємливості та фінансової грамотності в освітньому процесі Нової української школи 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4ACB" w:rsidRPr="00954FB7">
        <w:trPr>
          <w:cantSplit/>
          <w:trHeight w:val="298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954FB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3.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Організаційний модуль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5A4ACB" w:rsidRPr="00954FB7">
        <w:trPr>
          <w:cantSplit/>
          <w:trHeight w:val="298"/>
        </w:trPr>
        <w:tc>
          <w:tcPr>
            <w:tcW w:w="341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954FB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3.1.</w:t>
            </w:r>
          </w:p>
        </w:tc>
        <w:tc>
          <w:tcPr>
            <w:tcW w:w="4245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4ACB" w:rsidRPr="00954FB7">
        <w:trPr>
          <w:cantSplit/>
          <w:trHeight w:val="64"/>
        </w:trPr>
        <w:tc>
          <w:tcPr>
            <w:tcW w:w="4586" w:type="pct"/>
            <w:gridSpan w:val="2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414" w:type="pct"/>
            <w:vAlign w:val="center"/>
          </w:tcPr>
          <w:p w:rsidR="005A4ACB" w:rsidRPr="00954FB7" w:rsidRDefault="005A4ACB" w:rsidP="00954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4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</w:tr>
    </w:tbl>
    <w:p w:rsidR="005A4ACB" w:rsidRPr="002B1080" w:rsidRDefault="005A4ACB" w:rsidP="002B108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sectPr w:rsidR="005A4ACB" w:rsidRPr="002B1080" w:rsidSect="008F26A2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9C" w:rsidRDefault="0009609C">
      <w:r>
        <w:separator/>
      </w:r>
    </w:p>
  </w:endnote>
  <w:endnote w:type="continuationSeparator" w:id="0">
    <w:p w:rsidR="0009609C" w:rsidRDefault="0009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9C" w:rsidRDefault="0009609C">
      <w:r>
        <w:separator/>
      </w:r>
    </w:p>
  </w:footnote>
  <w:footnote w:type="continuationSeparator" w:id="0">
    <w:p w:rsidR="0009609C" w:rsidRDefault="0009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B5D"/>
    <w:multiLevelType w:val="hybridMultilevel"/>
    <w:tmpl w:val="1B9A37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8362A7"/>
    <w:multiLevelType w:val="multilevel"/>
    <w:tmpl w:val="FA623798"/>
    <w:lvl w:ilvl="0">
      <w:start w:val="7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 w15:restartNumberingAfterBreak="0">
    <w:nsid w:val="062D22EF"/>
    <w:multiLevelType w:val="hybridMultilevel"/>
    <w:tmpl w:val="A7A0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C38A7"/>
    <w:multiLevelType w:val="hybridMultilevel"/>
    <w:tmpl w:val="D8C6C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F146A"/>
    <w:multiLevelType w:val="hybridMultilevel"/>
    <w:tmpl w:val="DA58F852"/>
    <w:lvl w:ilvl="0" w:tplc="EF3A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B1590"/>
    <w:multiLevelType w:val="hybridMultilevel"/>
    <w:tmpl w:val="EB3C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1CDF"/>
    <w:multiLevelType w:val="hybridMultilevel"/>
    <w:tmpl w:val="91C25C1A"/>
    <w:lvl w:ilvl="0" w:tplc="C548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0CA53AA">
      <w:numFmt w:val="none"/>
      <w:lvlText w:val=""/>
      <w:lvlJc w:val="left"/>
      <w:pPr>
        <w:tabs>
          <w:tab w:val="num" w:pos="360"/>
        </w:tabs>
      </w:pPr>
    </w:lvl>
    <w:lvl w:ilvl="2" w:tplc="05C0D784">
      <w:numFmt w:val="none"/>
      <w:lvlText w:val=""/>
      <w:lvlJc w:val="left"/>
      <w:pPr>
        <w:tabs>
          <w:tab w:val="num" w:pos="360"/>
        </w:tabs>
      </w:pPr>
    </w:lvl>
    <w:lvl w:ilvl="3" w:tplc="883615E6">
      <w:numFmt w:val="none"/>
      <w:lvlText w:val=""/>
      <w:lvlJc w:val="left"/>
      <w:pPr>
        <w:tabs>
          <w:tab w:val="num" w:pos="360"/>
        </w:tabs>
      </w:pPr>
    </w:lvl>
    <w:lvl w:ilvl="4" w:tplc="67CC7208">
      <w:numFmt w:val="none"/>
      <w:lvlText w:val=""/>
      <w:lvlJc w:val="left"/>
      <w:pPr>
        <w:tabs>
          <w:tab w:val="num" w:pos="360"/>
        </w:tabs>
      </w:pPr>
    </w:lvl>
    <w:lvl w:ilvl="5" w:tplc="253A6E08">
      <w:numFmt w:val="none"/>
      <w:lvlText w:val=""/>
      <w:lvlJc w:val="left"/>
      <w:pPr>
        <w:tabs>
          <w:tab w:val="num" w:pos="360"/>
        </w:tabs>
      </w:pPr>
    </w:lvl>
    <w:lvl w:ilvl="6" w:tplc="8EACEF12">
      <w:numFmt w:val="none"/>
      <w:lvlText w:val=""/>
      <w:lvlJc w:val="left"/>
      <w:pPr>
        <w:tabs>
          <w:tab w:val="num" w:pos="360"/>
        </w:tabs>
      </w:pPr>
    </w:lvl>
    <w:lvl w:ilvl="7" w:tplc="4A52A0D8">
      <w:numFmt w:val="none"/>
      <w:lvlText w:val=""/>
      <w:lvlJc w:val="left"/>
      <w:pPr>
        <w:tabs>
          <w:tab w:val="num" w:pos="360"/>
        </w:tabs>
      </w:pPr>
    </w:lvl>
    <w:lvl w:ilvl="8" w:tplc="EBBC4B9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78A3C30"/>
    <w:multiLevelType w:val="multilevel"/>
    <w:tmpl w:val="6E8EDC1E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1CAC1CB2"/>
    <w:multiLevelType w:val="hybridMultilevel"/>
    <w:tmpl w:val="00FAC5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1D3C"/>
    <w:multiLevelType w:val="hybridMultilevel"/>
    <w:tmpl w:val="5EAC5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DA86AF3"/>
    <w:multiLevelType w:val="hybridMultilevel"/>
    <w:tmpl w:val="619C138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F7802"/>
    <w:multiLevelType w:val="hybridMultilevel"/>
    <w:tmpl w:val="4D9826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3B5C20"/>
    <w:multiLevelType w:val="hybridMultilevel"/>
    <w:tmpl w:val="1FAA03A0"/>
    <w:lvl w:ilvl="0" w:tplc="A1024A1E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58322C"/>
    <w:multiLevelType w:val="hybridMultilevel"/>
    <w:tmpl w:val="F4FC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D15578"/>
    <w:multiLevelType w:val="hybridMultilevel"/>
    <w:tmpl w:val="46C2D8B4"/>
    <w:lvl w:ilvl="0" w:tplc="50C048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D61E4B"/>
    <w:multiLevelType w:val="hybridMultilevel"/>
    <w:tmpl w:val="A010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E6950"/>
    <w:multiLevelType w:val="hybridMultilevel"/>
    <w:tmpl w:val="BE84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7F7CB4"/>
    <w:multiLevelType w:val="hybridMultilevel"/>
    <w:tmpl w:val="B58C343E"/>
    <w:lvl w:ilvl="0" w:tplc="5D18D6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E2352A"/>
    <w:multiLevelType w:val="hybridMultilevel"/>
    <w:tmpl w:val="913AE4B8"/>
    <w:lvl w:ilvl="0" w:tplc="B732A7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157CB"/>
    <w:multiLevelType w:val="hybridMultilevel"/>
    <w:tmpl w:val="B1406D0E"/>
    <w:lvl w:ilvl="0" w:tplc="A1024A1E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AC2830"/>
    <w:multiLevelType w:val="multilevel"/>
    <w:tmpl w:val="07C2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A743AB6"/>
    <w:multiLevelType w:val="hybridMultilevel"/>
    <w:tmpl w:val="4CC8170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715D7"/>
    <w:multiLevelType w:val="hybridMultilevel"/>
    <w:tmpl w:val="FA0E8B5C"/>
    <w:lvl w:ilvl="0" w:tplc="E070C3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A24172"/>
    <w:multiLevelType w:val="hybridMultilevel"/>
    <w:tmpl w:val="AE0C7E80"/>
    <w:lvl w:ilvl="0" w:tplc="6AF248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02E6033"/>
    <w:multiLevelType w:val="hybridMultilevel"/>
    <w:tmpl w:val="7E945B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0508A6"/>
    <w:multiLevelType w:val="hybridMultilevel"/>
    <w:tmpl w:val="EF94C8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961A2"/>
    <w:multiLevelType w:val="hybridMultilevel"/>
    <w:tmpl w:val="BE1A71FA"/>
    <w:lvl w:ilvl="0" w:tplc="A1024A1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4B1657"/>
    <w:multiLevelType w:val="hybridMultilevel"/>
    <w:tmpl w:val="620033E6"/>
    <w:lvl w:ilvl="0" w:tplc="D41246E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5445F8"/>
    <w:multiLevelType w:val="hybridMultilevel"/>
    <w:tmpl w:val="E5C69D46"/>
    <w:lvl w:ilvl="0" w:tplc="EF3A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6030EC"/>
    <w:multiLevelType w:val="hybridMultilevel"/>
    <w:tmpl w:val="27D46504"/>
    <w:lvl w:ilvl="0" w:tplc="6AF248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680435"/>
    <w:multiLevelType w:val="hybridMultilevel"/>
    <w:tmpl w:val="4DCAA0C8"/>
    <w:lvl w:ilvl="0" w:tplc="EF3A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E23CD"/>
    <w:multiLevelType w:val="hybridMultilevel"/>
    <w:tmpl w:val="45FC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783D10"/>
    <w:multiLevelType w:val="hybridMultilevel"/>
    <w:tmpl w:val="3F68F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E2452"/>
    <w:multiLevelType w:val="hybridMultilevel"/>
    <w:tmpl w:val="0E727B7E"/>
    <w:lvl w:ilvl="0" w:tplc="6AF248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930BC9"/>
    <w:multiLevelType w:val="hybridMultilevel"/>
    <w:tmpl w:val="DD7678B4"/>
    <w:lvl w:ilvl="0" w:tplc="F202E29E">
      <w:start w:val="1"/>
      <w:numFmt w:val="decimal"/>
      <w:lvlText w:val="%1."/>
      <w:lvlJc w:val="left"/>
      <w:pPr>
        <w:ind w:left="1264" w:hanging="55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3B1D11"/>
    <w:multiLevelType w:val="hybridMultilevel"/>
    <w:tmpl w:val="8970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11DE6"/>
    <w:multiLevelType w:val="hybridMultilevel"/>
    <w:tmpl w:val="83E460A0"/>
    <w:lvl w:ilvl="0" w:tplc="7B3C4A4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07BB0"/>
    <w:multiLevelType w:val="hybridMultilevel"/>
    <w:tmpl w:val="E9CAAA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AAC6312"/>
    <w:multiLevelType w:val="hybridMultilevel"/>
    <w:tmpl w:val="F63E5370"/>
    <w:lvl w:ilvl="0" w:tplc="7B3C4A4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47A65"/>
    <w:multiLevelType w:val="hybridMultilevel"/>
    <w:tmpl w:val="B4A4842C"/>
    <w:lvl w:ilvl="0" w:tplc="5D18D6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4"/>
  </w:num>
  <w:num w:numId="5">
    <w:abstractNumId w:val="11"/>
  </w:num>
  <w:num w:numId="6">
    <w:abstractNumId w:val="38"/>
  </w:num>
  <w:num w:numId="7">
    <w:abstractNumId w:val="3"/>
  </w:num>
  <w:num w:numId="8">
    <w:abstractNumId w:val="24"/>
  </w:num>
  <w:num w:numId="9">
    <w:abstractNumId w:val="31"/>
  </w:num>
  <w:num w:numId="10">
    <w:abstractNumId w:val="29"/>
  </w:num>
  <w:num w:numId="11">
    <w:abstractNumId w:val="9"/>
  </w:num>
  <w:num w:numId="12">
    <w:abstractNumId w:val="0"/>
  </w:num>
  <w:num w:numId="13">
    <w:abstractNumId w:val="34"/>
  </w:num>
  <w:num w:numId="14">
    <w:abstractNumId w:val="3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6"/>
  </w:num>
  <w:num w:numId="19">
    <w:abstractNumId w:val="2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13"/>
  </w:num>
  <w:num w:numId="25">
    <w:abstractNumId w:val="27"/>
  </w:num>
  <w:num w:numId="26">
    <w:abstractNumId w:val="39"/>
  </w:num>
  <w:num w:numId="27">
    <w:abstractNumId w:val="37"/>
  </w:num>
  <w:num w:numId="28">
    <w:abstractNumId w:val="8"/>
  </w:num>
  <w:num w:numId="29">
    <w:abstractNumId w:val="33"/>
  </w:num>
  <w:num w:numId="30">
    <w:abstractNumId w:val="5"/>
  </w:num>
  <w:num w:numId="31">
    <w:abstractNumId w:val="26"/>
  </w:num>
  <w:num w:numId="32">
    <w:abstractNumId w:val="18"/>
  </w:num>
  <w:num w:numId="33">
    <w:abstractNumId w:val="25"/>
  </w:num>
  <w:num w:numId="34">
    <w:abstractNumId w:val="40"/>
  </w:num>
  <w:num w:numId="35">
    <w:abstractNumId w:val="32"/>
  </w:num>
  <w:num w:numId="36">
    <w:abstractNumId w:val="14"/>
  </w:num>
  <w:num w:numId="37">
    <w:abstractNumId w:val="17"/>
  </w:num>
  <w:num w:numId="38">
    <w:abstractNumId w:val="35"/>
  </w:num>
  <w:num w:numId="39">
    <w:abstractNumId w:val="6"/>
  </w:num>
  <w:num w:numId="40">
    <w:abstractNumId w:val="23"/>
  </w:num>
  <w:num w:numId="41">
    <w:abstractNumId w:val="21"/>
  </w:num>
  <w:num w:numId="42">
    <w:abstractNumId w:val="1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F0"/>
    <w:rsid w:val="000000EB"/>
    <w:rsid w:val="000039C7"/>
    <w:rsid w:val="000053B5"/>
    <w:rsid w:val="00007019"/>
    <w:rsid w:val="00010F6E"/>
    <w:rsid w:val="0001378B"/>
    <w:rsid w:val="00014B34"/>
    <w:rsid w:val="00016395"/>
    <w:rsid w:val="00017E70"/>
    <w:rsid w:val="00017E72"/>
    <w:rsid w:val="000249BC"/>
    <w:rsid w:val="00026D48"/>
    <w:rsid w:val="00027283"/>
    <w:rsid w:val="000273EC"/>
    <w:rsid w:val="0003481F"/>
    <w:rsid w:val="000364C3"/>
    <w:rsid w:val="000427FC"/>
    <w:rsid w:val="00046FAE"/>
    <w:rsid w:val="00050C89"/>
    <w:rsid w:val="000511C1"/>
    <w:rsid w:val="000556C9"/>
    <w:rsid w:val="00055A05"/>
    <w:rsid w:val="0005632A"/>
    <w:rsid w:val="000564FA"/>
    <w:rsid w:val="00061AA0"/>
    <w:rsid w:val="00065B73"/>
    <w:rsid w:val="000748E9"/>
    <w:rsid w:val="00076E1E"/>
    <w:rsid w:val="00077726"/>
    <w:rsid w:val="000802C3"/>
    <w:rsid w:val="00080975"/>
    <w:rsid w:val="00082328"/>
    <w:rsid w:val="00083664"/>
    <w:rsid w:val="00086C4A"/>
    <w:rsid w:val="00090A7F"/>
    <w:rsid w:val="0009609C"/>
    <w:rsid w:val="000A2993"/>
    <w:rsid w:val="000A2EB1"/>
    <w:rsid w:val="000A6438"/>
    <w:rsid w:val="000A7DD7"/>
    <w:rsid w:val="000C03B0"/>
    <w:rsid w:val="000C06C2"/>
    <w:rsid w:val="000C1E47"/>
    <w:rsid w:val="000C2699"/>
    <w:rsid w:val="000D09A4"/>
    <w:rsid w:val="000D3672"/>
    <w:rsid w:val="000D4978"/>
    <w:rsid w:val="000D4F73"/>
    <w:rsid w:val="000D6589"/>
    <w:rsid w:val="000E2A90"/>
    <w:rsid w:val="000E44C7"/>
    <w:rsid w:val="000F2B5F"/>
    <w:rsid w:val="001024A6"/>
    <w:rsid w:val="00104C69"/>
    <w:rsid w:val="0010641D"/>
    <w:rsid w:val="00110213"/>
    <w:rsid w:val="00112D9D"/>
    <w:rsid w:val="00116928"/>
    <w:rsid w:val="00120321"/>
    <w:rsid w:val="001225CA"/>
    <w:rsid w:val="00124599"/>
    <w:rsid w:val="00126896"/>
    <w:rsid w:val="00141026"/>
    <w:rsid w:val="00144D60"/>
    <w:rsid w:val="001469A1"/>
    <w:rsid w:val="00146C84"/>
    <w:rsid w:val="00152E0F"/>
    <w:rsid w:val="00153BC4"/>
    <w:rsid w:val="0016134C"/>
    <w:rsid w:val="00161475"/>
    <w:rsid w:val="00161FB9"/>
    <w:rsid w:val="00167F40"/>
    <w:rsid w:val="00171EF5"/>
    <w:rsid w:val="00176F6D"/>
    <w:rsid w:val="00182F0C"/>
    <w:rsid w:val="001855A2"/>
    <w:rsid w:val="0018670D"/>
    <w:rsid w:val="0018750E"/>
    <w:rsid w:val="00191907"/>
    <w:rsid w:val="00192393"/>
    <w:rsid w:val="00193871"/>
    <w:rsid w:val="001B1411"/>
    <w:rsid w:val="001B6A2F"/>
    <w:rsid w:val="001C2CC3"/>
    <w:rsid w:val="001C4DB4"/>
    <w:rsid w:val="001C56F3"/>
    <w:rsid w:val="001C6538"/>
    <w:rsid w:val="001D5D53"/>
    <w:rsid w:val="001E1F97"/>
    <w:rsid w:val="001F4783"/>
    <w:rsid w:val="00201388"/>
    <w:rsid w:val="0020476C"/>
    <w:rsid w:val="002073A0"/>
    <w:rsid w:val="002073F1"/>
    <w:rsid w:val="00211879"/>
    <w:rsid w:val="00217786"/>
    <w:rsid w:val="00225041"/>
    <w:rsid w:val="00226CBD"/>
    <w:rsid w:val="00233694"/>
    <w:rsid w:val="0023573F"/>
    <w:rsid w:val="0024715D"/>
    <w:rsid w:val="002476E3"/>
    <w:rsid w:val="0025011C"/>
    <w:rsid w:val="00256F96"/>
    <w:rsid w:val="00262179"/>
    <w:rsid w:val="002660EA"/>
    <w:rsid w:val="00266917"/>
    <w:rsid w:val="002704FC"/>
    <w:rsid w:val="0027342E"/>
    <w:rsid w:val="00273CF1"/>
    <w:rsid w:val="00274607"/>
    <w:rsid w:val="00277AAB"/>
    <w:rsid w:val="002845D1"/>
    <w:rsid w:val="00284DFF"/>
    <w:rsid w:val="0029071D"/>
    <w:rsid w:val="002963DA"/>
    <w:rsid w:val="002A1588"/>
    <w:rsid w:val="002B08A2"/>
    <w:rsid w:val="002B1080"/>
    <w:rsid w:val="002B47F0"/>
    <w:rsid w:val="002C3551"/>
    <w:rsid w:val="002C4861"/>
    <w:rsid w:val="002C7C5D"/>
    <w:rsid w:val="002D4607"/>
    <w:rsid w:val="002E244D"/>
    <w:rsid w:val="002E3DC3"/>
    <w:rsid w:val="002F04CC"/>
    <w:rsid w:val="002F0976"/>
    <w:rsid w:val="002F2CCB"/>
    <w:rsid w:val="002F3BC4"/>
    <w:rsid w:val="002F680A"/>
    <w:rsid w:val="002F7913"/>
    <w:rsid w:val="003019E2"/>
    <w:rsid w:val="00302F53"/>
    <w:rsid w:val="00311323"/>
    <w:rsid w:val="0031154A"/>
    <w:rsid w:val="00322F96"/>
    <w:rsid w:val="0032584C"/>
    <w:rsid w:val="003279FA"/>
    <w:rsid w:val="00334239"/>
    <w:rsid w:val="00341968"/>
    <w:rsid w:val="0034573E"/>
    <w:rsid w:val="00355863"/>
    <w:rsid w:val="00356F9F"/>
    <w:rsid w:val="00361646"/>
    <w:rsid w:val="0036569F"/>
    <w:rsid w:val="003667F2"/>
    <w:rsid w:val="00367172"/>
    <w:rsid w:val="003846F2"/>
    <w:rsid w:val="0039149C"/>
    <w:rsid w:val="003933F7"/>
    <w:rsid w:val="0039599B"/>
    <w:rsid w:val="003961AD"/>
    <w:rsid w:val="00397006"/>
    <w:rsid w:val="003A0045"/>
    <w:rsid w:val="003A3870"/>
    <w:rsid w:val="003A3A02"/>
    <w:rsid w:val="003A7D2E"/>
    <w:rsid w:val="003B1A11"/>
    <w:rsid w:val="003B22DB"/>
    <w:rsid w:val="003B4D55"/>
    <w:rsid w:val="003B4DA4"/>
    <w:rsid w:val="003C7B05"/>
    <w:rsid w:val="003D159A"/>
    <w:rsid w:val="003E70E8"/>
    <w:rsid w:val="00401E02"/>
    <w:rsid w:val="004023A6"/>
    <w:rsid w:val="004039C8"/>
    <w:rsid w:val="004043CA"/>
    <w:rsid w:val="00410489"/>
    <w:rsid w:val="004128B3"/>
    <w:rsid w:val="00415CD3"/>
    <w:rsid w:val="00417513"/>
    <w:rsid w:val="0042104A"/>
    <w:rsid w:val="00421844"/>
    <w:rsid w:val="004229DC"/>
    <w:rsid w:val="00422AB1"/>
    <w:rsid w:val="00430DB7"/>
    <w:rsid w:val="004314F8"/>
    <w:rsid w:val="00437596"/>
    <w:rsid w:val="00442388"/>
    <w:rsid w:val="00442D3C"/>
    <w:rsid w:val="00445597"/>
    <w:rsid w:val="0044688C"/>
    <w:rsid w:val="004524F0"/>
    <w:rsid w:val="004542DE"/>
    <w:rsid w:val="00454D7B"/>
    <w:rsid w:val="00455324"/>
    <w:rsid w:val="00455C52"/>
    <w:rsid w:val="00464B84"/>
    <w:rsid w:val="0046739A"/>
    <w:rsid w:val="00467C09"/>
    <w:rsid w:val="00473D58"/>
    <w:rsid w:val="00474E1A"/>
    <w:rsid w:val="00480754"/>
    <w:rsid w:val="00481098"/>
    <w:rsid w:val="00483506"/>
    <w:rsid w:val="00483854"/>
    <w:rsid w:val="0048424D"/>
    <w:rsid w:val="0049091F"/>
    <w:rsid w:val="004967E7"/>
    <w:rsid w:val="004A1460"/>
    <w:rsid w:val="004A3044"/>
    <w:rsid w:val="004A36BA"/>
    <w:rsid w:val="004B0A08"/>
    <w:rsid w:val="004B2FCE"/>
    <w:rsid w:val="004B7152"/>
    <w:rsid w:val="004C25FA"/>
    <w:rsid w:val="004C3D4F"/>
    <w:rsid w:val="004C417D"/>
    <w:rsid w:val="004D014B"/>
    <w:rsid w:val="004D0BF6"/>
    <w:rsid w:val="004D414D"/>
    <w:rsid w:val="004D51A0"/>
    <w:rsid w:val="004D6E4A"/>
    <w:rsid w:val="004E7D94"/>
    <w:rsid w:val="004F2F3B"/>
    <w:rsid w:val="004F3075"/>
    <w:rsid w:val="004F3545"/>
    <w:rsid w:val="004F3A8E"/>
    <w:rsid w:val="004F484F"/>
    <w:rsid w:val="004F5B05"/>
    <w:rsid w:val="00500C78"/>
    <w:rsid w:val="0050286E"/>
    <w:rsid w:val="00515895"/>
    <w:rsid w:val="00521857"/>
    <w:rsid w:val="0052605C"/>
    <w:rsid w:val="005315E0"/>
    <w:rsid w:val="005354C0"/>
    <w:rsid w:val="00535547"/>
    <w:rsid w:val="0053702C"/>
    <w:rsid w:val="00541E44"/>
    <w:rsid w:val="00543A8C"/>
    <w:rsid w:val="005460A4"/>
    <w:rsid w:val="00553FCE"/>
    <w:rsid w:val="005567C5"/>
    <w:rsid w:val="0056340B"/>
    <w:rsid w:val="00566AE6"/>
    <w:rsid w:val="00571E02"/>
    <w:rsid w:val="005769D7"/>
    <w:rsid w:val="00577045"/>
    <w:rsid w:val="00587089"/>
    <w:rsid w:val="0058728F"/>
    <w:rsid w:val="00592638"/>
    <w:rsid w:val="005A015B"/>
    <w:rsid w:val="005A2B87"/>
    <w:rsid w:val="005A3592"/>
    <w:rsid w:val="005A4ACB"/>
    <w:rsid w:val="005B3E8D"/>
    <w:rsid w:val="005B483C"/>
    <w:rsid w:val="005C4476"/>
    <w:rsid w:val="005C44A3"/>
    <w:rsid w:val="005C7646"/>
    <w:rsid w:val="005D11FE"/>
    <w:rsid w:val="005D27DC"/>
    <w:rsid w:val="005D4005"/>
    <w:rsid w:val="005D54AD"/>
    <w:rsid w:val="005D677D"/>
    <w:rsid w:val="005D68C5"/>
    <w:rsid w:val="005D751B"/>
    <w:rsid w:val="005E043B"/>
    <w:rsid w:val="005E4B65"/>
    <w:rsid w:val="005E6008"/>
    <w:rsid w:val="005E66B7"/>
    <w:rsid w:val="005E7FA2"/>
    <w:rsid w:val="005F2207"/>
    <w:rsid w:val="005F4C80"/>
    <w:rsid w:val="00601F2C"/>
    <w:rsid w:val="00602E71"/>
    <w:rsid w:val="006031C1"/>
    <w:rsid w:val="00603F5E"/>
    <w:rsid w:val="00605E8D"/>
    <w:rsid w:val="00606253"/>
    <w:rsid w:val="0060744A"/>
    <w:rsid w:val="00610ACA"/>
    <w:rsid w:val="006163F8"/>
    <w:rsid w:val="0062009E"/>
    <w:rsid w:val="0062093A"/>
    <w:rsid w:val="00620A11"/>
    <w:rsid w:val="00620E5E"/>
    <w:rsid w:val="00621B79"/>
    <w:rsid w:val="00625EB7"/>
    <w:rsid w:val="006324F3"/>
    <w:rsid w:val="006356FC"/>
    <w:rsid w:val="00636170"/>
    <w:rsid w:val="0063757B"/>
    <w:rsid w:val="00640CB3"/>
    <w:rsid w:val="006420D1"/>
    <w:rsid w:val="00651A35"/>
    <w:rsid w:val="006526D3"/>
    <w:rsid w:val="0065459E"/>
    <w:rsid w:val="0065713D"/>
    <w:rsid w:val="00660D49"/>
    <w:rsid w:val="0066149D"/>
    <w:rsid w:val="00666B24"/>
    <w:rsid w:val="00674149"/>
    <w:rsid w:val="006755A3"/>
    <w:rsid w:val="00680A0D"/>
    <w:rsid w:val="00681DED"/>
    <w:rsid w:val="00681FBE"/>
    <w:rsid w:val="006824C3"/>
    <w:rsid w:val="0068310D"/>
    <w:rsid w:val="006903EF"/>
    <w:rsid w:val="00690BA4"/>
    <w:rsid w:val="00692BFD"/>
    <w:rsid w:val="006A278A"/>
    <w:rsid w:val="006A3294"/>
    <w:rsid w:val="006A3E13"/>
    <w:rsid w:val="006A4DC5"/>
    <w:rsid w:val="006A747F"/>
    <w:rsid w:val="006A78DA"/>
    <w:rsid w:val="006B2ACA"/>
    <w:rsid w:val="006B4268"/>
    <w:rsid w:val="006B5D4B"/>
    <w:rsid w:val="006D08C4"/>
    <w:rsid w:val="006D0F9E"/>
    <w:rsid w:val="006D3329"/>
    <w:rsid w:val="006D5485"/>
    <w:rsid w:val="006D797F"/>
    <w:rsid w:val="006E180B"/>
    <w:rsid w:val="006E18B8"/>
    <w:rsid w:val="006E301D"/>
    <w:rsid w:val="006E6FD8"/>
    <w:rsid w:val="006F135E"/>
    <w:rsid w:val="006F2FC0"/>
    <w:rsid w:val="006F3A5D"/>
    <w:rsid w:val="006F69DE"/>
    <w:rsid w:val="006F6E46"/>
    <w:rsid w:val="006F728B"/>
    <w:rsid w:val="0070215F"/>
    <w:rsid w:val="0070355F"/>
    <w:rsid w:val="00710E04"/>
    <w:rsid w:val="007118FA"/>
    <w:rsid w:val="00713A9E"/>
    <w:rsid w:val="007161F3"/>
    <w:rsid w:val="0071643C"/>
    <w:rsid w:val="00725A44"/>
    <w:rsid w:val="007308AA"/>
    <w:rsid w:val="007378BD"/>
    <w:rsid w:val="00741530"/>
    <w:rsid w:val="00743542"/>
    <w:rsid w:val="00752262"/>
    <w:rsid w:val="0075705B"/>
    <w:rsid w:val="00762302"/>
    <w:rsid w:val="00763289"/>
    <w:rsid w:val="0076694F"/>
    <w:rsid w:val="00771073"/>
    <w:rsid w:val="0077268B"/>
    <w:rsid w:val="00774198"/>
    <w:rsid w:val="007758DC"/>
    <w:rsid w:val="0078075A"/>
    <w:rsid w:val="00782CD5"/>
    <w:rsid w:val="00782EFD"/>
    <w:rsid w:val="00785DF9"/>
    <w:rsid w:val="00791E49"/>
    <w:rsid w:val="007A1309"/>
    <w:rsid w:val="007A1815"/>
    <w:rsid w:val="007A20A3"/>
    <w:rsid w:val="007A2B15"/>
    <w:rsid w:val="007A2E4A"/>
    <w:rsid w:val="007A799C"/>
    <w:rsid w:val="007B39B9"/>
    <w:rsid w:val="007D2357"/>
    <w:rsid w:val="007D4649"/>
    <w:rsid w:val="007D4FE4"/>
    <w:rsid w:val="007E24F6"/>
    <w:rsid w:val="007E3D5E"/>
    <w:rsid w:val="007E567F"/>
    <w:rsid w:val="007E57D1"/>
    <w:rsid w:val="007E7BCC"/>
    <w:rsid w:val="007F2523"/>
    <w:rsid w:val="007F4539"/>
    <w:rsid w:val="008000B3"/>
    <w:rsid w:val="008036F8"/>
    <w:rsid w:val="0080457A"/>
    <w:rsid w:val="008054BF"/>
    <w:rsid w:val="008104C9"/>
    <w:rsid w:val="008135C0"/>
    <w:rsid w:val="00814B21"/>
    <w:rsid w:val="008153A3"/>
    <w:rsid w:val="0081729E"/>
    <w:rsid w:val="00832924"/>
    <w:rsid w:val="00835280"/>
    <w:rsid w:val="0083757D"/>
    <w:rsid w:val="00841C60"/>
    <w:rsid w:val="00846A7B"/>
    <w:rsid w:val="008475DD"/>
    <w:rsid w:val="00850A4B"/>
    <w:rsid w:val="008520B8"/>
    <w:rsid w:val="00863974"/>
    <w:rsid w:val="008809BF"/>
    <w:rsid w:val="00886862"/>
    <w:rsid w:val="00887312"/>
    <w:rsid w:val="00890E49"/>
    <w:rsid w:val="00891696"/>
    <w:rsid w:val="008938B8"/>
    <w:rsid w:val="00893C4F"/>
    <w:rsid w:val="00894643"/>
    <w:rsid w:val="0089511B"/>
    <w:rsid w:val="008A020A"/>
    <w:rsid w:val="008A03BF"/>
    <w:rsid w:val="008A3F72"/>
    <w:rsid w:val="008A5791"/>
    <w:rsid w:val="008B1210"/>
    <w:rsid w:val="008B1FFB"/>
    <w:rsid w:val="008B301C"/>
    <w:rsid w:val="008B3E3B"/>
    <w:rsid w:val="008B4943"/>
    <w:rsid w:val="008B7076"/>
    <w:rsid w:val="008C0C68"/>
    <w:rsid w:val="008C798C"/>
    <w:rsid w:val="008D5398"/>
    <w:rsid w:val="008D5A23"/>
    <w:rsid w:val="008E6FFF"/>
    <w:rsid w:val="008F26A2"/>
    <w:rsid w:val="008F2C74"/>
    <w:rsid w:val="00901153"/>
    <w:rsid w:val="00901193"/>
    <w:rsid w:val="00902751"/>
    <w:rsid w:val="00903F75"/>
    <w:rsid w:val="0090463D"/>
    <w:rsid w:val="00910955"/>
    <w:rsid w:val="009112D7"/>
    <w:rsid w:val="00920590"/>
    <w:rsid w:val="00920628"/>
    <w:rsid w:val="00921405"/>
    <w:rsid w:val="009242AA"/>
    <w:rsid w:val="00925447"/>
    <w:rsid w:val="0093115F"/>
    <w:rsid w:val="009312ED"/>
    <w:rsid w:val="00933DF0"/>
    <w:rsid w:val="00935B42"/>
    <w:rsid w:val="00937974"/>
    <w:rsid w:val="00940EB5"/>
    <w:rsid w:val="009446CA"/>
    <w:rsid w:val="00945B7B"/>
    <w:rsid w:val="009478CD"/>
    <w:rsid w:val="0095406D"/>
    <w:rsid w:val="00954FB7"/>
    <w:rsid w:val="0095664D"/>
    <w:rsid w:val="00960688"/>
    <w:rsid w:val="00963E08"/>
    <w:rsid w:val="00966800"/>
    <w:rsid w:val="00967315"/>
    <w:rsid w:val="00971858"/>
    <w:rsid w:val="0098222C"/>
    <w:rsid w:val="00985645"/>
    <w:rsid w:val="00991EE1"/>
    <w:rsid w:val="00991F28"/>
    <w:rsid w:val="00992F9D"/>
    <w:rsid w:val="009A0DF3"/>
    <w:rsid w:val="009A3348"/>
    <w:rsid w:val="009A790D"/>
    <w:rsid w:val="009B5798"/>
    <w:rsid w:val="009C00DA"/>
    <w:rsid w:val="009C4D39"/>
    <w:rsid w:val="009C579D"/>
    <w:rsid w:val="009C5BA3"/>
    <w:rsid w:val="009C728F"/>
    <w:rsid w:val="009D472F"/>
    <w:rsid w:val="009D4736"/>
    <w:rsid w:val="009E1661"/>
    <w:rsid w:val="009F006C"/>
    <w:rsid w:val="009F06F6"/>
    <w:rsid w:val="009F1089"/>
    <w:rsid w:val="009F203A"/>
    <w:rsid w:val="00A00C38"/>
    <w:rsid w:val="00A10BFE"/>
    <w:rsid w:val="00A1538D"/>
    <w:rsid w:val="00A16E86"/>
    <w:rsid w:val="00A2145F"/>
    <w:rsid w:val="00A24EA7"/>
    <w:rsid w:val="00A26AF9"/>
    <w:rsid w:val="00A3089D"/>
    <w:rsid w:val="00A41C62"/>
    <w:rsid w:val="00A43FCB"/>
    <w:rsid w:val="00A44A09"/>
    <w:rsid w:val="00A4795B"/>
    <w:rsid w:val="00A55EB4"/>
    <w:rsid w:val="00A60A4E"/>
    <w:rsid w:val="00A66B04"/>
    <w:rsid w:val="00A75DE7"/>
    <w:rsid w:val="00A75F98"/>
    <w:rsid w:val="00A76214"/>
    <w:rsid w:val="00A77788"/>
    <w:rsid w:val="00A8129D"/>
    <w:rsid w:val="00A828F5"/>
    <w:rsid w:val="00A83A39"/>
    <w:rsid w:val="00A84748"/>
    <w:rsid w:val="00A85CE7"/>
    <w:rsid w:val="00A87876"/>
    <w:rsid w:val="00A9082E"/>
    <w:rsid w:val="00A94AAB"/>
    <w:rsid w:val="00A97696"/>
    <w:rsid w:val="00AA03A3"/>
    <w:rsid w:val="00AB1668"/>
    <w:rsid w:val="00AB2F52"/>
    <w:rsid w:val="00AC1A64"/>
    <w:rsid w:val="00AC4145"/>
    <w:rsid w:val="00AC5895"/>
    <w:rsid w:val="00AD086D"/>
    <w:rsid w:val="00AD0CAB"/>
    <w:rsid w:val="00AD3574"/>
    <w:rsid w:val="00AD599B"/>
    <w:rsid w:val="00AD7484"/>
    <w:rsid w:val="00AE4A4F"/>
    <w:rsid w:val="00AF1AB5"/>
    <w:rsid w:val="00AF28C4"/>
    <w:rsid w:val="00AF54CA"/>
    <w:rsid w:val="00AF7134"/>
    <w:rsid w:val="00AF7413"/>
    <w:rsid w:val="00B01CC0"/>
    <w:rsid w:val="00B0595A"/>
    <w:rsid w:val="00B12500"/>
    <w:rsid w:val="00B140C8"/>
    <w:rsid w:val="00B16D17"/>
    <w:rsid w:val="00B20722"/>
    <w:rsid w:val="00B210C4"/>
    <w:rsid w:val="00B22934"/>
    <w:rsid w:val="00B26AE5"/>
    <w:rsid w:val="00B302B2"/>
    <w:rsid w:val="00B33E76"/>
    <w:rsid w:val="00B4145B"/>
    <w:rsid w:val="00B423CF"/>
    <w:rsid w:val="00B43188"/>
    <w:rsid w:val="00B43F00"/>
    <w:rsid w:val="00B45559"/>
    <w:rsid w:val="00B4622B"/>
    <w:rsid w:val="00B532F6"/>
    <w:rsid w:val="00B53C16"/>
    <w:rsid w:val="00B54F74"/>
    <w:rsid w:val="00B559D4"/>
    <w:rsid w:val="00B57911"/>
    <w:rsid w:val="00B6448E"/>
    <w:rsid w:val="00B6460F"/>
    <w:rsid w:val="00B64A7C"/>
    <w:rsid w:val="00B66B96"/>
    <w:rsid w:val="00B712AC"/>
    <w:rsid w:val="00B71E60"/>
    <w:rsid w:val="00B74EEE"/>
    <w:rsid w:val="00B7557D"/>
    <w:rsid w:val="00B75DEB"/>
    <w:rsid w:val="00B822F0"/>
    <w:rsid w:val="00B8268E"/>
    <w:rsid w:val="00B9082B"/>
    <w:rsid w:val="00B91CA1"/>
    <w:rsid w:val="00B95042"/>
    <w:rsid w:val="00B96603"/>
    <w:rsid w:val="00BA0807"/>
    <w:rsid w:val="00BA2369"/>
    <w:rsid w:val="00BA2C1E"/>
    <w:rsid w:val="00BA3FD0"/>
    <w:rsid w:val="00BA4AD9"/>
    <w:rsid w:val="00BA6413"/>
    <w:rsid w:val="00BA6F32"/>
    <w:rsid w:val="00BB08A0"/>
    <w:rsid w:val="00BB1FDC"/>
    <w:rsid w:val="00BB2C6F"/>
    <w:rsid w:val="00BB4C56"/>
    <w:rsid w:val="00BB6DFC"/>
    <w:rsid w:val="00BC0490"/>
    <w:rsid w:val="00BC156E"/>
    <w:rsid w:val="00BC329E"/>
    <w:rsid w:val="00BC36B0"/>
    <w:rsid w:val="00BC730D"/>
    <w:rsid w:val="00BD01FB"/>
    <w:rsid w:val="00BD17A3"/>
    <w:rsid w:val="00BD5049"/>
    <w:rsid w:val="00BD6C21"/>
    <w:rsid w:val="00BE16BD"/>
    <w:rsid w:val="00BE6931"/>
    <w:rsid w:val="00BF0005"/>
    <w:rsid w:val="00BF1508"/>
    <w:rsid w:val="00BF2D58"/>
    <w:rsid w:val="00BF79C7"/>
    <w:rsid w:val="00BF7E30"/>
    <w:rsid w:val="00C00BE2"/>
    <w:rsid w:val="00C0149B"/>
    <w:rsid w:val="00C02CDB"/>
    <w:rsid w:val="00C039C8"/>
    <w:rsid w:val="00C0425C"/>
    <w:rsid w:val="00C07565"/>
    <w:rsid w:val="00C10D2D"/>
    <w:rsid w:val="00C12E84"/>
    <w:rsid w:val="00C15903"/>
    <w:rsid w:val="00C241C9"/>
    <w:rsid w:val="00C24B75"/>
    <w:rsid w:val="00C27680"/>
    <w:rsid w:val="00C30372"/>
    <w:rsid w:val="00C3182D"/>
    <w:rsid w:val="00C4113A"/>
    <w:rsid w:val="00C4381F"/>
    <w:rsid w:val="00C476E4"/>
    <w:rsid w:val="00C50D33"/>
    <w:rsid w:val="00C53498"/>
    <w:rsid w:val="00C55AE8"/>
    <w:rsid w:val="00C564B2"/>
    <w:rsid w:val="00C602CF"/>
    <w:rsid w:val="00C61D53"/>
    <w:rsid w:val="00C7368F"/>
    <w:rsid w:val="00C750BB"/>
    <w:rsid w:val="00C7774A"/>
    <w:rsid w:val="00C77820"/>
    <w:rsid w:val="00C8040B"/>
    <w:rsid w:val="00C8492B"/>
    <w:rsid w:val="00C84FDC"/>
    <w:rsid w:val="00C84FFB"/>
    <w:rsid w:val="00CA233B"/>
    <w:rsid w:val="00CA2D00"/>
    <w:rsid w:val="00CA3B68"/>
    <w:rsid w:val="00CA4AB5"/>
    <w:rsid w:val="00CA5349"/>
    <w:rsid w:val="00CA6A95"/>
    <w:rsid w:val="00CC1B00"/>
    <w:rsid w:val="00CC2D9E"/>
    <w:rsid w:val="00CC5463"/>
    <w:rsid w:val="00CC7452"/>
    <w:rsid w:val="00CD130C"/>
    <w:rsid w:val="00CD398E"/>
    <w:rsid w:val="00CD3C7E"/>
    <w:rsid w:val="00CE2C2C"/>
    <w:rsid w:val="00CE2ED6"/>
    <w:rsid w:val="00CE5218"/>
    <w:rsid w:val="00CE5E09"/>
    <w:rsid w:val="00CF0CB1"/>
    <w:rsid w:val="00CF52BE"/>
    <w:rsid w:val="00D00DE3"/>
    <w:rsid w:val="00D02C59"/>
    <w:rsid w:val="00D148B8"/>
    <w:rsid w:val="00D14A02"/>
    <w:rsid w:val="00D16360"/>
    <w:rsid w:val="00D164BF"/>
    <w:rsid w:val="00D24F73"/>
    <w:rsid w:val="00D47EC4"/>
    <w:rsid w:val="00D5127F"/>
    <w:rsid w:val="00D54EF5"/>
    <w:rsid w:val="00D64EE5"/>
    <w:rsid w:val="00D677A6"/>
    <w:rsid w:val="00D70DFD"/>
    <w:rsid w:val="00D7169F"/>
    <w:rsid w:val="00D74C3B"/>
    <w:rsid w:val="00D75E22"/>
    <w:rsid w:val="00D81AFA"/>
    <w:rsid w:val="00D83A59"/>
    <w:rsid w:val="00D90893"/>
    <w:rsid w:val="00D936D2"/>
    <w:rsid w:val="00DA0CC5"/>
    <w:rsid w:val="00DA53B8"/>
    <w:rsid w:val="00DA7D26"/>
    <w:rsid w:val="00DB01DD"/>
    <w:rsid w:val="00DB5FAA"/>
    <w:rsid w:val="00DC261D"/>
    <w:rsid w:val="00DC5110"/>
    <w:rsid w:val="00DC52B1"/>
    <w:rsid w:val="00DC5593"/>
    <w:rsid w:val="00DD2A75"/>
    <w:rsid w:val="00DD3856"/>
    <w:rsid w:val="00DD53A6"/>
    <w:rsid w:val="00DD5CCC"/>
    <w:rsid w:val="00DD71C1"/>
    <w:rsid w:val="00DE39D4"/>
    <w:rsid w:val="00DE484F"/>
    <w:rsid w:val="00DE77F2"/>
    <w:rsid w:val="00DE7D13"/>
    <w:rsid w:val="00DF188E"/>
    <w:rsid w:val="00DF54BA"/>
    <w:rsid w:val="00E0058F"/>
    <w:rsid w:val="00E1042A"/>
    <w:rsid w:val="00E10EB6"/>
    <w:rsid w:val="00E32F9B"/>
    <w:rsid w:val="00E35674"/>
    <w:rsid w:val="00E4072D"/>
    <w:rsid w:val="00E45091"/>
    <w:rsid w:val="00E5077B"/>
    <w:rsid w:val="00E516EE"/>
    <w:rsid w:val="00E53F74"/>
    <w:rsid w:val="00E6124E"/>
    <w:rsid w:val="00E62579"/>
    <w:rsid w:val="00E62DC3"/>
    <w:rsid w:val="00E63C48"/>
    <w:rsid w:val="00E64C84"/>
    <w:rsid w:val="00E657E6"/>
    <w:rsid w:val="00E67452"/>
    <w:rsid w:val="00E67CEF"/>
    <w:rsid w:val="00E727D1"/>
    <w:rsid w:val="00E82258"/>
    <w:rsid w:val="00E84C2E"/>
    <w:rsid w:val="00E85033"/>
    <w:rsid w:val="00E85037"/>
    <w:rsid w:val="00E87762"/>
    <w:rsid w:val="00E87E98"/>
    <w:rsid w:val="00E9502C"/>
    <w:rsid w:val="00E972E5"/>
    <w:rsid w:val="00EA01B4"/>
    <w:rsid w:val="00EA188E"/>
    <w:rsid w:val="00EA20D0"/>
    <w:rsid w:val="00EA30E2"/>
    <w:rsid w:val="00EA594C"/>
    <w:rsid w:val="00EA6F6D"/>
    <w:rsid w:val="00EB1FE6"/>
    <w:rsid w:val="00EB32CA"/>
    <w:rsid w:val="00EC0133"/>
    <w:rsid w:val="00EC0DB1"/>
    <w:rsid w:val="00EC0E6E"/>
    <w:rsid w:val="00EC2536"/>
    <w:rsid w:val="00EC2EC4"/>
    <w:rsid w:val="00ED1F89"/>
    <w:rsid w:val="00ED2024"/>
    <w:rsid w:val="00ED2AB6"/>
    <w:rsid w:val="00ED44A9"/>
    <w:rsid w:val="00ED60E8"/>
    <w:rsid w:val="00EE28E2"/>
    <w:rsid w:val="00EE6242"/>
    <w:rsid w:val="00EE6A13"/>
    <w:rsid w:val="00EF1D9B"/>
    <w:rsid w:val="00EF24E1"/>
    <w:rsid w:val="00EF28B1"/>
    <w:rsid w:val="00EF5A31"/>
    <w:rsid w:val="00EF6A4A"/>
    <w:rsid w:val="00EF6A86"/>
    <w:rsid w:val="00EF6E56"/>
    <w:rsid w:val="00F008D0"/>
    <w:rsid w:val="00F10BCB"/>
    <w:rsid w:val="00F14A47"/>
    <w:rsid w:val="00F203BA"/>
    <w:rsid w:val="00F21A1C"/>
    <w:rsid w:val="00F23B20"/>
    <w:rsid w:val="00F253F5"/>
    <w:rsid w:val="00F255FE"/>
    <w:rsid w:val="00F271A0"/>
    <w:rsid w:val="00F30FCF"/>
    <w:rsid w:val="00F31EF6"/>
    <w:rsid w:val="00F323AD"/>
    <w:rsid w:val="00F35796"/>
    <w:rsid w:val="00F37C21"/>
    <w:rsid w:val="00F40914"/>
    <w:rsid w:val="00F426F1"/>
    <w:rsid w:val="00F47ECD"/>
    <w:rsid w:val="00F5125B"/>
    <w:rsid w:val="00F53552"/>
    <w:rsid w:val="00F65929"/>
    <w:rsid w:val="00F65FC7"/>
    <w:rsid w:val="00F727DD"/>
    <w:rsid w:val="00F73776"/>
    <w:rsid w:val="00F74101"/>
    <w:rsid w:val="00F75438"/>
    <w:rsid w:val="00F84F97"/>
    <w:rsid w:val="00F86F43"/>
    <w:rsid w:val="00F91058"/>
    <w:rsid w:val="00F93916"/>
    <w:rsid w:val="00FA0ABA"/>
    <w:rsid w:val="00FA206F"/>
    <w:rsid w:val="00FA37E1"/>
    <w:rsid w:val="00FB09AA"/>
    <w:rsid w:val="00FB3E5B"/>
    <w:rsid w:val="00FC2B58"/>
    <w:rsid w:val="00FD6261"/>
    <w:rsid w:val="00FE1E5F"/>
    <w:rsid w:val="00FE382B"/>
    <w:rsid w:val="00FE38FE"/>
    <w:rsid w:val="00FF093E"/>
    <w:rsid w:val="00FF2D6A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C517B"/>
  <w15:docId w15:val="{F482C118-5643-443E-A86E-2D68FA8D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4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03B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89511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ko-KR"/>
    </w:rPr>
  </w:style>
  <w:style w:type="paragraph" w:styleId="3">
    <w:name w:val="heading 3"/>
    <w:basedOn w:val="a"/>
    <w:next w:val="a"/>
    <w:link w:val="30"/>
    <w:uiPriority w:val="99"/>
    <w:qFormat/>
    <w:locked/>
    <w:rsid w:val="00B91CA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B2AC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6A278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0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9511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1CA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6B2ACA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278A"/>
    <w:rPr>
      <w:rFonts w:ascii="Cambria" w:hAnsi="Cambria" w:cs="Cambria"/>
      <w:color w:val="243F60"/>
      <w:sz w:val="22"/>
      <w:szCs w:val="22"/>
      <w:lang w:eastAsia="en-US"/>
    </w:rPr>
  </w:style>
  <w:style w:type="character" w:styleId="a3">
    <w:name w:val="Hyperlink"/>
    <w:basedOn w:val="a0"/>
    <w:uiPriority w:val="99"/>
    <w:rsid w:val="0036569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9511B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E87E98"/>
    <w:pPr>
      <w:spacing w:after="0" w:line="240" w:lineRule="auto"/>
    </w:pPr>
    <w:rPr>
      <w:rFonts w:ascii="Consolas" w:hAnsi="Consolas" w:cs="Consolas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87E98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4476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4476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99"/>
    <w:semiHidden/>
    <w:rsid w:val="000039C7"/>
    <w:pPr>
      <w:tabs>
        <w:tab w:val="right" w:leader="dot" w:pos="9627"/>
      </w:tabs>
      <w:spacing w:after="0" w:line="240" w:lineRule="auto"/>
      <w:ind w:left="220"/>
      <w:jc w:val="both"/>
    </w:pPr>
    <w:rPr>
      <w:b/>
      <w:bCs/>
      <w:noProof/>
      <w:sz w:val="28"/>
      <w:szCs w:val="28"/>
      <w:lang w:val="uk-UA"/>
    </w:rPr>
  </w:style>
  <w:style w:type="paragraph" w:styleId="a7">
    <w:name w:val="Normal (Web)"/>
    <w:basedOn w:val="a"/>
    <w:uiPriority w:val="99"/>
    <w:rsid w:val="00774198"/>
    <w:rPr>
      <w:sz w:val="24"/>
      <w:szCs w:val="24"/>
    </w:rPr>
  </w:style>
  <w:style w:type="character" w:customStyle="1" w:styleId="hps">
    <w:name w:val="hps"/>
    <w:uiPriority w:val="99"/>
    <w:rsid w:val="00910955"/>
  </w:style>
  <w:style w:type="paragraph" w:styleId="a8">
    <w:name w:val="Title"/>
    <w:basedOn w:val="a"/>
    <w:link w:val="a9"/>
    <w:uiPriority w:val="99"/>
    <w:qFormat/>
    <w:locked/>
    <w:rsid w:val="005F2207"/>
    <w:pPr>
      <w:spacing w:after="0" w:line="240" w:lineRule="auto"/>
      <w:jc w:val="center"/>
    </w:pPr>
    <w:rPr>
      <w:b/>
      <w:bCs/>
      <w:sz w:val="24"/>
      <w:szCs w:val="24"/>
      <w:lang w:val="uk-UA" w:eastAsia="ko-KR"/>
    </w:rPr>
  </w:style>
  <w:style w:type="character" w:customStyle="1" w:styleId="a9">
    <w:name w:val="Заголовок Знак"/>
    <w:basedOn w:val="a0"/>
    <w:link w:val="a8"/>
    <w:uiPriority w:val="99"/>
    <w:locked/>
    <w:rsid w:val="005F2207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Default">
    <w:name w:val="Default"/>
    <w:uiPriority w:val="99"/>
    <w:rsid w:val="006D79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a">
    <w:name w:val="header"/>
    <w:aliases w:val="Aa?oiee eieiioeooe Ciae"/>
    <w:basedOn w:val="a"/>
    <w:link w:val="ab"/>
    <w:uiPriority w:val="99"/>
    <w:rsid w:val="006A278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ko-KR"/>
    </w:rPr>
  </w:style>
  <w:style w:type="character" w:customStyle="1" w:styleId="ab">
    <w:name w:val="Верхний колонтитул Знак"/>
    <w:aliases w:val="Aa?oiee eieiioeooe Ciae Знак"/>
    <w:basedOn w:val="a0"/>
    <w:link w:val="aa"/>
    <w:uiPriority w:val="99"/>
    <w:locked/>
    <w:rsid w:val="006A278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C476E4"/>
    <w:pPr>
      <w:spacing w:after="0" w:line="240" w:lineRule="auto"/>
      <w:ind w:firstLine="630"/>
      <w:jc w:val="both"/>
    </w:pPr>
    <w:rPr>
      <w:sz w:val="28"/>
      <w:szCs w:val="28"/>
      <w:lang w:val="uk-UA"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476E4"/>
    <w:rPr>
      <w:rFonts w:ascii="Times New Roman" w:hAnsi="Times New Roman" w:cs="Times New Roman"/>
      <w:sz w:val="28"/>
      <w:szCs w:val="28"/>
      <w:lang w:val="uk-UA"/>
    </w:rPr>
  </w:style>
  <w:style w:type="character" w:styleId="ac">
    <w:name w:val="Strong"/>
    <w:basedOn w:val="a0"/>
    <w:uiPriority w:val="99"/>
    <w:qFormat/>
    <w:locked/>
    <w:rsid w:val="00C476E4"/>
    <w:rPr>
      <w:b/>
      <w:bCs/>
    </w:rPr>
  </w:style>
  <w:style w:type="paragraph" w:styleId="ad">
    <w:name w:val="Body Text Indent"/>
    <w:basedOn w:val="a"/>
    <w:link w:val="ae"/>
    <w:uiPriority w:val="99"/>
    <w:semiHidden/>
    <w:rsid w:val="009E166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9E1661"/>
    <w:rPr>
      <w:sz w:val="22"/>
      <w:szCs w:val="22"/>
      <w:lang w:eastAsia="en-US"/>
    </w:rPr>
  </w:style>
  <w:style w:type="paragraph" w:customStyle="1" w:styleId="11">
    <w:name w:val="Стиль1"/>
    <w:basedOn w:val="a"/>
    <w:uiPriority w:val="99"/>
    <w:rsid w:val="009E16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">
    <w:name w:val="TOC Heading"/>
    <w:basedOn w:val="1"/>
    <w:next w:val="a"/>
    <w:uiPriority w:val="99"/>
    <w:qFormat/>
    <w:rsid w:val="00F84F97"/>
    <w:pPr>
      <w:outlineLvl w:val="9"/>
    </w:pPr>
    <w:rPr>
      <w:rFonts w:eastAsia="Times New Roman"/>
    </w:rPr>
  </w:style>
  <w:style w:type="paragraph" w:customStyle="1" w:styleId="12">
    <w:name w:val="Абзац списка1"/>
    <w:basedOn w:val="a"/>
    <w:uiPriority w:val="99"/>
    <w:rsid w:val="0044688C"/>
    <w:pPr>
      <w:spacing w:after="0" w:line="240" w:lineRule="auto"/>
      <w:ind w:left="720" w:firstLine="709"/>
      <w:jc w:val="both"/>
    </w:pPr>
    <w:rPr>
      <w:sz w:val="28"/>
      <w:szCs w:val="28"/>
      <w:lang w:eastAsia="ru-RU"/>
    </w:rPr>
  </w:style>
  <w:style w:type="table" w:styleId="af0">
    <w:name w:val="Table Grid"/>
    <w:basedOn w:val="a1"/>
    <w:uiPriority w:val="99"/>
    <w:locked/>
    <w:rsid w:val="006A4DC5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aliases w:val="план уроку"/>
    <w:uiPriority w:val="99"/>
    <w:rsid w:val="009C5BA3"/>
    <w:pPr>
      <w:pBdr>
        <w:left w:val="single" w:sz="12" w:space="8" w:color="4F6228"/>
      </w:pBdr>
      <w:ind w:firstLine="709"/>
    </w:pPr>
    <w:rPr>
      <w:rFonts w:cs="Calibri"/>
      <w:sz w:val="28"/>
      <w:szCs w:val="28"/>
    </w:rPr>
  </w:style>
  <w:style w:type="paragraph" w:styleId="af1">
    <w:name w:val="Subtitle"/>
    <w:basedOn w:val="a"/>
    <w:next w:val="a"/>
    <w:link w:val="af2"/>
    <w:uiPriority w:val="99"/>
    <w:qFormat/>
    <w:locked/>
    <w:rsid w:val="00BA236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locked/>
    <w:rsid w:val="00BA2369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99"/>
    <w:semiHidden/>
    <w:locked/>
    <w:rsid w:val="006B2ACA"/>
    <w:pPr>
      <w:spacing w:after="100"/>
    </w:pPr>
  </w:style>
  <w:style w:type="paragraph" w:styleId="af3">
    <w:name w:val="footer"/>
    <w:basedOn w:val="a"/>
    <w:link w:val="af4"/>
    <w:uiPriority w:val="99"/>
    <w:rsid w:val="008F26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315E0"/>
    <w:rPr>
      <w:lang w:eastAsia="en-US"/>
    </w:rPr>
  </w:style>
  <w:style w:type="character" w:styleId="af5">
    <w:name w:val="page number"/>
    <w:basedOn w:val="a0"/>
    <w:uiPriority w:val="99"/>
    <w:rsid w:val="008F26A2"/>
  </w:style>
  <w:style w:type="paragraph" w:styleId="31">
    <w:name w:val="Body Text Indent 3"/>
    <w:basedOn w:val="a"/>
    <w:link w:val="32"/>
    <w:uiPriority w:val="99"/>
    <w:rsid w:val="00C10D2D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10D2D"/>
    <w:rPr>
      <w:rFonts w:ascii="Times New Roman" w:hAnsi="Times New Roman" w:cs="Times New Roman"/>
      <w:sz w:val="16"/>
      <w:szCs w:val="16"/>
      <w:lang w:val="ru-RU" w:eastAsia="ru-RU"/>
    </w:rPr>
  </w:style>
  <w:style w:type="paragraph" w:styleId="af6">
    <w:name w:val="Body Text"/>
    <w:basedOn w:val="a"/>
    <w:link w:val="af7"/>
    <w:uiPriority w:val="99"/>
    <w:semiHidden/>
    <w:rsid w:val="004A1460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A1460"/>
    <w:rPr>
      <w:lang w:eastAsia="en-US"/>
    </w:rPr>
  </w:style>
  <w:style w:type="paragraph" w:customStyle="1" w:styleId="docdata">
    <w:name w:val="docdata"/>
    <w:aliases w:val="docy,v5,2294,baiaagaaboqcaaadlacaaau6b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4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3">
    <w:name w:val="Знак Знак3"/>
    <w:basedOn w:val="a"/>
    <w:autoRedefine/>
    <w:uiPriority w:val="99"/>
    <w:rsid w:val="002F3BC4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323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7319">
              <w:marLeft w:val="2239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3A1BB-B51D-4DAA-97EC-641759B69E20}"/>
</file>

<file path=customXml/itemProps2.xml><?xml version="1.0" encoding="utf-8"?>
<ds:datastoreItem xmlns:ds="http://schemas.openxmlformats.org/officeDocument/2006/customXml" ds:itemID="{EBECF724-0D56-454C-95BB-8B3B6959BF2C}"/>
</file>

<file path=customXml/itemProps3.xml><?xml version="1.0" encoding="utf-8"?>
<ds:datastoreItem xmlns:ds="http://schemas.openxmlformats.org/officeDocument/2006/customXml" ds:itemID="{E1DB8DDA-8274-4C5B-B6AE-CC8132C80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HANO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Гринченко</dc:creator>
  <cp:lastModifiedBy>Методисты</cp:lastModifiedBy>
  <cp:revision>6</cp:revision>
  <cp:lastPrinted>2021-09-06T06:40:00Z</cp:lastPrinted>
  <dcterms:created xsi:type="dcterms:W3CDTF">2021-09-13T12:11:00Z</dcterms:created>
  <dcterms:modified xsi:type="dcterms:W3CDTF">2021-09-13T12:49:00Z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