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0" w:rsidRPr="00CB2EE5" w:rsidRDefault="00AB0DD2" w:rsidP="00CB2EE5">
      <w:pPr>
        <w:ind w:left="7088"/>
        <w:rPr>
          <w:b/>
          <w:bCs/>
          <w:sz w:val="22"/>
          <w:szCs w:val="22"/>
          <w:lang w:val="uk-UA"/>
        </w:rPr>
      </w:pPr>
      <w:bookmarkStart w:id="0" w:name="_Toc66094896"/>
      <w:bookmarkStart w:id="1" w:name="_Toc485735993"/>
      <w:bookmarkStart w:id="2" w:name="_Toc29981560"/>
      <w:r>
        <w:rPr>
          <w:b/>
          <w:bCs/>
          <w:sz w:val="22"/>
          <w:szCs w:val="22"/>
          <w:lang w:val="uk-UA"/>
        </w:rPr>
        <w:t>КМНМЛ (21)-</w:t>
      </w:r>
      <w:r w:rsidR="00916DFB">
        <w:rPr>
          <w:b/>
          <w:bCs/>
          <w:sz w:val="22"/>
          <w:szCs w:val="22"/>
          <w:lang w:val="uk-UA"/>
        </w:rPr>
        <w:t>1</w:t>
      </w:r>
    </w:p>
    <w:p w:rsidR="00E31820" w:rsidRPr="00CB2EE5" w:rsidRDefault="00E31820" w:rsidP="00CB2EE5">
      <w:pPr>
        <w:ind w:left="7088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С</w:t>
      </w:r>
      <w:r w:rsidRPr="00CB2EE5">
        <w:rPr>
          <w:b/>
          <w:bCs/>
          <w:sz w:val="22"/>
          <w:szCs w:val="22"/>
          <w:lang w:val="uk-UA"/>
        </w:rPr>
        <w:t>убвенція НУШ</w:t>
      </w:r>
    </w:p>
    <w:p w:rsidR="00E31820" w:rsidRDefault="00E31820" w:rsidP="00CB2EE5">
      <w:pPr>
        <w:jc w:val="center"/>
        <w:rPr>
          <w:b/>
          <w:bCs/>
          <w:sz w:val="26"/>
          <w:szCs w:val="26"/>
          <w:lang w:val="uk-UA"/>
        </w:rPr>
      </w:pPr>
    </w:p>
    <w:p w:rsidR="00E31820" w:rsidRPr="009F5989" w:rsidRDefault="00E31820" w:rsidP="00CB2EE5">
      <w:pPr>
        <w:jc w:val="center"/>
        <w:rPr>
          <w:b/>
          <w:bCs/>
          <w:sz w:val="26"/>
          <w:szCs w:val="26"/>
          <w:lang w:val="uk-UA"/>
        </w:rPr>
      </w:pPr>
      <w:r w:rsidRPr="009F5989">
        <w:rPr>
          <w:b/>
          <w:bCs/>
          <w:sz w:val="26"/>
          <w:szCs w:val="26"/>
          <w:lang w:val="uk-UA"/>
        </w:rPr>
        <w:t xml:space="preserve">КОМУНАЛЬНИЙ ВИЩИЙ НАВЧАЛЬНИЙ ЗАКЛАД </w:t>
      </w:r>
    </w:p>
    <w:p w:rsidR="00E31820" w:rsidRPr="009F5989" w:rsidRDefault="00E31820" w:rsidP="009F5989">
      <w:pPr>
        <w:jc w:val="center"/>
        <w:rPr>
          <w:b/>
          <w:bCs/>
          <w:sz w:val="26"/>
          <w:szCs w:val="26"/>
          <w:lang w:val="uk-UA"/>
        </w:rPr>
      </w:pPr>
      <w:r w:rsidRPr="009F5989">
        <w:rPr>
          <w:b/>
          <w:bCs/>
          <w:sz w:val="26"/>
          <w:szCs w:val="26"/>
          <w:lang w:val="uk-UA"/>
        </w:rPr>
        <w:t>«ХАРКІВСЬКА АКАДЕМІЯ НЕПЕРЕРВНОЇ ОСВІТИ»</w:t>
      </w:r>
    </w:p>
    <w:p w:rsidR="00E31820" w:rsidRPr="009F5989" w:rsidRDefault="00E31820" w:rsidP="009F5989">
      <w:pPr>
        <w:jc w:val="both"/>
        <w:rPr>
          <w:sz w:val="26"/>
          <w:szCs w:val="26"/>
          <w:lang w:val="uk-UA"/>
        </w:rPr>
      </w:pPr>
    </w:p>
    <w:p w:rsidR="00E31820" w:rsidRPr="009F5989" w:rsidRDefault="00E31820" w:rsidP="009F5989">
      <w:pPr>
        <w:rPr>
          <w:sz w:val="26"/>
          <w:szCs w:val="26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916DFB" w:rsidTr="00916DFB">
        <w:tc>
          <w:tcPr>
            <w:tcW w:w="2492" w:type="pct"/>
            <w:hideMark/>
          </w:tcPr>
          <w:p w:rsidR="00916DFB" w:rsidRDefault="00916DFB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</w:p>
          <w:p w:rsidR="00916DFB" w:rsidRDefault="00916DFB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Проректор з навчальної роботи </w:t>
            </w:r>
          </w:p>
          <w:p w:rsidR="00916DFB" w:rsidRDefault="00916DFB">
            <w:pPr>
              <w:widowControl w:val="0"/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підписано</w:t>
            </w:r>
            <w:r>
              <w:rPr>
                <w:lang w:val="uk-UA"/>
              </w:rPr>
              <w:t xml:space="preserve">  С.А. Мельник</w:t>
            </w:r>
          </w:p>
          <w:p w:rsidR="00916DFB" w:rsidRDefault="00916DFB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916DFB" w:rsidRDefault="00916DFB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ЗАТВЕРДЖЕНО </w:t>
            </w:r>
          </w:p>
          <w:p w:rsidR="00916DFB" w:rsidRDefault="00916DFB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Вченою радою</w:t>
            </w:r>
          </w:p>
          <w:p w:rsidR="00916DFB" w:rsidRDefault="00916DFB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</w:t>
            </w:r>
          </w:p>
          <w:p w:rsidR="00916DFB" w:rsidRDefault="00916DFB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неперервної освіти» </w:t>
            </w:r>
          </w:p>
          <w:p w:rsidR="00916DFB" w:rsidRDefault="00916DFB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№ 2 від «17» червня 2021</w:t>
            </w:r>
          </w:p>
          <w:p w:rsidR="00916DFB" w:rsidRDefault="00916DFB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вченої ради</w:t>
            </w:r>
          </w:p>
          <w:p w:rsidR="00916DFB" w:rsidRDefault="00916DFB">
            <w:pPr>
              <w:widowControl w:val="0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підписано </w:t>
            </w:r>
            <w:r>
              <w:rPr>
                <w:lang w:val="uk-UA"/>
              </w:rPr>
              <w:t>Л.Д. Покроєва</w:t>
            </w:r>
          </w:p>
          <w:p w:rsidR="00916DFB" w:rsidRDefault="00916DFB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  <w:p w:rsidR="00916DFB" w:rsidRDefault="00916DFB">
            <w:pPr>
              <w:widowControl w:val="0"/>
              <w:rPr>
                <w:lang w:val="uk-UA"/>
              </w:rPr>
            </w:pPr>
          </w:p>
        </w:tc>
      </w:tr>
    </w:tbl>
    <w:p w:rsidR="00E31820" w:rsidRPr="009F5989" w:rsidRDefault="00E31820" w:rsidP="009F5989">
      <w:pPr>
        <w:rPr>
          <w:sz w:val="26"/>
          <w:szCs w:val="26"/>
          <w:lang w:val="uk-UA"/>
        </w:rPr>
      </w:pPr>
    </w:p>
    <w:p w:rsidR="00E31820" w:rsidRPr="00916DFB" w:rsidRDefault="00E31820" w:rsidP="009F5989">
      <w:pPr>
        <w:rPr>
          <w:sz w:val="26"/>
          <w:szCs w:val="26"/>
          <w:lang w:val="uk-UA"/>
        </w:rPr>
      </w:pPr>
    </w:p>
    <w:p w:rsidR="00E31820" w:rsidRPr="00916DFB" w:rsidRDefault="00E31820" w:rsidP="00252E9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916DFB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ОСВІТНЯ ПРОГРАМА </w:t>
      </w:r>
    </w:p>
    <w:p w:rsidR="00E31820" w:rsidRPr="00916DFB" w:rsidRDefault="00E31820" w:rsidP="00252E9F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916DFB">
        <w:rPr>
          <w:b/>
          <w:bCs/>
          <w:color w:val="000000"/>
          <w:sz w:val="26"/>
          <w:szCs w:val="26"/>
          <w:lang w:val="uk-UA"/>
        </w:rPr>
        <w:t xml:space="preserve">для тренерів-педагогів з теми </w:t>
      </w:r>
    </w:p>
    <w:p w:rsidR="00E31820" w:rsidRPr="00916DFB" w:rsidRDefault="00E31820" w:rsidP="00252E9F">
      <w:pPr>
        <w:jc w:val="center"/>
        <w:rPr>
          <w:b/>
          <w:bCs/>
          <w:color w:val="000000"/>
          <w:sz w:val="26"/>
          <w:szCs w:val="26"/>
          <w:lang w:val="uk-UA"/>
        </w:rPr>
      </w:pPr>
    </w:p>
    <w:p w:rsidR="00E31820" w:rsidRPr="00916DFB" w:rsidRDefault="00E31820" w:rsidP="00916DFB">
      <w:pPr>
        <w:jc w:val="center"/>
        <w:rPr>
          <w:b/>
          <w:bCs/>
          <w:i/>
          <w:iCs/>
          <w:sz w:val="26"/>
          <w:szCs w:val="26"/>
          <w:lang w:val="uk-UA"/>
        </w:rPr>
      </w:pPr>
      <w:r w:rsidRPr="00916DFB">
        <w:rPr>
          <w:b/>
          <w:bCs/>
          <w:i/>
          <w:iCs/>
          <w:sz w:val="26"/>
          <w:szCs w:val="26"/>
          <w:lang w:val="uk-UA"/>
        </w:rPr>
        <w:t>«Професійна діяльність вчителя зарубіжної літератури, російської мови, інтегрованого курсу «Російська мова і література»</w:t>
      </w:r>
      <w:r w:rsidR="0079757D" w:rsidRPr="00916DFB">
        <w:rPr>
          <w:b/>
          <w:bCs/>
          <w:i/>
          <w:iCs/>
          <w:sz w:val="26"/>
          <w:szCs w:val="26"/>
          <w:lang w:val="uk-UA"/>
        </w:rPr>
        <w:t>.</w:t>
      </w:r>
      <w:r w:rsidRPr="00916DFB">
        <w:rPr>
          <w:b/>
          <w:bCs/>
          <w:i/>
          <w:iCs/>
          <w:sz w:val="26"/>
          <w:szCs w:val="26"/>
          <w:lang w:val="uk-UA"/>
        </w:rPr>
        <w:t xml:space="preserve"> Формування ключових та предметних компетент</w:t>
      </w:r>
      <w:r w:rsidR="00916DFB">
        <w:rPr>
          <w:b/>
          <w:bCs/>
          <w:i/>
          <w:iCs/>
          <w:sz w:val="26"/>
          <w:szCs w:val="26"/>
          <w:lang w:val="uk-UA"/>
        </w:rPr>
        <w:t>ностей відповідно до Концепції «Нова українська школа</w:t>
      </w:r>
      <w:r w:rsidRPr="00916DFB">
        <w:rPr>
          <w:b/>
          <w:bCs/>
          <w:i/>
          <w:iCs/>
          <w:sz w:val="26"/>
          <w:szCs w:val="26"/>
          <w:lang w:val="uk-UA"/>
        </w:rPr>
        <w:t>»</w:t>
      </w:r>
    </w:p>
    <w:p w:rsidR="00E31820" w:rsidRPr="009F5989" w:rsidRDefault="00E31820" w:rsidP="00252E9F">
      <w:pPr>
        <w:rPr>
          <w:sz w:val="26"/>
          <w:szCs w:val="26"/>
          <w:lang w:val="uk-UA"/>
        </w:rPr>
      </w:pPr>
    </w:p>
    <w:p w:rsidR="00E31820" w:rsidRPr="009F5989" w:rsidRDefault="00E31820" w:rsidP="009F5989">
      <w:pPr>
        <w:rPr>
          <w:sz w:val="26"/>
          <w:szCs w:val="26"/>
          <w:lang w:val="uk-UA"/>
        </w:rPr>
      </w:pPr>
    </w:p>
    <w:p w:rsidR="00E31820" w:rsidRPr="009F5989" w:rsidRDefault="00E31820" w:rsidP="009F5989">
      <w:pPr>
        <w:rPr>
          <w:b/>
          <w:bCs/>
          <w:sz w:val="26"/>
          <w:szCs w:val="26"/>
          <w:lang w:val="uk-UA"/>
        </w:rPr>
      </w:pPr>
    </w:p>
    <w:tbl>
      <w:tblPr>
        <w:tblW w:w="9138" w:type="dxa"/>
        <w:tblInd w:w="-106" w:type="dxa"/>
        <w:tblLook w:val="01E0" w:firstRow="1" w:lastRow="1" w:firstColumn="1" w:lastColumn="1" w:noHBand="0" w:noVBand="0"/>
      </w:tblPr>
      <w:tblGrid>
        <w:gridCol w:w="9138"/>
      </w:tblGrid>
      <w:tr w:rsidR="00E31820" w:rsidRPr="0079757D">
        <w:tc>
          <w:tcPr>
            <w:tcW w:w="9138" w:type="dxa"/>
          </w:tcPr>
          <w:p w:rsidR="00E31820" w:rsidRPr="009F5989" w:rsidRDefault="00E31820" w:rsidP="009F5989">
            <w:pPr>
              <w:rPr>
                <w:b/>
                <w:bCs/>
                <w:sz w:val="26"/>
                <w:szCs w:val="26"/>
                <w:lang w:val="uk-UA"/>
              </w:rPr>
            </w:pPr>
            <w:r w:rsidRPr="009F5989">
              <w:rPr>
                <w:b/>
                <w:bCs/>
                <w:sz w:val="26"/>
                <w:szCs w:val="26"/>
                <w:u w:val="single"/>
                <w:lang w:val="uk-UA"/>
              </w:rPr>
              <w:t>Розробники-укладачі</w:t>
            </w:r>
            <w:r w:rsidRPr="009F5989">
              <w:rPr>
                <w:b/>
                <w:bCs/>
                <w:sz w:val="26"/>
                <w:szCs w:val="26"/>
                <w:lang w:val="uk-UA"/>
              </w:rPr>
              <w:t>:</w:t>
            </w:r>
          </w:p>
          <w:p w:rsidR="00E31820" w:rsidRPr="009F5989" w:rsidRDefault="00E31820" w:rsidP="009F5989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</w:tr>
      <w:tr w:rsidR="00E31820" w:rsidRPr="0079757D">
        <w:tc>
          <w:tcPr>
            <w:tcW w:w="9138" w:type="dxa"/>
          </w:tcPr>
          <w:p w:rsidR="00E31820" w:rsidRPr="009F5989" w:rsidRDefault="00E31820" w:rsidP="005956A3">
            <w:pPr>
              <w:pStyle w:val="33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9F5989">
              <w:rPr>
                <w:b/>
                <w:bCs/>
                <w:i/>
                <w:iCs/>
                <w:sz w:val="26"/>
                <w:szCs w:val="26"/>
                <w:lang w:val="uk-UA"/>
              </w:rPr>
              <w:t>Дегтярьова Г.А.</w:t>
            </w:r>
            <w:r w:rsidRPr="009F5989">
              <w:rPr>
                <w:i/>
                <w:iCs/>
                <w:sz w:val="26"/>
                <w:szCs w:val="26"/>
                <w:lang w:val="uk-UA"/>
              </w:rPr>
              <w:t xml:space="preserve">, </w:t>
            </w:r>
            <w:r w:rsidRPr="009F5989">
              <w:rPr>
                <w:sz w:val="26"/>
                <w:szCs w:val="26"/>
                <w:lang w:val="uk-UA"/>
              </w:rPr>
              <w:t xml:space="preserve">д. пед. наук, </w:t>
            </w:r>
          </w:p>
          <w:p w:rsidR="00E31820" w:rsidRPr="005956A3" w:rsidRDefault="00E31820" w:rsidP="005956A3">
            <w:pPr>
              <w:pStyle w:val="33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9F5989">
              <w:rPr>
                <w:sz w:val="26"/>
                <w:szCs w:val="26"/>
                <w:lang w:val="uk-UA"/>
              </w:rPr>
              <w:t>завідувач кафедри мето</w:t>
            </w:r>
            <w:r>
              <w:rPr>
                <w:sz w:val="26"/>
                <w:szCs w:val="26"/>
                <w:lang w:val="uk-UA"/>
              </w:rPr>
              <w:t xml:space="preserve">дики навчання мов і літератури </w:t>
            </w:r>
          </w:p>
        </w:tc>
      </w:tr>
      <w:tr w:rsidR="00E31820" w:rsidRPr="009F5989">
        <w:tc>
          <w:tcPr>
            <w:tcW w:w="9138" w:type="dxa"/>
          </w:tcPr>
          <w:p w:rsidR="00E31820" w:rsidRPr="009F5989" w:rsidRDefault="00E31820" w:rsidP="005956A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Водолажченко</w:t>
            </w:r>
            <w:r w:rsidRPr="009F5989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Н</w:t>
            </w:r>
            <w:r w:rsidRPr="009F5989">
              <w:rPr>
                <w:b/>
                <w:bCs/>
                <w:i/>
                <w:iCs/>
                <w:sz w:val="26"/>
                <w:szCs w:val="26"/>
                <w:lang w:val="uk-UA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А</w:t>
            </w:r>
            <w:r w:rsidRPr="009F5989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., </w:t>
            </w:r>
            <w:r w:rsidRPr="00CD03AF">
              <w:rPr>
                <w:sz w:val="26"/>
                <w:szCs w:val="26"/>
                <w:lang w:val="uk-UA"/>
              </w:rPr>
              <w:t>викладач</w:t>
            </w:r>
            <w:r w:rsidRPr="009F5989">
              <w:rPr>
                <w:sz w:val="26"/>
                <w:szCs w:val="26"/>
                <w:lang w:val="uk-UA"/>
              </w:rPr>
              <w:t xml:space="preserve"> </w:t>
            </w:r>
          </w:p>
          <w:p w:rsidR="00E31820" w:rsidRPr="009F5989" w:rsidRDefault="00E31820" w:rsidP="005956A3">
            <w:pPr>
              <w:jc w:val="both"/>
              <w:rPr>
                <w:sz w:val="26"/>
                <w:szCs w:val="26"/>
                <w:lang w:val="uk-UA"/>
              </w:rPr>
            </w:pPr>
            <w:r w:rsidRPr="009F5989">
              <w:rPr>
                <w:sz w:val="26"/>
                <w:szCs w:val="26"/>
                <w:lang w:val="uk-UA"/>
              </w:rPr>
              <w:t xml:space="preserve">кафедри методики навчання мов і літератури </w:t>
            </w:r>
          </w:p>
          <w:p w:rsidR="00E31820" w:rsidRPr="009F5989" w:rsidRDefault="00E31820" w:rsidP="005956A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31820" w:rsidRPr="009F5989" w:rsidRDefault="00E31820" w:rsidP="009F5989">
      <w:pPr>
        <w:jc w:val="both"/>
        <w:rPr>
          <w:b/>
          <w:bCs/>
          <w:sz w:val="26"/>
          <w:szCs w:val="26"/>
          <w:lang w:val="uk-UA"/>
        </w:rPr>
      </w:pPr>
    </w:p>
    <w:p w:rsidR="00E31820" w:rsidRPr="00365CBE" w:rsidRDefault="00E31820" w:rsidP="00CB2EE5">
      <w:pPr>
        <w:rPr>
          <w:b/>
          <w:bCs/>
          <w:i/>
          <w:iCs/>
          <w:sz w:val="28"/>
          <w:szCs w:val="28"/>
        </w:rPr>
      </w:pPr>
      <w:r w:rsidRPr="00365CBE">
        <w:rPr>
          <w:sz w:val="28"/>
          <w:szCs w:val="28"/>
        </w:rPr>
        <w:t>Обговорено і затверджено</w:t>
      </w:r>
    </w:p>
    <w:p w:rsidR="00E31820" w:rsidRPr="00365CBE" w:rsidRDefault="00E31820" w:rsidP="00CB2EE5">
      <w:pPr>
        <w:rPr>
          <w:sz w:val="28"/>
          <w:szCs w:val="28"/>
          <w:lang w:val="uk-UA"/>
        </w:rPr>
      </w:pPr>
      <w:r w:rsidRPr="00365CBE">
        <w:rPr>
          <w:sz w:val="28"/>
          <w:szCs w:val="28"/>
        </w:rPr>
        <w:t xml:space="preserve">на засіданні кафедри методики </w:t>
      </w:r>
    </w:p>
    <w:p w:rsidR="00E31820" w:rsidRPr="00CB2EE5" w:rsidRDefault="00E31820" w:rsidP="00CB2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навчання мов і літератури</w:t>
      </w:r>
    </w:p>
    <w:p w:rsidR="00E31820" w:rsidRPr="00365CBE" w:rsidRDefault="00E31820" w:rsidP="00CB2EE5">
      <w:pPr>
        <w:rPr>
          <w:sz w:val="28"/>
          <w:szCs w:val="28"/>
        </w:rPr>
      </w:pPr>
      <w:r w:rsidRPr="00EC406D">
        <w:rPr>
          <w:sz w:val="28"/>
          <w:szCs w:val="28"/>
        </w:rPr>
        <w:t xml:space="preserve">Протокол № </w:t>
      </w:r>
      <w:r w:rsidRPr="00EC406D">
        <w:rPr>
          <w:sz w:val="28"/>
          <w:szCs w:val="28"/>
          <w:lang w:val="uk-UA"/>
        </w:rPr>
        <w:t xml:space="preserve">12 </w:t>
      </w:r>
      <w:r w:rsidRPr="00EC406D">
        <w:rPr>
          <w:sz w:val="28"/>
          <w:szCs w:val="28"/>
        </w:rPr>
        <w:t xml:space="preserve">від </w:t>
      </w:r>
      <w:r w:rsidRPr="00EC406D">
        <w:rPr>
          <w:sz w:val="28"/>
          <w:szCs w:val="28"/>
          <w:lang w:val="uk-UA"/>
        </w:rPr>
        <w:t xml:space="preserve"> 16.06.20</w:t>
      </w:r>
      <w:r w:rsidRPr="00EC406D">
        <w:rPr>
          <w:sz w:val="28"/>
          <w:szCs w:val="28"/>
        </w:rPr>
        <w:t>21 р.</w:t>
      </w:r>
      <w:r w:rsidRPr="00365CBE">
        <w:rPr>
          <w:sz w:val="28"/>
          <w:szCs w:val="28"/>
          <w:u w:val="single"/>
        </w:rPr>
        <w:t xml:space="preserve"> </w:t>
      </w:r>
    </w:p>
    <w:p w:rsidR="00E31820" w:rsidRPr="00365CBE" w:rsidRDefault="00E31820" w:rsidP="00CB2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65CBE">
        <w:rPr>
          <w:sz w:val="28"/>
          <w:szCs w:val="28"/>
        </w:rPr>
        <w:t xml:space="preserve">ав. кафедри </w:t>
      </w:r>
      <w:r w:rsidR="00916DFB" w:rsidRPr="00916DFB">
        <w:rPr>
          <w:i/>
          <w:sz w:val="28"/>
          <w:szCs w:val="28"/>
          <w:lang w:val="uk-UA"/>
        </w:rPr>
        <w:t xml:space="preserve">підписано </w:t>
      </w:r>
      <w:r>
        <w:rPr>
          <w:sz w:val="28"/>
          <w:szCs w:val="28"/>
          <w:lang w:val="uk-UA"/>
        </w:rPr>
        <w:t>Г.А. Дегтярьова</w:t>
      </w:r>
    </w:p>
    <w:p w:rsidR="00E31820" w:rsidRPr="009F5989" w:rsidRDefault="00E31820" w:rsidP="009F5989">
      <w:pPr>
        <w:jc w:val="both"/>
        <w:rPr>
          <w:b/>
          <w:bCs/>
          <w:sz w:val="26"/>
          <w:szCs w:val="26"/>
          <w:lang w:val="uk-UA"/>
        </w:rPr>
      </w:pPr>
    </w:p>
    <w:p w:rsidR="00E31820" w:rsidRPr="009F5989" w:rsidRDefault="00E31820" w:rsidP="009F5989">
      <w:pPr>
        <w:jc w:val="both"/>
        <w:rPr>
          <w:sz w:val="26"/>
          <w:szCs w:val="26"/>
          <w:lang w:val="uk-UA"/>
        </w:rPr>
      </w:pPr>
    </w:p>
    <w:p w:rsidR="00E31820" w:rsidRPr="009F5989" w:rsidRDefault="00E31820" w:rsidP="009F5989">
      <w:pPr>
        <w:jc w:val="both"/>
        <w:rPr>
          <w:sz w:val="26"/>
          <w:szCs w:val="26"/>
          <w:lang w:val="uk-UA"/>
        </w:rPr>
      </w:pPr>
    </w:p>
    <w:p w:rsidR="00E31820" w:rsidRPr="009F5989" w:rsidRDefault="00E31820" w:rsidP="009F5989">
      <w:pPr>
        <w:jc w:val="both"/>
        <w:rPr>
          <w:sz w:val="26"/>
          <w:szCs w:val="26"/>
          <w:lang w:val="uk-UA"/>
        </w:rPr>
      </w:pPr>
    </w:p>
    <w:p w:rsidR="00E31820" w:rsidRPr="009F5989" w:rsidRDefault="00E31820" w:rsidP="009F5989">
      <w:pPr>
        <w:jc w:val="center"/>
        <w:rPr>
          <w:sz w:val="26"/>
          <w:szCs w:val="26"/>
          <w:lang w:val="uk-UA"/>
        </w:rPr>
      </w:pPr>
      <w:r w:rsidRPr="009F5989">
        <w:rPr>
          <w:sz w:val="26"/>
          <w:szCs w:val="26"/>
          <w:lang w:val="uk-UA"/>
        </w:rPr>
        <w:t>Харків</w:t>
      </w:r>
      <w:r>
        <w:rPr>
          <w:sz w:val="26"/>
          <w:szCs w:val="26"/>
          <w:lang w:val="uk-UA"/>
        </w:rPr>
        <w:t xml:space="preserve"> </w:t>
      </w:r>
      <w:r w:rsidRPr="009F5989">
        <w:rPr>
          <w:sz w:val="26"/>
          <w:szCs w:val="26"/>
          <w:lang w:val="uk-UA"/>
        </w:rPr>
        <w:t xml:space="preserve"> </w:t>
      </w:r>
      <w:r>
        <w:rPr>
          <w:rFonts w:ascii="Tahoma" w:hAnsi="Tahoma" w:cs="Tahoma"/>
          <w:sz w:val="26"/>
          <w:szCs w:val="26"/>
          <w:lang w:val="uk-UA"/>
        </w:rPr>
        <w:t>̶</w:t>
      </w:r>
      <w:r>
        <w:rPr>
          <w:sz w:val="26"/>
          <w:szCs w:val="26"/>
          <w:lang w:val="uk-UA"/>
        </w:rPr>
        <w:t xml:space="preserve">  </w:t>
      </w:r>
      <w:r w:rsidRPr="009F5989">
        <w:rPr>
          <w:sz w:val="26"/>
          <w:szCs w:val="26"/>
          <w:lang w:val="uk-UA"/>
        </w:rPr>
        <w:t>2021</w:t>
      </w:r>
    </w:p>
    <w:p w:rsidR="00E31820" w:rsidRDefault="00E31820" w:rsidP="009F5989">
      <w:pPr>
        <w:pStyle w:val="1"/>
        <w:rPr>
          <w:color w:val="FF0000"/>
          <w:sz w:val="26"/>
          <w:szCs w:val="26"/>
          <w:highlight w:val="red"/>
        </w:rPr>
      </w:pPr>
    </w:p>
    <w:p w:rsidR="00E31820" w:rsidRDefault="00E31820" w:rsidP="00DD1CAE">
      <w:pPr>
        <w:rPr>
          <w:highlight w:val="red"/>
          <w:lang w:val="uk-UA"/>
        </w:rPr>
      </w:pPr>
    </w:p>
    <w:p w:rsidR="00E31820" w:rsidRPr="00DD1CAE" w:rsidRDefault="00E31820" w:rsidP="00DD1CAE">
      <w:pPr>
        <w:rPr>
          <w:highlight w:val="red"/>
          <w:lang w:val="uk-UA"/>
        </w:rPr>
      </w:pPr>
    </w:p>
    <w:p w:rsidR="00E31820" w:rsidRPr="00DD1CAE" w:rsidRDefault="00E31820" w:rsidP="00916DFB">
      <w:pPr>
        <w:pStyle w:val="1"/>
        <w:keepNext w:val="0"/>
        <w:widowControl w:val="0"/>
        <w:rPr>
          <w:color w:val="000000"/>
          <w:sz w:val="26"/>
          <w:szCs w:val="26"/>
        </w:rPr>
      </w:pPr>
      <w:r w:rsidRPr="009F5989">
        <w:rPr>
          <w:sz w:val="26"/>
          <w:szCs w:val="26"/>
        </w:rPr>
        <w:br w:type="page"/>
      </w:r>
      <w:bookmarkStart w:id="3" w:name="_Toc22808409"/>
      <w:bookmarkStart w:id="4" w:name="_Toc23409400"/>
      <w:bookmarkStart w:id="5" w:name="_Toc29981561"/>
      <w:bookmarkEnd w:id="0"/>
      <w:bookmarkEnd w:id="1"/>
      <w:bookmarkEnd w:id="2"/>
      <w:r w:rsidRPr="00DD1CAE">
        <w:rPr>
          <w:color w:val="000000"/>
          <w:sz w:val="26"/>
          <w:szCs w:val="26"/>
        </w:rPr>
        <w:lastRenderedPageBreak/>
        <w:t>ПОЯСНЮВАЛЬНА ЗАПИСКА</w:t>
      </w:r>
    </w:p>
    <w:p w:rsidR="00E31820" w:rsidRPr="00DD1CAE" w:rsidRDefault="00E31820" w:rsidP="00916DFB">
      <w:pPr>
        <w:widowControl w:val="0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E31820" w:rsidRPr="005956A3" w:rsidRDefault="00E31820" w:rsidP="00916DFB">
      <w:pPr>
        <w:widowControl w:val="0"/>
        <w:ind w:firstLine="709"/>
        <w:jc w:val="both"/>
        <w:rPr>
          <w:b/>
          <w:bCs/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 xml:space="preserve">Освітню програму для підготовки тренерів-педагогів з теми «Професійна діяльність вчителя </w:t>
      </w:r>
      <w:r w:rsidR="0079757D" w:rsidRPr="0079757D">
        <w:rPr>
          <w:sz w:val="26"/>
          <w:szCs w:val="26"/>
          <w:lang w:val="uk-UA"/>
        </w:rPr>
        <w:t>зарубіжної літератури, російської мови, інтегрованого курсу «Російська мова і література»</w:t>
      </w:r>
      <w:r w:rsidRPr="005956A3">
        <w:rPr>
          <w:sz w:val="26"/>
          <w:szCs w:val="26"/>
          <w:lang w:val="uk-UA"/>
        </w:rPr>
        <w:t>. Формування ключових та предметних компетентностей відповідно до Концепції “Нова українська школа”» розроблено на основі державної політики у сфері освіти та на виконання Постанови Кабінету Міністрів України від 21.08.02019 № 800 «Порядок підвищення кваліфікації педагогічних і науково-педагогічних працівників».</w:t>
      </w:r>
    </w:p>
    <w:p w:rsidR="00E31820" w:rsidRPr="005956A3" w:rsidRDefault="00E31820" w:rsidP="00916DFB">
      <w:pPr>
        <w:widowControl w:val="0"/>
        <w:ind w:firstLine="709"/>
        <w:jc w:val="both"/>
        <w:rPr>
          <w:color w:val="000000"/>
          <w:sz w:val="26"/>
          <w:szCs w:val="26"/>
          <w:lang w:val="uk-UA"/>
        </w:rPr>
      </w:pPr>
      <w:r w:rsidRPr="005956A3">
        <w:rPr>
          <w:b/>
          <w:bCs/>
          <w:sz w:val="26"/>
          <w:szCs w:val="26"/>
          <w:lang w:val="uk-UA"/>
        </w:rPr>
        <w:t xml:space="preserve">Нормативною базою визначення змісту освітньої </w:t>
      </w:r>
      <w:r w:rsidRPr="005956A3">
        <w:rPr>
          <w:sz w:val="26"/>
          <w:szCs w:val="26"/>
          <w:lang w:val="uk-UA"/>
        </w:rPr>
        <w:t>програми є:</w:t>
      </w:r>
    </w:p>
    <w:p w:rsidR="00E31820" w:rsidRPr="005956A3" w:rsidRDefault="00E31820" w:rsidP="00916DFB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Закон України «Про освіту», Закону України «Про повну загальну середню освіту», Концепція реалізації державної політики у сфері реформування загальної середньої освіти «Нова українська школа», Постанова КМУ від 17 травня 2021 р. № 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 України від 23.12.2020 р. №2736</w:t>
      </w:r>
      <w:r w:rsidR="001050BD">
        <w:rPr>
          <w:sz w:val="26"/>
          <w:szCs w:val="26"/>
          <w:lang w:val="uk-UA"/>
        </w:rPr>
        <w:t>-20</w:t>
      </w:r>
      <w:r w:rsidRPr="005956A3">
        <w:rPr>
          <w:sz w:val="26"/>
          <w:szCs w:val="26"/>
          <w:lang w:val="uk-UA"/>
        </w:rPr>
        <w:t xml:space="preserve"> «Про затвердження професійного стандарту за професією «Вчитель закладу загальної середньої освіти», Державний стандарт базової середньої освіти (поточна редакція від 30.09.2020 року), Типові та нетипові освітні програми, новітні науково-обґрунтовані підходи до навчання дорослих. </w:t>
      </w:r>
    </w:p>
    <w:p w:rsidR="00E31820" w:rsidRPr="005956A3" w:rsidRDefault="00E31820" w:rsidP="00916DFB">
      <w:pPr>
        <w:widowControl w:val="0"/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5956A3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 xml:space="preserve">Актуальність </w:t>
      </w:r>
      <w:r w:rsidRPr="005956A3">
        <w:rPr>
          <w:snapToGrid w:val="0"/>
          <w:kern w:val="20"/>
          <w:sz w:val="26"/>
          <w:szCs w:val="26"/>
          <w:lang w:val="uk-UA"/>
        </w:rPr>
        <w:t>полягає в необхідності переосмислення соціальної й професійної місії педагога Нової української школи, актуалізує необхідність підготовки педагога, готового до реалізації освітньої політики держави.</w:t>
      </w:r>
    </w:p>
    <w:p w:rsidR="00E31820" w:rsidRPr="005956A3" w:rsidRDefault="00E31820" w:rsidP="00916DFB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5956A3">
        <w:rPr>
          <w:snapToGrid w:val="0"/>
          <w:color w:val="000000"/>
          <w:kern w:val="20"/>
          <w:sz w:val="26"/>
          <w:szCs w:val="26"/>
          <w:lang w:val="uk-UA"/>
        </w:rPr>
        <w:t xml:space="preserve">Реалізація основних положень Концепції «Нова українська школа», Державного стандарту базової середньої освіти спонукає педагогів до неперервного навчання, особистісного та професійного зростання, пошуку нового змісту, інноваційних методик та прийомів роботи з учнями / ученицями базової середньої школи </w:t>
      </w:r>
      <w:r w:rsidRPr="005956A3">
        <w:rPr>
          <w:sz w:val="26"/>
          <w:szCs w:val="26"/>
          <w:lang w:val="uk-UA"/>
        </w:rPr>
        <w:t>відповідно до вимог законодавства України.</w:t>
      </w:r>
    </w:p>
    <w:p w:rsidR="00E31820" w:rsidRPr="005956A3" w:rsidRDefault="00E31820" w:rsidP="00916DFB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 xml:space="preserve">Нині виникла нагальна необхідність підготовки тренерів-педагогів для реалізації стратегії професійного розвитку вчителів </w:t>
      </w:r>
      <w:r w:rsidR="0079757D" w:rsidRPr="0079757D">
        <w:rPr>
          <w:sz w:val="26"/>
          <w:szCs w:val="26"/>
          <w:lang w:val="uk-UA"/>
        </w:rPr>
        <w:t>зарубіжної літератури, російської мови, інтегрованого курсу «Російська мова і література»</w:t>
      </w:r>
      <w:r w:rsidRPr="005956A3">
        <w:rPr>
          <w:sz w:val="26"/>
          <w:szCs w:val="26"/>
          <w:lang w:val="uk-UA"/>
        </w:rPr>
        <w:t xml:space="preserve">, які забезпечуватимуть реалізацію нового Державного стандарту базової середньої освіти, за напрямом – професійна діяльність вчителя (формування ключових та предметних (галузевих) компетентностей відповідно до Концепції реалізації державної політики у сфері реформування загальної середньої освіти “Нова українська школа”. Саме на вирішення зазначених завдань і спрямовано освітню програму для підготовки тренерів-педагогів з теми «Професійна діяльність вчителя </w:t>
      </w:r>
      <w:r w:rsidR="0079757D" w:rsidRPr="0079757D">
        <w:rPr>
          <w:sz w:val="26"/>
          <w:szCs w:val="26"/>
          <w:lang w:val="uk-UA"/>
        </w:rPr>
        <w:t>зарубіжної літератури, російської мови, інтегрованого курсу «Російська мова і література»</w:t>
      </w:r>
      <w:r w:rsidRPr="005956A3">
        <w:rPr>
          <w:sz w:val="26"/>
          <w:szCs w:val="26"/>
          <w:lang w:val="uk-UA"/>
        </w:rPr>
        <w:t>. Формування ключових та предметних компетентностей відповідно до Концепції “Нова українська школа”».</w:t>
      </w:r>
    </w:p>
    <w:p w:rsidR="00E31820" w:rsidRPr="005956A3" w:rsidRDefault="00E31820" w:rsidP="00916DFB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  <w:lang w:val="uk-UA"/>
        </w:rPr>
      </w:pPr>
      <w:r w:rsidRPr="005956A3">
        <w:rPr>
          <w:b/>
          <w:bCs/>
          <w:sz w:val="26"/>
          <w:szCs w:val="26"/>
          <w:lang w:val="uk-UA"/>
        </w:rPr>
        <w:t xml:space="preserve">Метою </w:t>
      </w:r>
      <w:r w:rsidRPr="005956A3">
        <w:rPr>
          <w:sz w:val="26"/>
          <w:szCs w:val="26"/>
          <w:lang w:val="uk-UA"/>
        </w:rPr>
        <w:t xml:space="preserve">освітньої програми є розвиток базових компетентностей тренерів-педагогів (андрагогічної, професійно-педагогічної, соціально-громадянської, загальнокультурної, комунікативної, психолого-фасилітативної, підприємницької та інформаційно-цифрової) для організації підвищення кваліфікації вчителів </w:t>
      </w:r>
      <w:r w:rsidR="0079757D" w:rsidRPr="0079757D">
        <w:rPr>
          <w:sz w:val="26"/>
          <w:szCs w:val="26"/>
          <w:lang w:val="uk-UA"/>
        </w:rPr>
        <w:t>зарубіжної літератури, російської мови, інтегрованого курсу «Російська мова і література»</w:t>
      </w:r>
      <w:r w:rsidRPr="005956A3">
        <w:rPr>
          <w:sz w:val="26"/>
          <w:szCs w:val="26"/>
          <w:lang w:val="uk-UA"/>
        </w:rPr>
        <w:t xml:space="preserve"> з питань формування ключових та предметних компетентностей в учнів базової середньої школи. </w:t>
      </w:r>
    </w:p>
    <w:p w:rsidR="00E31820" w:rsidRPr="005956A3" w:rsidRDefault="00E31820" w:rsidP="00916DFB">
      <w:pPr>
        <w:widowControl w:val="0"/>
        <w:ind w:firstLine="709"/>
        <w:jc w:val="both"/>
        <w:rPr>
          <w:b/>
          <w:bCs/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 xml:space="preserve">Під час навчання педагоги </w:t>
      </w:r>
      <w:r w:rsidRPr="005956A3">
        <w:rPr>
          <w:b/>
          <w:bCs/>
          <w:sz w:val="26"/>
          <w:szCs w:val="26"/>
          <w:lang w:val="uk-UA"/>
        </w:rPr>
        <w:t>вдосконалюватимуть загальні компетентності:</w:t>
      </w:r>
    </w:p>
    <w:p w:rsidR="00E31820" w:rsidRPr="005956A3" w:rsidRDefault="00E31820" w:rsidP="00916DFB">
      <w:pPr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до критичного мислення;</w:t>
      </w:r>
    </w:p>
    <w:p w:rsidR="00E31820" w:rsidRPr="005956A3" w:rsidRDefault="00E31820" w:rsidP="00916DFB">
      <w:pPr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застосовувати знання в практичних ситуаціях;</w:t>
      </w:r>
    </w:p>
    <w:p w:rsidR="00E31820" w:rsidRPr="005956A3" w:rsidRDefault="00E31820" w:rsidP="00916DFB">
      <w:pPr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lastRenderedPageBreak/>
        <w:t>здатність вчитися та оволодівати сучасними знаннями;</w:t>
      </w:r>
    </w:p>
    <w:p w:rsidR="00E31820" w:rsidRPr="005956A3" w:rsidRDefault="00E31820" w:rsidP="00916DFB">
      <w:pPr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до пошуку, оброблення та аналізу інформації з різних джерел;</w:t>
      </w:r>
    </w:p>
    <w:p w:rsidR="00E31820" w:rsidRPr="005956A3" w:rsidRDefault="00E31820" w:rsidP="00916DFB">
      <w:pPr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уміння виявляти, ставити та розвязувати проблеми;</w:t>
      </w:r>
    </w:p>
    <w:p w:rsidR="00E31820" w:rsidRPr="005956A3" w:rsidRDefault="00E31820" w:rsidP="00916DFB">
      <w:pPr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приймати обґрунтовані рішення;</w:t>
      </w:r>
    </w:p>
    <w:p w:rsidR="00E31820" w:rsidRPr="005956A3" w:rsidRDefault="00E31820" w:rsidP="00916DFB">
      <w:pPr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>здатність до міжособистісної взаємодії.</w:t>
      </w:r>
    </w:p>
    <w:p w:rsidR="00E31820" w:rsidRPr="005956A3" w:rsidRDefault="00E31820" w:rsidP="00916DFB">
      <w:pPr>
        <w:widowControl w:val="0"/>
        <w:ind w:firstLine="480"/>
        <w:jc w:val="both"/>
        <w:rPr>
          <w:sz w:val="26"/>
          <w:szCs w:val="26"/>
          <w:lang w:val="uk-UA"/>
        </w:rPr>
      </w:pPr>
      <w:r w:rsidRPr="005956A3">
        <w:rPr>
          <w:sz w:val="26"/>
          <w:szCs w:val="26"/>
          <w:lang w:val="uk-UA"/>
        </w:rPr>
        <w:t xml:space="preserve">Виходячи з мети, </w:t>
      </w:r>
      <w:r w:rsidRPr="005956A3">
        <w:rPr>
          <w:b/>
          <w:bCs/>
          <w:sz w:val="26"/>
          <w:szCs w:val="26"/>
          <w:lang w:val="uk-UA"/>
        </w:rPr>
        <w:t>напрямами</w:t>
      </w:r>
      <w:r w:rsidRPr="005956A3">
        <w:rPr>
          <w:sz w:val="26"/>
          <w:szCs w:val="26"/>
          <w:lang w:val="uk-UA"/>
        </w:rPr>
        <w:t xml:space="preserve"> роботи визначено: </w:t>
      </w:r>
    </w:p>
    <w:p w:rsidR="00E31820" w:rsidRPr="005956A3" w:rsidRDefault="00E31820" w:rsidP="00916DFB">
      <w:pPr>
        <w:widowControl w:val="0"/>
        <w:numPr>
          <w:ilvl w:val="0"/>
          <w:numId w:val="39"/>
        </w:numPr>
        <w:tabs>
          <w:tab w:val="left" w:pos="993"/>
        </w:tabs>
        <w:ind w:left="0" w:firstLine="539"/>
        <w:jc w:val="both"/>
        <w:rPr>
          <w:sz w:val="26"/>
          <w:szCs w:val="26"/>
          <w:lang w:val="uk-UA"/>
        </w:rPr>
      </w:pPr>
      <w:r w:rsidRPr="005956A3">
        <w:rPr>
          <w:b/>
          <w:bCs/>
          <w:i/>
          <w:iCs/>
          <w:sz w:val="26"/>
          <w:szCs w:val="26"/>
          <w:lang w:val="uk-UA"/>
        </w:rPr>
        <w:t>задоволення потреб</w:t>
      </w:r>
      <w:r w:rsidRPr="005956A3">
        <w:rPr>
          <w:sz w:val="26"/>
          <w:szCs w:val="26"/>
          <w:lang w:val="uk-UA"/>
        </w:rPr>
        <w:t xml:space="preserve"> тренерів-педагогів в отриманні теоретичних знань та практичних умінь щодо методологічних і психолого-педагогічних основ формування ключових та предметних компетентностей в учнів на уроках</w:t>
      </w:r>
      <w:r w:rsidRPr="00756CFF">
        <w:rPr>
          <w:lang w:val="uk-UA"/>
        </w:rPr>
        <w:t xml:space="preserve"> </w:t>
      </w:r>
      <w:r w:rsidRPr="00756CFF">
        <w:rPr>
          <w:sz w:val="26"/>
          <w:szCs w:val="26"/>
          <w:lang w:val="uk-UA"/>
        </w:rPr>
        <w:t>зарубіжної літератури, російської мови, інтегрованого курсу «Російська мова і література»</w:t>
      </w:r>
      <w:r w:rsidRPr="005956A3">
        <w:rPr>
          <w:sz w:val="26"/>
          <w:szCs w:val="26"/>
          <w:lang w:val="uk-UA"/>
        </w:rPr>
        <w:t>;</w:t>
      </w:r>
    </w:p>
    <w:p w:rsidR="00E31820" w:rsidRPr="005956A3" w:rsidRDefault="00E31820" w:rsidP="00916DFB">
      <w:pPr>
        <w:widowControl w:val="0"/>
        <w:numPr>
          <w:ilvl w:val="0"/>
          <w:numId w:val="39"/>
        </w:numPr>
        <w:tabs>
          <w:tab w:val="left" w:pos="993"/>
        </w:tabs>
        <w:ind w:left="0" w:firstLine="539"/>
        <w:jc w:val="both"/>
        <w:rPr>
          <w:sz w:val="26"/>
          <w:szCs w:val="26"/>
          <w:lang w:val="uk-UA"/>
        </w:rPr>
      </w:pPr>
      <w:r w:rsidRPr="005956A3">
        <w:rPr>
          <w:b/>
          <w:bCs/>
          <w:i/>
          <w:iCs/>
          <w:sz w:val="26"/>
          <w:szCs w:val="26"/>
          <w:lang w:val="uk-UA"/>
        </w:rPr>
        <w:t>підвищення рівня професійних умінь</w:t>
      </w:r>
      <w:r w:rsidRPr="005956A3">
        <w:rPr>
          <w:sz w:val="26"/>
          <w:szCs w:val="26"/>
          <w:lang w:val="uk-UA"/>
        </w:rPr>
        <w:t xml:space="preserve"> щодо здійснення самоаналізу самооцінки власного досвіду роботи з питань формування ключових та предметних компетентностей в учнів на уроках</w:t>
      </w:r>
      <w:r w:rsidRPr="00756CFF">
        <w:rPr>
          <w:lang w:val="uk-UA"/>
        </w:rPr>
        <w:t xml:space="preserve"> </w:t>
      </w:r>
      <w:r w:rsidRPr="00756CFF">
        <w:rPr>
          <w:sz w:val="26"/>
          <w:szCs w:val="26"/>
          <w:lang w:val="uk-UA"/>
        </w:rPr>
        <w:t>зарубіжної літератури, російської мови, інтегрованого курсу «Російська мова і література»</w:t>
      </w:r>
      <w:r w:rsidRPr="005956A3">
        <w:rPr>
          <w:sz w:val="26"/>
          <w:szCs w:val="26"/>
          <w:lang w:val="uk-UA"/>
        </w:rPr>
        <w:t xml:space="preserve">;  </w:t>
      </w:r>
    </w:p>
    <w:p w:rsidR="00E31820" w:rsidRPr="005956A3" w:rsidRDefault="00E31820" w:rsidP="00916DFB">
      <w:pPr>
        <w:widowControl w:val="0"/>
        <w:numPr>
          <w:ilvl w:val="0"/>
          <w:numId w:val="39"/>
        </w:numPr>
        <w:tabs>
          <w:tab w:val="left" w:pos="993"/>
        </w:tabs>
        <w:ind w:left="0" w:firstLine="539"/>
        <w:jc w:val="both"/>
        <w:rPr>
          <w:rFonts w:eastAsia="A"/>
          <w:sz w:val="26"/>
          <w:szCs w:val="26"/>
          <w:lang w:val="uk-UA"/>
        </w:rPr>
      </w:pPr>
      <w:r w:rsidRPr="005956A3">
        <w:rPr>
          <w:b/>
          <w:bCs/>
          <w:i/>
          <w:iCs/>
          <w:sz w:val="26"/>
          <w:szCs w:val="26"/>
          <w:lang w:val="uk-UA"/>
        </w:rPr>
        <w:t>удосконалення здатності</w:t>
      </w:r>
      <w:r w:rsidRPr="005956A3">
        <w:rPr>
          <w:sz w:val="26"/>
          <w:szCs w:val="26"/>
          <w:lang w:val="uk-UA"/>
        </w:rPr>
        <w:t xml:space="preserve"> тренерів-педагогів щодо тактики та стратегії формування ключових та предметних компетентностей в учнів на уроках</w:t>
      </w:r>
      <w:r w:rsidRPr="00756CFF">
        <w:rPr>
          <w:sz w:val="26"/>
          <w:szCs w:val="26"/>
          <w:lang w:val="uk-UA"/>
        </w:rPr>
        <w:t xml:space="preserve"> зарубіжної літератури, російської мови, інтегрованого курсу «Російська мова і література»</w:t>
      </w:r>
      <w:r w:rsidRPr="005956A3">
        <w:rPr>
          <w:sz w:val="26"/>
          <w:szCs w:val="26"/>
          <w:lang w:val="uk-UA"/>
        </w:rPr>
        <w:t>, володіння аналітичними, прогностичними, проєктивними та рефлексивними навичками.</w:t>
      </w:r>
    </w:p>
    <w:p w:rsidR="00E31820" w:rsidRPr="005956A3" w:rsidRDefault="00E31820" w:rsidP="00916DFB">
      <w:pPr>
        <w:widowControl w:val="0"/>
        <w:ind w:firstLine="709"/>
        <w:jc w:val="both"/>
        <w:rPr>
          <w:rFonts w:eastAsia="A"/>
          <w:b/>
          <w:bCs/>
          <w:sz w:val="26"/>
          <w:szCs w:val="26"/>
          <w:lang w:val="uk-UA"/>
        </w:rPr>
      </w:pPr>
      <w:r w:rsidRPr="005956A3">
        <w:rPr>
          <w:rFonts w:eastAsia="A"/>
          <w:b/>
          <w:bCs/>
          <w:sz w:val="26"/>
          <w:szCs w:val="26"/>
          <w:lang w:val="uk-UA"/>
        </w:rPr>
        <w:t>Очікувані освітні результати навчання за освітньою програмою:</w:t>
      </w:r>
    </w:p>
    <w:p w:rsidR="00E31820" w:rsidRPr="002E1161" w:rsidRDefault="00E31820" w:rsidP="00916DFB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rFonts w:eastAsia="A"/>
          <w:b/>
          <w:bCs/>
          <w:i/>
          <w:iCs/>
          <w:sz w:val="26"/>
          <w:szCs w:val="26"/>
          <w:lang w:val="uk-UA"/>
        </w:rPr>
        <w:t xml:space="preserve">знання </w:t>
      </w:r>
      <w:r w:rsidRPr="005956A3">
        <w:rPr>
          <w:sz w:val="26"/>
          <w:szCs w:val="26"/>
          <w:lang w:val="uk-UA"/>
        </w:rPr>
        <w:t>ефективних методів та прийомів формування ключових та предметних компетентностей в учнів базової середньої школи на уроках</w:t>
      </w:r>
      <w:r w:rsidRPr="002E1161">
        <w:rPr>
          <w:sz w:val="26"/>
          <w:szCs w:val="26"/>
          <w:lang w:val="uk-UA"/>
        </w:rPr>
        <w:t xml:space="preserve"> зарубіжної літератури, російської мови, інтегрованого курсу «Російська мова і література»;</w:t>
      </w:r>
    </w:p>
    <w:p w:rsidR="00E31820" w:rsidRPr="005956A3" w:rsidRDefault="00E31820" w:rsidP="00916DFB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5956A3">
        <w:rPr>
          <w:rFonts w:eastAsia="A"/>
          <w:b/>
          <w:bCs/>
          <w:i/>
          <w:iCs/>
          <w:sz w:val="26"/>
          <w:szCs w:val="26"/>
          <w:lang w:val="uk-UA"/>
        </w:rPr>
        <w:t xml:space="preserve">передбачення </w:t>
      </w:r>
      <w:r w:rsidRPr="005956A3">
        <w:rPr>
          <w:rFonts w:eastAsia="A"/>
          <w:sz w:val="26"/>
          <w:szCs w:val="26"/>
          <w:lang w:val="uk-UA"/>
        </w:rPr>
        <w:t>доцільних методів, форм й засобів забезпечення зворотного зв’язку під час проєктування діяльності учнів та вчителя на уроці;</w:t>
      </w:r>
    </w:p>
    <w:p w:rsidR="00E31820" w:rsidRPr="002E1161" w:rsidRDefault="00E31820" w:rsidP="00916DFB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5956A3">
        <w:rPr>
          <w:rFonts w:eastAsia="A"/>
          <w:b/>
          <w:bCs/>
          <w:i/>
          <w:iCs/>
          <w:sz w:val="26"/>
          <w:szCs w:val="26"/>
          <w:lang w:val="uk-UA"/>
        </w:rPr>
        <w:t>урізноманітнення</w:t>
      </w:r>
      <w:r w:rsidRPr="005956A3">
        <w:rPr>
          <w:rFonts w:eastAsia="A"/>
          <w:sz w:val="26"/>
          <w:szCs w:val="26"/>
          <w:lang w:val="uk-UA"/>
        </w:rPr>
        <w:t xml:space="preserve"> навчальних занять та зміна їх форми під час</w:t>
      </w:r>
      <w:r w:rsidRPr="005956A3">
        <w:rPr>
          <w:rFonts w:eastAsia="A"/>
          <w:b/>
          <w:bCs/>
          <w:i/>
          <w:iCs/>
          <w:sz w:val="26"/>
          <w:szCs w:val="26"/>
          <w:lang w:val="uk-UA"/>
        </w:rPr>
        <w:t xml:space="preserve"> </w:t>
      </w:r>
      <w:r w:rsidRPr="005956A3">
        <w:rPr>
          <w:sz w:val="26"/>
          <w:szCs w:val="26"/>
          <w:lang w:val="uk-UA"/>
        </w:rPr>
        <w:t>формування ключових та предметних компетентностей в учнів на уроках</w:t>
      </w:r>
      <w:r w:rsidRPr="002E1161">
        <w:rPr>
          <w:lang w:val="uk-UA"/>
        </w:rPr>
        <w:t xml:space="preserve"> </w:t>
      </w:r>
      <w:r w:rsidRPr="002E1161">
        <w:rPr>
          <w:sz w:val="26"/>
          <w:szCs w:val="26"/>
          <w:lang w:val="uk-UA"/>
        </w:rPr>
        <w:t xml:space="preserve">зарубіжної літератури, російської мови, інтегрованого курсу «Російська мова і література»; </w:t>
      </w:r>
    </w:p>
    <w:p w:rsidR="00E31820" w:rsidRPr="005956A3" w:rsidRDefault="00E31820" w:rsidP="00916DFB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pacing w:val="-6"/>
          <w:sz w:val="26"/>
          <w:szCs w:val="26"/>
          <w:lang w:val="uk-UA"/>
        </w:rPr>
      </w:pPr>
      <w:r w:rsidRPr="005956A3">
        <w:rPr>
          <w:b/>
          <w:bCs/>
          <w:i/>
          <w:iCs/>
          <w:spacing w:val="-6"/>
          <w:sz w:val="26"/>
          <w:szCs w:val="26"/>
          <w:lang w:val="uk-UA"/>
        </w:rPr>
        <w:t>здатність</w:t>
      </w:r>
      <w:r w:rsidRPr="005956A3">
        <w:rPr>
          <w:b/>
          <w:bCs/>
          <w:spacing w:val="-6"/>
          <w:sz w:val="26"/>
          <w:szCs w:val="26"/>
          <w:lang w:val="uk-UA"/>
        </w:rPr>
        <w:t xml:space="preserve"> </w:t>
      </w:r>
      <w:r w:rsidRPr="005956A3">
        <w:rPr>
          <w:spacing w:val="-6"/>
          <w:sz w:val="26"/>
          <w:szCs w:val="26"/>
          <w:lang w:val="uk-UA"/>
        </w:rPr>
        <w:t>тренерів-педагогів</w:t>
      </w:r>
      <w:r w:rsidRPr="005956A3">
        <w:rPr>
          <w:b/>
          <w:bCs/>
          <w:spacing w:val="-6"/>
          <w:sz w:val="26"/>
          <w:szCs w:val="26"/>
          <w:lang w:val="uk-UA"/>
        </w:rPr>
        <w:t xml:space="preserve"> </w:t>
      </w:r>
      <w:r w:rsidRPr="005956A3">
        <w:rPr>
          <w:spacing w:val="-6"/>
          <w:sz w:val="26"/>
          <w:szCs w:val="26"/>
          <w:lang w:val="uk-UA"/>
        </w:rPr>
        <w:t>до продуктивної професійної діяльності згідно з провідними ціннісно-світоглядними орієнтаціями, вимогами педагогічної етики та викликами базової середньої освіти.</w:t>
      </w:r>
    </w:p>
    <w:p w:rsidR="00E31820" w:rsidRPr="005956A3" w:rsidRDefault="00E31820" w:rsidP="00916DFB">
      <w:pPr>
        <w:widowControl w:val="0"/>
        <w:ind w:firstLine="709"/>
        <w:jc w:val="both"/>
        <w:rPr>
          <w:spacing w:val="-6"/>
          <w:sz w:val="26"/>
          <w:szCs w:val="26"/>
          <w:lang w:val="uk-UA"/>
        </w:rPr>
      </w:pPr>
      <w:r w:rsidRPr="005956A3">
        <w:rPr>
          <w:spacing w:val="-6"/>
          <w:sz w:val="26"/>
          <w:szCs w:val="26"/>
          <w:lang w:val="uk-UA"/>
        </w:rPr>
        <w:t>Зміст програми розкривається у двох модулях: професійному, діагностико-аналітичному.</w:t>
      </w:r>
    </w:p>
    <w:p w:rsidR="00E31820" w:rsidRPr="005956A3" w:rsidRDefault="00E31820" w:rsidP="00916DFB">
      <w:pPr>
        <w:widowControl w:val="0"/>
        <w:ind w:firstLine="709"/>
        <w:jc w:val="both"/>
        <w:rPr>
          <w:spacing w:val="-6"/>
          <w:sz w:val="26"/>
          <w:szCs w:val="26"/>
          <w:lang w:val="uk-UA"/>
        </w:rPr>
      </w:pPr>
      <w:r w:rsidRPr="005956A3">
        <w:rPr>
          <w:b/>
          <w:bCs/>
          <w:spacing w:val="-6"/>
          <w:sz w:val="26"/>
          <w:szCs w:val="26"/>
          <w:lang w:val="uk-UA"/>
        </w:rPr>
        <w:t>Організаційні форми навчання</w:t>
      </w:r>
      <w:r w:rsidRPr="005956A3">
        <w:rPr>
          <w:spacing w:val="-6"/>
          <w:sz w:val="26"/>
          <w:szCs w:val="26"/>
          <w:lang w:val="uk-UA"/>
        </w:rPr>
        <w:t xml:space="preserve"> – інтерактивні лекції, практичні й/ тренінгові заняття, самостійна робота. Під час інтерактивних лекцій слухачі отримують актуальну інформацію в межах тем освітньої програми. На практичних / тренінгових заняттях спільно з колегами створюють бачення якісно нового рівня організації освітнього процесу, спрямованого </w:t>
      </w:r>
      <w:r w:rsidRPr="005956A3">
        <w:rPr>
          <w:sz w:val="26"/>
          <w:szCs w:val="26"/>
          <w:lang w:val="uk-UA"/>
        </w:rPr>
        <w:t>формування ключових та предметних компетентностей в учнів базової середньої школи на уроках</w:t>
      </w:r>
      <w:r w:rsidRPr="002E1161">
        <w:rPr>
          <w:lang w:val="uk-UA"/>
        </w:rPr>
        <w:t xml:space="preserve"> </w:t>
      </w:r>
      <w:r w:rsidRPr="002E1161">
        <w:rPr>
          <w:sz w:val="26"/>
          <w:szCs w:val="26"/>
          <w:lang w:val="uk-UA"/>
        </w:rPr>
        <w:t>зарубіжної літератури, російської мови, інтегрованого курсу «Російська мова і література», застосовуючи теоретичні знання</w:t>
      </w:r>
      <w:r w:rsidRPr="005956A3">
        <w:rPr>
          <w:spacing w:val="-6"/>
          <w:sz w:val="26"/>
          <w:szCs w:val="26"/>
          <w:lang w:val="uk-UA"/>
        </w:rPr>
        <w:t xml:space="preserve"> у практико зорієнтованих ситуаціях. Виконання самостійних робіт спрямоване на вироблення системних рішень для підвищення ефективності роботи тренера-педагога.</w:t>
      </w:r>
    </w:p>
    <w:p w:rsidR="00E31820" w:rsidRPr="005956A3" w:rsidRDefault="001050BD" w:rsidP="00916DFB">
      <w:pPr>
        <w:pStyle w:val="ae"/>
        <w:widowControl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Програма</w:t>
      </w:r>
      <w:r w:rsidR="00E31820" w:rsidRPr="005956A3">
        <w:rPr>
          <w:sz w:val="26"/>
          <w:szCs w:val="26"/>
        </w:rPr>
        <w:t xml:space="preserve"> розрахова</w:t>
      </w:r>
      <w:r w:rsidR="008958B2">
        <w:rPr>
          <w:sz w:val="26"/>
          <w:szCs w:val="26"/>
        </w:rPr>
        <w:t>на на 30 годин навчання за очно</w:t>
      </w:r>
      <w:r w:rsidR="008958B2">
        <w:rPr>
          <w:sz w:val="26"/>
          <w:szCs w:val="26"/>
          <w:lang w:val="uk-UA"/>
        </w:rPr>
        <w:t xml:space="preserve">ю або </w:t>
      </w:r>
      <w:bookmarkStart w:id="6" w:name="_GoBack"/>
      <w:bookmarkEnd w:id="6"/>
      <w:r w:rsidR="00E31820" w:rsidRPr="005956A3">
        <w:rPr>
          <w:sz w:val="26"/>
          <w:szCs w:val="26"/>
        </w:rPr>
        <w:t xml:space="preserve">дистанційною формою. </w:t>
      </w:r>
    </w:p>
    <w:p w:rsidR="00916DFB" w:rsidRDefault="00E31820" w:rsidP="00916DFB">
      <w:pPr>
        <w:widowControl w:val="0"/>
        <w:ind w:firstLine="709"/>
        <w:jc w:val="both"/>
        <w:rPr>
          <w:snapToGrid w:val="0"/>
          <w:kern w:val="20"/>
          <w:sz w:val="26"/>
          <w:szCs w:val="26"/>
          <w:lang w:val="uk-UA"/>
        </w:rPr>
      </w:pPr>
      <w:r w:rsidRPr="005956A3">
        <w:rPr>
          <w:snapToGrid w:val="0"/>
          <w:kern w:val="20"/>
          <w:sz w:val="26"/>
          <w:szCs w:val="26"/>
          <w:lang w:val="uk-UA"/>
        </w:rPr>
        <w:t>За умови успішного виконання освітньої програми здобувач освіти одержує сертифікат</w:t>
      </w:r>
      <w:r w:rsidR="00916DFB">
        <w:rPr>
          <w:snapToGrid w:val="0"/>
          <w:kern w:val="20"/>
          <w:sz w:val="26"/>
          <w:szCs w:val="26"/>
          <w:lang w:val="uk-UA"/>
        </w:rPr>
        <w:t>.</w:t>
      </w:r>
    </w:p>
    <w:p w:rsidR="00E31820" w:rsidRPr="009F5989" w:rsidRDefault="00E31820" w:rsidP="00AC4C22">
      <w:pPr>
        <w:ind w:firstLine="709"/>
        <w:jc w:val="both"/>
        <w:rPr>
          <w:b/>
          <w:bCs/>
          <w:sz w:val="26"/>
          <w:szCs w:val="26"/>
          <w:lang w:val="uk-UA"/>
        </w:rPr>
        <w:sectPr w:rsidR="00E31820" w:rsidRPr="009F5989" w:rsidSect="0079757D">
          <w:footerReference w:type="default" r:id="rId7"/>
          <w:pgSz w:w="11906" w:h="16838"/>
          <w:pgMar w:top="1134" w:right="849" w:bottom="1134" w:left="1134" w:header="709" w:footer="709" w:gutter="0"/>
          <w:cols w:space="720"/>
        </w:sectPr>
      </w:pPr>
      <w:r w:rsidRPr="005956A3">
        <w:rPr>
          <w:snapToGrid w:val="0"/>
          <w:kern w:val="20"/>
          <w:sz w:val="26"/>
          <w:szCs w:val="26"/>
          <w:lang w:val="uk-UA"/>
        </w:rPr>
        <w:t>.</w:t>
      </w:r>
      <w:bookmarkStart w:id="7" w:name="_Toc276131081"/>
      <w:bookmarkStart w:id="8" w:name="_Toc316294153"/>
      <w:bookmarkStart w:id="9" w:name="_Toc160873524"/>
      <w:bookmarkEnd w:id="3"/>
      <w:bookmarkEnd w:id="4"/>
      <w:bookmarkEnd w:id="5"/>
    </w:p>
    <w:p w:rsidR="00E31820" w:rsidRPr="009F5989" w:rsidRDefault="00E31820" w:rsidP="009F5989">
      <w:pPr>
        <w:tabs>
          <w:tab w:val="num" w:pos="0"/>
          <w:tab w:val="left" w:pos="426"/>
        </w:tabs>
        <w:jc w:val="center"/>
        <w:rPr>
          <w:b/>
          <w:bCs/>
          <w:sz w:val="26"/>
          <w:szCs w:val="26"/>
          <w:lang w:val="uk-UA"/>
        </w:rPr>
      </w:pPr>
      <w:r w:rsidRPr="009F5989">
        <w:rPr>
          <w:b/>
          <w:bCs/>
          <w:sz w:val="26"/>
          <w:szCs w:val="26"/>
          <w:lang w:val="uk-UA"/>
        </w:rPr>
        <w:lastRenderedPageBreak/>
        <w:t xml:space="preserve">КУРИКУЛУМ </w:t>
      </w:r>
    </w:p>
    <w:p w:rsidR="00E31820" w:rsidRDefault="00E31820" w:rsidP="009F5989">
      <w:pPr>
        <w:tabs>
          <w:tab w:val="num" w:pos="0"/>
          <w:tab w:val="left" w:pos="426"/>
        </w:tabs>
        <w:jc w:val="center"/>
        <w:rPr>
          <w:i/>
          <w:iCs/>
          <w:sz w:val="26"/>
          <w:szCs w:val="26"/>
          <w:lang w:val="uk-UA"/>
        </w:rPr>
      </w:pPr>
      <w:r w:rsidRPr="009F5989">
        <w:rPr>
          <w:i/>
          <w:iCs/>
          <w:sz w:val="26"/>
          <w:szCs w:val="26"/>
          <w:lang w:val="uk-UA"/>
        </w:rPr>
        <w:t>(очн</w:t>
      </w:r>
      <w:r>
        <w:rPr>
          <w:i/>
          <w:iCs/>
          <w:sz w:val="26"/>
          <w:szCs w:val="26"/>
          <w:lang w:val="uk-UA"/>
        </w:rPr>
        <w:t xml:space="preserve">а / дистанційна форма навчання – </w:t>
      </w:r>
      <w:r w:rsidRPr="009F5989">
        <w:rPr>
          <w:i/>
          <w:iCs/>
          <w:sz w:val="26"/>
          <w:szCs w:val="26"/>
          <w:lang w:val="uk-UA"/>
        </w:rPr>
        <w:t>30 год</w:t>
      </w:r>
      <w:r w:rsidR="00916DFB">
        <w:rPr>
          <w:i/>
          <w:iCs/>
          <w:sz w:val="26"/>
          <w:szCs w:val="26"/>
          <w:lang w:val="uk-UA"/>
        </w:rPr>
        <w:t xml:space="preserve"> </w:t>
      </w:r>
      <w:r w:rsidRPr="009F5989">
        <w:rPr>
          <w:i/>
          <w:iCs/>
          <w:sz w:val="26"/>
          <w:szCs w:val="26"/>
          <w:lang w:val="uk-UA"/>
        </w:rPr>
        <w:t>/</w:t>
      </w:r>
      <w:r w:rsidR="00916DFB">
        <w:rPr>
          <w:i/>
          <w:iCs/>
          <w:sz w:val="26"/>
          <w:szCs w:val="26"/>
          <w:lang w:val="uk-UA"/>
        </w:rPr>
        <w:t xml:space="preserve"> </w:t>
      </w:r>
      <w:r w:rsidRPr="009F5989">
        <w:rPr>
          <w:i/>
          <w:iCs/>
          <w:sz w:val="26"/>
          <w:szCs w:val="26"/>
          <w:lang w:val="uk-UA"/>
        </w:rPr>
        <w:t>1 кредит)</w:t>
      </w:r>
    </w:p>
    <w:p w:rsidR="0079757D" w:rsidRDefault="0079757D" w:rsidP="009F5989">
      <w:pPr>
        <w:tabs>
          <w:tab w:val="num" w:pos="0"/>
          <w:tab w:val="left" w:pos="426"/>
        </w:tabs>
        <w:jc w:val="center"/>
        <w:rPr>
          <w:i/>
          <w:iCs/>
          <w:sz w:val="26"/>
          <w:szCs w:val="26"/>
          <w:lang w:val="uk-UA"/>
        </w:rPr>
      </w:pPr>
    </w:p>
    <w:p w:rsidR="0079757D" w:rsidRDefault="0079757D" w:rsidP="0079757D">
      <w:pPr>
        <w:rPr>
          <w:lang w:val="uk-UA"/>
        </w:rPr>
      </w:pPr>
    </w:p>
    <w:tbl>
      <w:tblPr>
        <w:tblW w:w="9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014"/>
        <w:gridCol w:w="4544"/>
        <w:gridCol w:w="962"/>
        <w:gridCol w:w="851"/>
        <w:gridCol w:w="1258"/>
      </w:tblGrid>
      <w:tr w:rsidR="0079757D" w:rsidRPr="00916DFB" w:rsidTr="0079757D">
        <w:trPr>
          <w:trHeight w:val="1649"/>
          <w:tblHeader/>
        </w:trPr>
        <w:tc>
          <w:tcPr>
            <w:tcW w:w="1207" w:type="dxa"/>
            <w:textDirection w:val="btLr"/>
            <w:vAlign w:val="center"/>
          </w:tcPr>
          <w:p w:rsidR="0079757D" w:rsidRPr="00916DFB" w:rsidRDefault="0079757D" w:rsidP="0079757D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916DFB">
              <w:rPr>
                <w:b/>
                <w:bCs/>
                <w:color w:val="000000"/>
                <w:lang w:val="uk-UA"/>
              </w:rPr>
              <w:t>Назва навчальних модулів</w:t>
            </w:r>
          </w:p>
        </w:tc>
        <w:tc>
          <w:tcPr>
            <w:tcW w:w="5558" w:type="dxa"/>
            <w:gridSpan w:val="2"/>
            <w:vAlign w:val="center"/>
          </w:tcPr>
          <w:p w:rsidR="0079757D" w:rsidRPr="00916DFB" w:rsidRDefault="0079757D" w:rsidP="0079757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16DFB">
              <w:rPr>
                <w:b/>
                <w:bCs/>
                <w:color w:val="000000"/>
                <w:lang w:val="uk-UA"/>
              </w:rPr>
              <w:t>Зміст навчальних модулів</w:t>
            </w:r>
          </w:p>
        </w:tc>
        <w:tc>
          <w:tcPr>
            <w:tcW w:w="962" w:type="dxa"/>
            <w:textDirection w:val="btLr"/>
            <w:vAlign w:val="center"/>
          </w:tcPr>
          <w:p w:rsidR="0079757D" w:rsidRPr="00916DFB" w:rsidRDefault="0079757D" w:rsidP="0079757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16DFB">
              <w:rPr>
                <w:b/>
                <w:bCs/>
                <w:color w:val="000000"/>
                <w:lang w:val="uk-UA"/>
              </w:rPr>
              <w:t xml:space="preserve">очне </w:t>
            </w:r>
          </w:p>
          <w:p w:rsidR="0079757D" w:rsidRPr="00916DFB" w:rsidRDefault="0079757D" w:rsidP="0079757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16DFB">
              <w:rPr>
                <w:b/>
                <w:bCs/>
                <w:color w:val="000000"/>
                <w:lang w:val="uk-UA"/>
              </w:rPr>
              <w:t>навчання</w:t>
            </w:r>
          </w:p>
        </w:tc>
        <w:tc>
          <w:tcPr>
            <w:tcW w:w="851" w:type="dxa"/>
            <w:textDirection w:val="btLr"/>
            <w:vAlign w:val="center"/>
          </w:tcPr>
          <w:p w:rsidR="0079757D" w:rsidRPr="00916DFB" w:rsidRDefault="0079757D" w:rsidP="0079757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color w:val="000000"/>
                <w:lang w:val="uk-UA"/>
              </w:rPr>
              <w:t>дистанційне навчання</w:t>
            </w:r>
          </w:p>
        </w:tc>
        <w:tc>
          <w:tcPr>
            <w:tcW w:w="1258" w:type="dxa"/>
            <w:vAlign w:val="center"/>
          </w:tcPr>
          <w:p w:rsidR="0079757D" w:rsidRPr="00916DFB" w:rsidRDefault="0079757D" w:rsidP="0079757D">
            <w:pPr>
              <w:ind w:right="-67"/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 xml:space="preserve">Усього </w:t>
            </w:r>
          </w:p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годин</w:t>
            </w:r>
          </w:p>
        </w:tc>
      </w:tr>
      <w:tr w:rsidR="0079757D" w:rsidRPr="00916DFB" w:rsidTr="0079757D">
        <w:tc>
          <w:tcPr>
            <w:tcW w:w="1207" w:type="dxa"/>
            <w:vMerge w:val="restart"/>
            <w:textDirection w:val="btLr"/>
            <w:vAlign w:val="center"/>
          </w:tcPr>
          <w:p w:rsidR="0079757D" w:rsidRPr="00916DFB" w:rsidRDefault="0079757D" w:rsidP="0079757D">
            <w:pPr>
              <w:ind w:left="113" w:right="113"/>
              <w:jc w:val="center"/>
              <w:rPr>
                <w:lang w:val="uk-UA"/>
              </w:rPr>
            </w:pPr>
            <w:r w:rsidRPr="00916DFB">
              <w:rPr>
                <w:b/>
                <w:bCs/>
                <w:color w:val="000000"/>
                <w:lang w:val="uk-UA"/>
              </w:rPr>
              <w:t>1. Професійний</w:t>
            </w:r>
          </w:p>
        </w:tc>
        <w:tc>
          <w:tcPr>
            <w:tcW w:w="1014" w:type="dxa"/>
            <w:vAlign w:val="center"/>
          </w:tcPr>
          <w:p w:rsidR="0079757D" w:rsidRPr="00916DFB" w:rsidRDefault="0079757D" w:rsidP="0079757D">
            <w:pPr>
              <w:widowControl w:val="0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1.1.</w:t>
            </w:r>
          </w:p>
        </w:tc>
        <w:tc>
          <w:tcPr>
            <w:tcW w:w="4544" w:type="dxa"/>
          </w:tcPr>
          <w:p w:rsidR="0079757D" w:rsidRPr="00916DFB" w:rsidRDefault="0079757D" w:rsidP="0079757D">
            <w:pPr>
              <w:widowControl w:val="0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Нормативні засади освітнього процесу</w:t>
            </w:r>
          </w:p>
        </w:tc>
        <w:tc>
          <w:tcPr>
            <w:tcW w:w="962" w:type="dxa"/>
          </w:tcPr>
          <w:p w:rsidR="0079757D" w:rsidRPr="00916DFB" w:rsidRDefault="0079757D" w:rsidP="0079757D">
            <w:pPr>
              <w:jc w:val="center"/>
              <w:rPr>
                <w:lang w:val="uk-UA"/>
              </w:rPr>
            </w:pPr>
            <w:r w:rsidRPr="00916DFB">
              <w:rPr>
                <w:b/>
                <w:bCs/>
                <w:lang w:val="uk-UA"/>
              </w:rPr>
              <w:t>2</w:t>
            </w:r>
          </w:p>
        </w:tc>
        <w:tc>
          <w:tcPr>
            <w:tcW w:w="851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58" w:type="dxa"/>
          </w:tcPr>
          <w:p w:rsidR="0079757D" w:rsidRPr="00916DFB" w:rsidRDefault="0079757D" w:rsidP="0079757D">
            <w:pPr>
              <w:widowControl w:val="0"/>
              <w:jc w:val="center"/>
              <w:rPr>
                <w:b/>
                <w:bCs/>
                <w:i/>
                <w:i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2</w:t>
            </w:r>
          </w:p>
        </w:tc>
      </w:tr>
      <w:tr w:rsidR="0079757D" w:rsidRPr="00916DFB" w:rsidTr="0079757D">
        <w:tc>
          <w:tcPr>
            <w:tcW w:w="1207" w:type="dxa"/>
            <w:vMerge/>
          </w:tcPr>
          <w:p w:rsidR="0079757D" w:rsidRPr="00916DFB" w:rsidRDefault="0079757D" w:rsidP="0079757D">
            <w:pPr>
              <w:rPr>
                <w:lang w:val="uk-UA"/>
              </w:rPr>
            </w:pPr>
          </w:p>
        </w:tc>
        <w:tc>
          <w:tcPr>
            <w:tcW w:w="1014" w:type="dxa"/>
          </w:tcPr>
          <w:p w:rsidR="0079757D" w:rsidRPr="00916DFB" w:rsidRDefault="0079757D" w:rsidP="0079757D">
            <w:pPr>
              <w:widowControl w:val="0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1.2.</w:t>
            </w:r>
          </w:p>
        </w:tc>
        <w:tc>
          <w:tcPr>
            <w:tcW w:w="4544" w:type="dxa"/>
          </w:tcPr>
          <w:p w:rsidR="0079757D" w:rsidRPr="00916DFB" w:rsidRDefault="0079757D" w:rsidP="0079757D">
            <w:pPr>
              <w:widowControl w:val="0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Розвиток ключових компетентностей у процесі вивченні предметів мовно-літературної освітньої галузі</w:t>
            </w:r>
          </w:p>
        </w:tc>
        <w:tc>
          <w:tcPr>
            <w:tcW w:w="962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4</w:t>
            </w:r>
          </w:p>
        </w:tc>
        <w:tc>
          <w:tcPr>
            <w:tcW w:w="851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10</w:t>
            </w:r>
          </w:p>
        </w:tc>
        <w:tc>
          <w:tcPr>
            <w:tcW w:w="1258" w:type="dxa"/>
          </w:tcPr>
          <w:p w:rsidR="0079757D" w:rsidRPr="00916DFB" w:rsidRDefault="0079757D" w:rsidP="0079757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14</w:t>
            </w:r>
          </w:p>
        </w:tc>
      </w:tr>
      <w:tr w:rsidR="0079757D" w:rsidRPr="00916DFB" w:rsidTr="0079757D">
        <w:tc>
          <w:tcPr>
            <w:tcW w:w="1207" w:type="dxa"/>
            <w:vMerge/>
          </w:tcPr>
          <w:p w:rsidR="0079757D" w:rsidRPr="00916DFB" w:rsidRDefault="0079757D" w:rsidP="0079757D">
            <w:pPr>
              <w:rPr>
                <w:lang w:val="uk-UA"/>
              </w:rPr>
            </w:pPr>
          </w:p>
        </w:tc>
        <w:tc>
          <w:tcPr>
            <w:tcW w:w="1014" w:type="dxa"/>
          </w:tcPr>
          <w:p w:rsidR="0079757D" w:rsidRPr="00916DFB" w:rsidRDefault="0079757D" w:rsidP="0079757D">
            <w:pPr>
              <w:jc w:val="both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1.3.</w:t>
            </w:r>
          </w:p>
        </w:tc>
        <w:tc>
          <w:tcPr>
            <w:tcW w:w="4544" w:type="dxa"/>
          </w:tcPr>
          <w:p w:rsidR="0079757D" w:rsidRPr="00916DFB" w:rsidRDefault="0079757D" w:rsidP="0079757D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Сучасна педагогіка та психологія</w:t>
            </w:r>
          </w:p>
        </w:tc>
        <w:tc>
          <w:tcPr>
            <w:tcW w:w="962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2</w:t>
            </w:r>
          </w:p>
        </w:tc>
        <w:tc>
          <w:tcPr>
            <w:tcW w:w="851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2</w:t>
            </w:r>
          </w:p>
        </w:tc>
        <w:tc>
          <w:tcPr>
            <w:tcW w:w="1258" w:type="dxa"/>
          </w:tcPr>
          <w:p w:rsidR="0079757D" w:rsidRPr="00916DFB" w:rsidRDefault="0079757D" w:rsidP="0079757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4</w:t>
            </w:r>
          </w:p>
        </w:tc>
      </w:tr>
      <w:tr w:rsidR="0079757D" w:rsidRPr="00916DFB" w:rsidTr="0079757D">
        <w:tc>
          <w:tcPr>
            <w:tcW w:w="1207" w:type="dxa"/>
            <w:vMerge/>
          </w:tcPr>
          <w:p w:rsidR="0079757D" w:rsidRPr="00916DFB" w:rsidRDefault="0079757D" w:rsidP="0079757D">
            <w:pPr>
              <w:rPr>
                <w:lang w:val="uk-UA"/>
              </w:rPr>
            </w:pPr>
          </w:p>
        </w:tc>
        <w:tc>
          <w:tcPr>
            <w:tcW w:w="1014" w:type="dxa"/>
          </w:tcPr>
          <w:p w:rsidR="0079757D" w:rsidRPr="00916DFB" w:rsidRDefault="0079757D" w:rsidP="0079757D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1.4</w:t>
            </w:r>
          </w:p>
        </w:tc>
        <w:tc>
          <w:tcPr>
            <w:tcW w:w="4544" w:type="dxa"/>
          </w:tcPr>
          <w:p w:rsidR="0079757D" w:rsidRPr="00916DFB" w:rsidRDefault="0079757D" w:rsidP="0079757D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Розвиток предметних компетентностей у процесі вивчення предметів мовно-літературної освітньої галузі</w:t>
            </w:r>
          </w:p>
        </w:tc>
        <w:tc>
          <w:tcPr>
            <w:tcW w:w="962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2</w:t>
            </w:r>
          </w:p>
        </w:tc>
        <w:tc>
          <w:tcPr>
            <w:tcW w:w="851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4</w:t>
            </w:r>
          </w:p>
        </w:tc>
        <w:tc>
          <w:tcPr>
            <w:tcW w:w="1258" w:type="dxa"/>
          </w:tcPr>
          <w:p w:rsidR="0079757D" w:rsidRPr="00916DFB" w:rsidRDefault="0079757D" w:rsidP="0079757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6</w:t>
            </w:r>
          </w:p>
        </w:tc>
      </w:tr>
      <w:tr w:rsidR="0079757D" w:rsidRPr="00916DFB" w:rsidTr="0079757D">
        <w:tc>
          <w:tcPr>
            <w:tcW w:w="1207" w:type="dxa"/>
            <w:vMerge/>
          </w:tcPr>
          <w:p w:rsidR="0079757D" w:rsidRPr="00916DFB" w:rsidRDefault="0079757D" w:rsidP="0079757D">
            <w:pPr>
              <w:rPr>
                <w:lang w:val="uk-UA"/>
              </w:rPr>
            </w:pPr>
          </w:p>
        </w:tc>
        <w:tc>
          <w:tcPr>
            <w:tcW w:w="5558" w:type="dxa"/>
            <w:gridSpan w:val="2"/>
            <w:vAlign w:val="center"/>
          </w:tcPr>
          <w:p w:rsidR="0079757D" w:rsidRPr="00916DFB" w:rsidRDefault="0079757D" w:rsidP="0079757D">
            <w:pPr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Разом годин на модуль</w:t>
            </w:r>
          </w:p>
        </w:tc>
        <w:tc>
          <w:tcPr>
            <w:tcW w:w="962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16</w:t>
            </w:r>
          </w:p>
        </w:tc>
        <w:tc>
          <w:tcPr>
            <w:tcW w:w="851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10</w:t>
            </w:r>
          </w:p>
        </w:tc>
        <w:tc>
          <w:tcPr>
            <w:tcW w:w="1258" w:type="dxa"/>
          </w:tcPr>
          <w:p w:rsidR="0079757D" w:rsidRPr="00916DFB" w:rsidRDefault="0079757D" w:rsidP="0079757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26</w:t>
            </w:r>
          </w:p>
        </w:tc>
      </w:tr>
      <w:tr w:rsidR="0079757D" w:rsidRPr="00916DFB" w:rsidTr="0079757D">
        <w:tc>
          <w:tcPr>
            <w:tcW w:w="1207" w:type="dxa"/>
            <w:vMerge w:val="restart"/>
            <w:textDirection w:val="btLr"/>
            <w:vAlign w:val="center"/>
          </w:tcPr>
          <w:p w:rsidR="0079757D" w:rsidRPr="00916DFB" w:rsidRDefault="0079757D" w:rsidP="0079757D">
            <w:pPr>
              <w:widowControl w:val="0"/>
              <w:ind w:left="113" w:right="113"/>
              <w:jc w:val="center"/>
              <w:rPr>
                <w:b/>
                <w:bCs/>
                <w:i/>
                <w:iCs/>
                <w:color w:val="FF0000"/>
                <w:lang w:val="uk-UA"/>
              </w:rPr>
            </w:pPr>
            <w:r w:rsidRPr="00916DFB">
              <w:rPr>
                <w:b/>
                <w:bCs/>
                <w:lang w:val="uk-UA"/>
              </w:rPr>
              <w:t>Діагностико-аналітичний</w:t>
            </w:r>
          </w:p>
        </w:tc>
        <w:tc>
          <w:tcPr>
            <w:tcW w:w="1014" w:type="dxa"/>
          </w:tcPr>
          <w:p w:rsidR="0079757D" w:rsidRPr="00916DFB" w:rsidRDefault="0079757D" w:rsidP="0079757D">
            <w:pPr>
              <w:widowControl w:val="0"/>
              <w:jc w:val="center"/>
              <w:rPr>
                <w:lang w:val="uk-UA"/>
              </w:rPr>
            </w:pPr>
            <w:r w:rsidRPr="00916DFB">
              <w:rPr>
                <w:lang w:val="uk-UA"/>
              </w:rPr>
              <w:t>2.1.</w:t>
            </w:r>
          </w:p>
        </w:tc>
        <w:tc>
          <w:tcPr>
            <w:tcW w:w="4544" w:type="dxa"/>
          </w:tcPr>
          <w:p w:rsidR="0079757D" w:rsidRPr="00916DFB" w:rsidRDefault="0079757D" w:rsidP="0079757D">
            <w:pPr>
              <w:jc w:val="both"/>
              <w:rPr>
                <w:lang w:val="uk-UA"/>
              </w:rPr>
            </w:pPr>
            <w:r w:rsidRPr="00916DFB">
              <w:rPr>
                <w:lang w:val="uk-UA"/>
              </w:rPr>
              <w:t xml:space="preserve">Настановне заняття. </w:t>
            </w:r>
          </w:p>
          <w:p w:rsidR="0079757D" w:rsidRPr="00916DFB" w:rsidRDefault="0079757D" w:rsidP="0079757D">
            <w:pPr>
              <w:jc w:val="both"/>
              <w:rPr>
                <w:lang w:val="uk-UA"/>
              </w:rPr>
            </w:pPr>
            <w:r w:rsidRPr="00916DFB">
              <w:rPr>
                <w:lang w:val="uk-UA"/>
              </w:rPr>
              <w:t>Вхідне діагностування</w:t>
            </w:r>
          </w:p>
          <w:p w:rsidR="0079757D" w:rsidRPr="00916DFB" w:rsidRDefault="0079757D" w:rsidP="0079757D">
            <w:pPr>
              <w:jc w:val="both"/>
              <w:rPr>
                <w:lang w:val="uk-UA"/>
              </w:rPr>
            </w:pPr>
          </w:p>
        </w:tc>
        <w:tc>
          <w:tcPr>
            <w:tcW w:w="962" w:type="dxa"/>
          </w:tcPr>
          <w:p w:rsidR="0079757D" w:rsidRPr="00916DFB" w:rsidRDefault="0079757D" w:rsidP="0079757D">
            <w:pPr>
              <w:jc w:val="center"/>
              <w:rPr>
                <w:lang w:val="uk-UA"/>
              </w:rPr>
            </w:pPr>
            <w:r w:rsidRPr="00916DFB"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79757D" w:rsidRPr="00916DFB" w:rsidRDefault="0079757D" w:rsidP="0079757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58" w:type="dxa"/>
          </w:tcPr>
          <w:p w:rsidR="0079757D" w:rsidRPr="00916DFB" w:rsidRDefault="0079757D" w:rsidP="00916DFB">
            <w:pPr>
              <w:jc w:val="center"/>
              <w:rPr>
                <w:lang w:val="uk-UA"/>
              </w:rPr>
            </w:pPr>
            <w:r w:rsidRPr="00916DFB">
              <w:rPr>
                <w:lang w:val="uk-UA"/>
              </w:rPr>
              <w:t>2</w:t>
            </w:r>
          </w:p>
        </w:tc>
      </w:tr>
      <w:tr w:rsidR="0079757D" w:rsidRPr="00916DFB" w:rsidTr="0079757D">
        <w:tc>
          <w:tcPr>
            <w:tcW w:w="1207" w:type="dxa"/>
            <w:vMerge/>
          </w:tcPr>
          <w:p w:rsidR="0079757D" w:rsidRPr="00916DFB" w:rsidRDefault="0079757D" w:rsidP="0079757D">
            <w:pPr>
              <w:rPr>
                <w:lang w:val="uk-UA"/>
              </w:rPr>
            </w:pPr>
          </w:p>
        </w:tc>
        <w:tc>
          <w:tcPr>
            <w:tcW w:w="1014" w:type="dxa"/>
          </w:tcPr>
          <w:p w:rsidR="0079757D" w:rsidRPr="00916DFB" w:rsidRDefault="0079757D" w:rsidP="0079757D">
            <w:pPr>
              <w:widowControl w:val="0"/>
              <w:jc w:val="center"/>
              <w:rPr>
                <w:lang w:val="uk-UA"/>
              </w:rPr>
            </w:pPr>
            <w:r w:rsidRPr="00916DFB">
              <w:rPr>
                <w:lang w:val="uk-UA"/>
              </w:rPr>
              <w:t>2.2.</w:t>
            </w:r>
          </w:p>
        </w:tc>
        <w:tc>
          <w:tcPr>
            <w:tcW w:w="4544" w:type="dxa"/>
          </w:tcPr>
          <w:p w:rsidR="0079757D" w:rsidRPr="00916DFB" w:rsidRDefault="0079757D" w:rsidP="0079757D">
            <w:pPr>
              <w:jc w:val="both"/>
              <w:rPr>
                <w:lang w:val="uk-UA"/>
              </w:rPr>
            </w:pPr>
            <w:r w:rsidRPr="00916DFB">
              <w:rPr>
                <w:lang w:val="uk-UA"/>
              </w:rPr>
              <w:t>Конференція з обміну досвідом</w:t>
            </w:r>
          </w:p>
          <w:p w:rsidR="0079757D" w:rsidRPr="00916DFB" w:rsidRDefault="0079757D" w:rsidP="0079757D">
            <w:pPr>
              <w:jc w:val="both"/>
              <w:rPr>
                <w:lang w:val="uk-UA"/>
              </w:rPr>
            </w:pPr>
          </w:p>
        </w:tc>
        <w:tc>
          <w:tcPr>
            <w:tcW w:w="962" w:type="dxa"/>
          </w:tcPr>
          <w:p w:rsidR="0079757D" w:rsidRPr="00916DFB" w:rsidRDefault="0079757D" w:rsidP="0079757D">
            <w:pPr>
              <w:jc w:val="center"/>
              <w:rPr>
                <w:lang w:val="uk-UA"/>
              </w:rPr>
            </w:pPr>
            <w:r w:rsidRPr="00916DFB"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79757D" w:rsidRPr="00916DFB" w:rsidRDefault="0079757D" w:rsidP="0079757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58" w:type="dxa"/>
          </w:tcPr>
          <w:p w:rsidR="0079757D" w:rsidRPr="00916DFB" w:rsidRDefault="0079757D" w:rsidP="00916DFB">
            <w:pPr>
              <w:jc w:val="center"/>
              <w:rPr>
                <w:lang w:val="uk-UA"/>
              </w:rPr>
            </w:pPr>
            <w:r w:rsidRPr="00916DFB">
              <w:rPr>
                <w:lang w:val="uk-UA"/>
              </w:rPr>
              <w:t>2</w:t>
            </w:r>
          </w:p>
        </w:tc>
      </w:tr>
      <w:tr w:rsidR="0079757D" w:rsidRPr="00916DFB" w:rsidTr="0079757D">
        <w:tc>
          <w:tcPr>
            <w:tcW w:w="1207" w:type="dxa"/>
            <w:vMerge/>
          </w:tcPr>
          <w:p w:rsidR="0079757D" w:rsidRPr="00916DFB" w:rsidRDefault="0079757D" w:rsidP="0079757D">
            <w:pPr>
              <w:rPr>
                <w:lang w:val="uk-UA"/>
              </w:rPr>
            </w:pPr>
          </w:p>
        </w:tc>
        <w:tc>
          <w:tcPr>
            <w:tcW w:w="5558" w:type="dxa"/>
            <w:gridSpan w:val="2"/>
          </w:tcPr>
          <w:p w:rsidR="0079757D" w:rsidRPr="00916DFB" w:rsidRDefault="0079757D" w:rsidP="0079757D">
            <w:pPr>
              <w:rPr>
                <w:lang w:val="uk-UA"/>
              </w:rPr>
            </w:pPr>
            <w:r w:rsidRPr="00916DFB">
              <w:rPr>
                <w:b/>
                <w:bCs/>
                <w:lang w:val="uk-UA"/>
              </w:rPr>
              <w:t>Разом годин на модуль</w:t>
            </w:r>
          </w:p>
        </w:tc>
        <w:tc>
          <w:tcPr>
            <w:tcW w:w="962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4</w:t>
            </w:r>
          </w:p>
        </w:tc>
        <w:tc>
          <w:tcPr>
            <w:tcW w:w="851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58" w:type="dxa"/>
            <w:vAlign w:val="center"/>
          </w:tcPr>
          <w:p w:rsidR="0079757D" w:rsidRPr="00916DFB" w:rsidRDefault="0079757D" w:rsidP="0079757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4</w:t>
            </w:r>
          </w:p>
        </w:tc>
      </w:tr>
      <w:tr w:rsidR="0079757D" w:rsidRPr="00916DFB" w:rsidTr="0079757D">
        <w:tc>
          <w:tcPr>
            <w:tcW w:w="1207" w:type="dxa"/>
          </w:tcPr>
          <w:p w:rsidR="0079757D" w:rsidRPr="00916DFB" w:rsidRDefault="0079757D" w:rsidP="0079757D">
            <w:pPr>
              <w:rPr>
                <w:lang w:val="uk-UA"/>
              </w:rPr>
            </w:pPr>
          </w:p>
        </w:tc>
        <w:tc>
          <w:tcPr>
            <w:tcW w:w="5558" w:type="dxa"/>
            <w:gridSpan w:val="2"/>
          </w:tcPr>
          <w:p w:rsidR="0079757D" w:rsidRPr="00916DFB" w:rsidRDefault="0079757D" w:rsidP="0079757D">
            <w:pPr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962" w:type="dxa"/>
          </w:tcPr>
          <w:p w:rsidR="0079757D" w:rsidRPr="00916DFB" w:rsidRDefault="0079757D" w:rsidP="0079757D">
            <w:pPr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79757D" w:rsidRPr="00916DFB" w:rsidRDefault="0079757D" w:rsidP="0079757D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16DFB">
              <w:rPr>
                <w:b/>
                <w:bCs/>
                <w:lang w:val="uk-UA"/>
              </w:rPr>
              <w:t>14</w:t>
            </w:r>
          </w:p>
        </w:tc>
        <w:tc>
          <w:tcPr>
            <w:tcW w:w="1258" w:type="dxa"/>
          </w:tcPr>
          <w:p w:rsidR="0079757D" w:rsidRPr="00916DFB" w:rsidRDefault="0079757D" w:rsidP="0079757D">
            <w:pPr>
              <w:jc w:val="center"/>
              <w:rPr>
                <w:lang w:val="uk-UA"/>
              </w:rPr>
            </w:pPr>
            <w:r w:rsidRPr="00916DFB">
              <w:rPr>
                <w:b/>
                <w:bCs/>
                <w:lang w:val="uk-UA"/>
              </w:rPr>
              <w:t>30</w:t>
            </w:r>
          </w:p>
        </w:tc>
      </w:tr>
    </w:tbl>
    <w:p w:rsidR="0079757D" w:rsidRPr="00B24A80" w:rsidRDefault="0079757D" w:rsidP="0079757D">
      <w:pPr>
        <w:rPr>
          <w:lang w:val="uk-UA"/>
        </w:rPr>
      </w:pPr>
    </w:p>
    <w:bookmarkEnd w:id="7"/>
    <w:bookmarkEnd w:id="8"/>
    <w:bookmarkEnd w:id="9"/>
    <w:sectPr w:rsidR="0079757D" w:rsidRPr="00B24A80" w:rsidSect="007975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D" w:rsidRDefault="0079757D">
      <w:r>
        <w:separator/>
      </w:r>
    </w:p>
  </w:endnote>
  <w:endnote w:type="continuationSeparator" w:id="0">
    <w:p w:rsidR="0079757D" w:rsidRDefault="007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7D" w:rsidRDefault="00916DF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8B2">
      <w:rPr>
        <w:noProof/>
      </w:rPr>
      <w:t>3</w:t>
    </w:r>
    <w:r>
      <w:rPr>
        <w:noProof/>
      </w:rPr>
      <w:fldChar w:fldCharType="end"/>
    </w:r>
  </w:p>
  <w:p w:rsidR="0079757D" w:rsidRDefault="007975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D" w:rsidRDefault="0079757D">
      <w:r>
        <w:separator/>
      </w:r>
    </w:p>
  </w:footnote>
  <w:footnote w:type="continuationSeparator" w:id="0">
    <w:p w:rsidR="0079757D" w:rsidRDefault="0079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6C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9B5292"/>
    <w:multiLevelType w:val="hybridMultilevel"/>
    <w:tmpl w:val="EA3A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7738"/>
    <w:multiLevelType w:val="multilevel"/>
    <w:tmpl w:val="CC08E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A7FB9"/>
    <w:multiLevelType w:val="hybridMultilevel"/>
    <w:tmpl w:val="425AC898"/>
    <w:lvl w:ilvl="0" w:tplc="5BE61AB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F678F2"/>
    <w:multiLevelType w:val="hybridMultilevel"/>
    <w:tmpl w:val="7F9E2CEC"/>
    <w:lvl w:ilvl="0" w:tplc="6E567CFE">
      <w:numFmt w:val="bullet"/>
      <w:lvlText w:val="-"/>
      <w:lvlJc w:val="left"/>
      <w:pPr>
        <w:ind w:left="1579" w:hanging="87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932C22"/>
    <w:multiLevelType w:val="multilevel"/>
    <w:tmpl w:val="7BA03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4"/>
        <w:szCs w:val="24"/>
      </w:rPr>
    </w:lvl>
  </w:abstractNum>
  <w:abstractNum w:abstractNumId="7" w15:restartNumberingAfterBreak="0">
    <w:nsid w:val="17A41E8A"/>
    <w:multiLevelType w:val="multilevel"/>
    <w:tmpl w:val="5AD40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5841B3"/>
    <w:multiLevelType w:val="hybridMultilevel"/>
    <w:tmpl w:val="8DCC728A"/>
    <w:lvl w:ilvl="0" w:tplc="91E4551A">
      <w:start w:val="1"/>
      <w:numFmt w:val="decimal"/>
      <w:lvlText w:val="%1."/>
      <w:lvlJc w:val="left"/>
      <w:pPr>
        <w:ind w:left="1287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287623"/>
    <w:multiLevelType w:val="multilevel"/>
    <w:tmpl w:val="B718C0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3E2580E"/>
    <w:multiLevelType w:val="hybridMultilevel"/>
    <w:tmpl w:val="B1C8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963A0B"/>
    <w:multiLevelType w:val="hybridMultilevel"/>
    <w:tmpl w:val="1264D494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68227B"/>
    <w:multiLevelType w:val="multilevel"/>
    <w:tmpl w:val="119AC6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2E7F7CB4"/>
    <w:multiLevelType w:val="hybridMultilevel"/>
    <w:tmpl w:val="B58C343E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21571E"/>
    <w:multiLevelType w:val="singleLevel"/>
    <w:tmpl w:val="B4BC39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8F6672"/>
    <w:multiLevelType w:val="multilevel"/>
    <w:tmpl w:val="A3FECF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  <w:sz w:val="30"/>
        <w:szCs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0"/>
        <w:szCs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sz w:val="30"/>
        <w:szCs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0"/>
        <w:szCs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0"/>
        <w:szCs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0"/>
        <w:szCs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0"/>
        <w:szCs w:val="30"/>
      </w:rPr>
    </w:lvl>
  </w:abstractNum>
  <w:abstractNum w:abstractNumId="17" w15:restartNumberingAfterBreak="0">
    <w:nsid w:val="402F05B6"/>
    <w:multiLevelType w:val="multilevel"/>
    <w:tmpl w:val="02607898"/>
    <w:lvl w:ilvl="0">
      <w:start w:val="1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1001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23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45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67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8" w15:restartNumberingAfterBreak="0">
    <w:nsid w:val="409259FB"/>
    <w:multiLevelType w:val="multilevel"/>
    <w:tmpl w:val="846246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BB80D8D"/>
    <w:multiLevelType w:val="multilevel"/>
    <w:tmpl w:val="0BB475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9A734B"/>
    <w:multiLevelType w:val="hybridMultilevel"/>
    <w:tmpl w:val="CD7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C01"/>
    <w:multiLevelType w:val="hybridMultilevel"/>
    <w:tmpl w:val="1D885BEC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0D3020"/>
    <w:multiLevelType w:val="multilevel"/>
    <w:tmpl w:val="D94848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88541D0"/>
    <w:multiLevelType w:val="multilevel"/>
    <w:tmpl w:val="FB4C2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500516"/>
    <w:multiLevelType w:val="multilevel"/>
    <w:tmpl w:val="C06EB4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  <w:iCs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iCs w:val="0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  <w:iCs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iCs w:val="0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  <w:i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iCs w:val="0"/>
        <w:color w:val="auto"/>
      </w:rPr>
    </w:lvl>
  </w:abstractNum>
  <w:abstractNum w:abstractNumId="25" w15:restartNumberingAfterBreak="0">
    <w:nsid w:val="5C531367"/>
    <w:multiLevelType w:val="hybridMultilevel"/>
    <w:tmpl w:val="4FA83C54"/>
    <w:lvl w:ilvl="0" w:tplc="A9B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0E2AA9"/>
    <w:multiLevelType w:val="multilevel"/>
    <w:tmpl w:val="F04A1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B77EAA"/>
    <w:multiLevelType w:val="hybridMultilevel"/>
    <w:tmpl w:val="4A4A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CF8"/>
    <w:multiLevelType w:val="multilevel"/>
    <w:tmpl w:val="3CDE6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9F47B1"/>
    <w:multiLevelType w:val="multilevel"/>
    <w:tmpl w:val="3A56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F36A67"/>
    <w:multiLevelType w:val="hybridMultilevel"/>
    <w:tmpl w:val="7D4EAACA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83168156">
      <w:numFmt w:val="bullet"/>
      <w:lvlText w:val="-"/>
      <w:lvlJc w:val="left"/>
      <w:pPr>
        <w:ind w:left="2689" w:hanging="900"/>
      </w:pPr>
      <w:rPr>
        <w:rFonts w:ascii="Times New Roman" w:eastAsia="Batang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340B04"/>
    <w:multiLevelType w:val="multilevel"/>
    <w:tmpl w:val="83BAFA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bCs w:val="0"/>
        <w:sz w:val="24"/>
        <w:szCs w:val="24"/>
      </w:rPr>
    </w:lvl>
  </w:abstractNum>
  <w:abstractNum w:abstractNumId="32" w15:restartNumberingAfterBreak="0">
    <w:nsid w:val="7D8C4962"/>
    <w:multiLevelType w:val="multilevel"/>
    <w:tmpl w:val="B622AC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  <w:sz w:val="24"/>
        <w:szCs w:val="24"/>
      </w:rPr>
    </w:lvl>
  </w:abstractNum>
  <w:abstractNum w:abstractNumId="33" w15:restartNumberingAfterBreak="0">
    <w:nsid w:val="7D9E7A70"/>
    <w:multiLevelType w:val="hybridMultilevel"/>
    <w:tmpl w:val="BC84C24E"/>
    <w:lvl w:ilvl="0" w:tplc="5BE61AB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5"/>
    <w:lvlOverride w:ilvl="0">
      <w:startOverride w:val="1"/>
    </w:lvlOverride>
  </w:num>
  <w:num w:numId="11">
    <w:abstractNumId w:val="16"/>
  </w:num>
  <w:num w:numId="12">
    <w:abstractNumId w:val="23"/>
  </w:num>
  <w:num w:numId="13">
    <w:abstractNumId w:val="7"/>
  </w:num>
  <w:num w:numId="14">
    <w:abstractNumId w:val="3"/>
  </w:num>
  <w:num w:numId="15">
    <w:abstractNumId w:val="19"/>
  </w:num>
  <w:num w:numId="16">
    <w:abstractNumId w:val="24"/>
  </w:num>
  <w:num w:numId="17">
    <w:abstractNumId w:val="26"/>
  </w:num>
  <w:num w:numId="18">
    <w:abstractNumId w:val="33"/>
  </w:num>
  <w:num w:numId="19">
    <w:abstractNumId w:val="4"/>
  </w:num>
  <w:num w:numId="20">
    <w:abstractNumId w:val="25"/>
  </w:num>
  <w:num w:numId="21">
    <w:abstractNumId w:val="2"/>
  </w:num>
  <w:num w:numId="22">
    <w:abstractNumId w:val="10"/>
  </w:num>
  <w:num w:numId="23">
    <w:abstractNumId w:val="20"/>
  </w:num>
  <w:num w:numId="24">
    <w:abstractNumId w:val="27"/>
  </w:num>
  <w:num w:numId="25">
    <w:abstractNumId w:val="8"/>
  </w:num>
  <w:num w:numId="26">
    <w:abstractNumId w:val="9"/>
  </w:num>
  <w:num w:numId="27">
    <w:abstractNumId w:val="22"/>
  </w:num>
  <w:num w:numId="28">
    <w:abstractNumId w:val="13"/>
  </w:num>
  <w:num w:numId="29">
    <w:abstractNumId w:val="18"/>
  </w:num>
  <w:num w:numId="30">
    <w:abstractNumId w:val="6"/>
  </w:num>
  <w:num w:numId="31">
    <w:abstractNumId w:val="31"/>
  </w:num>
  <w:num w:numId="32">
    <w:abstractNumId w:val="17"/>
  </w:num>
  <w:num w:numId="33">
    <w:abstractNumId w:val="32"/>
  </w:num>
  <w:num w:numId="34">
    <w:abstractNumId w:val="30"/>
  </w:num>
  <w:num w:numId="35">
    <w:abstractNumId w:val="5"/>
  </w:num>
  <w:num w:numId="36">
    <w:abstractNumId w:val="21"/>
  </w:num>
  <w:num w:numId="37">
    <w:abstractNumId w:val="29"/>
  </w:num>
  <w:num w:numId="38">
    <w:abstractNumId w:val="28"/>
  </w:num>
  <w:num w:numId="39">
    <w:abstractNumId w:val="14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D0"/>
    <w:rsid w:val="00011C39"/>
    <w:rsid w:val="00014AE3"/>
    <w:rsid w:val="00017748"/>
    <w:rsid w:val="000423C3"/>
    <w:rsid w:val="00043E35"/>
    <w:rsid w:val="00044595"/>
    <w:rsid w:val="00054CBE"/>
    <w:rsid w:val="00061279"/>
    <w:rsid w:val="0006321E"/>
    <w:rsid w:val="00074CF8"/>
    <w:rsid w:val="0008331E"/>
    <w:rsid w:val="00086696"/>
    <w:rsid w:val="000E5826"/>
    <w:rsid w:val="000F0E76"/>
    <w:rsid w:val="001050BD"/>
    <w:rsid w:val="0012770C"/>
    <w:rsid w:val="00140A42"/>
    <w:rsid w:val="00145BDA"/>
    <w:rsid w:val="001477CB"/>
    <w:rsid w:val="00147C20"/>
    <w:rsid w:val="00161C29"/>
    <w:rsid w:val="00164855"/>
    <w:rsid w:val="00167C85"/>
    <w:rsid w:val="001C55E1"/>
    <w:rsid w:val="001C64ED"/>
    <w:rsid w:val="001C7544"/>
    <w:rsid w:val="001D5BC9"/>
    <w:rsid w:val="00202DD0"/>
    <w:rsid w:val="00202F96"/>
    <w:rsid w:val="00215ACB"/>
    <w:rsid w:val="00231F83"/>
    <w:rsid w:val="00252E9F"/>
    <w:rsid w:val="002605BC"/>
    <w:rsid w:val="00275D0A"/>
    <w:rsid w:val="002C44BD"/>
    <w:rsid w:val="002E1161"/>
    <w:rsid w:val="00302B2C"/>
    <w:rsid w:val="003372BB"/>
    <w:rsid w:val="00365CBE"/>
    <w:rsid w:val="0037789B"/>
    <w:rsid w:val="003C52E7"/>
    <w:rsid w:val="003E6992"/>
    <w:rsid w:val="00402D36"/>
    <w:rsid w:val="00432A6F"/>
    <w:rsid w:val="00435F19"/>
    <w:rsid w:val="004439B3"/>
    <w:rsid w:val="00457192"/>
    <w:rsid w:val="004C4A1B"/>
    <w:rsid w:val="00511AF1"/>
    <w:rsid w:val="00516803"/>
    <w:rsid w:val="00537AAC"/>
    <w:rsid w:val="00555FB4"/>
    <w:rsid w:val="00580CBD"/>
    <w:rsid w:val="00585CFF"/>
    <w:rsid w:val="00586A5F"/>
    <w:rsid w:val="00590ECD"/>
    <w:rsid w:val="005956A3"/>
    <w:rsid w:val="005B2135"/>
    <w:rsid w:val="005C4EEB"/>
    <w:rsid w:val="005D27A9"/>
    <w:rsid w:val="005D7424"/>
    <w:rsid w:val="00663F30"/>
    <w:rsid w:val="00666453"/>
    <w:rsid w:val="006700CF"/>
    <w:rsid w:val="00674264"/>
    <w:rsid w:val="00687A3F"/>
    <w:rsid w:val="006C4BC4"/>
    <w:rsid w:val="006C522C"/>
    <w:rsid w:val="006D029C"/>
    <w:rsid w:val="006D2095"/>
    <w:rsid w:val="006E2FB5"/>
    <w:rsid w:val="0070472F"/>
    <w:rsid w:val="0071287B"/>
    <w:rsid w:val="00751622"/>
    <w:rsid w:val="00755121"/>
    <w:rsid w:val="00756CFF"/>
    <w:rsid w:val="00770AA4"/>
    <w:rsid w:val="00791DB1"/>
    <w:rsid w:val="00791E6A"/>
    <w:rsid w:val="0079578A"/>
    <w:rsid w:val="0079757D"/>
    <w:rsid w:val="007A3679"/>
    <w:rsid w:val="00860E11"/>
    <w:rsid w:val="00882352"/>
    <w:rsid w:val="008958B2"/>
    <w:rsid w:val="008D6D68"/>
    <w:rsid w:val="008D73C3"/>
    <w:rsid w:val="008E09D0"/>
    <w:rsid w:val="00916DFB"/>
    <w:rsid w:val="009368DB"/>
    <w:rsid w:val="009447FF"/>
    <w:rsid w:val="00976189"/>
    <w:rsid w:val="009915AA"/>
    <w:rsid w:val="009A11D6"/>
    <w:rsid w:val="009B12B3"/>
    <w:rsid w:val="009D0240"/>
    <w:rsid w:val="009E12F9"/>
    <w:rsid w:val="009F5989"/>
    <w:rsid w:val="00A354A3"/>
    <w:rsid w:val="00A42A9D"/>
    <w:rsid w:val="00A63881"/>
    <w:rsid w:val="00A80AB4"/>
    <w:rsid w:val="00AA4158"/>
    <w:rsid w:val="00AA5634"/>
    <w:rsid w:val="00AB0DD2"/>
    <w:rsid w:val="00AC4C22"/>
    <w:rsid w:val="00AE1075"/>
    <w:rsid w:val="00AF04C6"/>
    <w:rsid w:val="00B77D7F"/>
    <w:rsid w:val="00B966E3"/>
    <w:rsid w:val="00B96720"/>
    <w:rsid w:val="00BC5EDC"/>
    <w:rsid w:val="00BE519A"/>
    <w:rsid w:val="00BF0479"/>
    <w:rsid w:val="00C26245"/>
    <w:rsid w:val="00C92581"/>
    <w:rsid w:val="00CA5A61"/>
    <w:rsid w:val="00CB2EE5"/>
    <w:rsid w:val="00CD03AF"/>
    <w:rsid w:val="00CD7A74"/>
    <w:rsid w:val="00CE3E2B"/>
    <w:rsid w:val="00D47B96"/>
    <w:rsid w:val="00D543BA"/>
    <w:rsid w:val="00D63C8C"/>
    <w:rsid w:val="00D657BD"/>
    <w:rsid w:val="00DA03C9"/>
    <w:rsid w:val="00DA2A27"/>
    <w:rsid w:val="00DD1CAE"/>
    <w:rsid w:val="00DF07E5"/>
    <w:rsid w:val="00DF3590"/>
    <w:rsid w:val="00E16581"/>
    <w:rsid w:val="00E31820"/>
    <w:rsid w:val="00E70A9F"/>
    <w:rsid w:val="00EA7E49"/>
    <w:rsid w:val="00EC3004"/>
    <w:rsid w:val="00EC406D"/>
    <w:rsid w:val="00ED71E8"/>
    <w:rsid w:val="00EF2107"/>
    <w:rsid w:val="00F101BE"/>
    <w:rsid w:val="00F61F86"/>
    <w:rsid w:val="00F63DED"/>
    <w:rsid w:val="00F752B8"/>
    <w:rsid w:val="00FA2C95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4F0EB"/>
  <w15:docId w15:val="{33F1EC81-ACFF-4040-BC00-FA7E9853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7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9"/>
    <w:qFormat/>
    <w:rsid w:val="008D73C3"/>
    <w:pPr>
      <w:keepNext/>
      <w:jc w:val="center"/>
      <w:outlineLvl w:val="0"/>
    </w:pPr>
    <w:rPr>
      <w:rFonts w:eastAsia="Calibri"/>
      <w:b/>
      <w:bCs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8D73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D73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8D73C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8D73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a1"/>
    <w:uiPriority w:val="99"/>
    <w:locked/>
    <w:rsid w:val="008D73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8D73C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8D73C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8D73C3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D73C3"/>
    <w:rPr>
      <w:rFonts w:ascii="Arial" w:hAnsi="Arial" w:cs="Arial"/>
      <w:lang w:eastAsia="ru-RU"/>
    </w:rPr>
  </w:style>
  <w:style w:type="character" w:customStyle="1" w:styleId="10">
    <w:name w:val="Заголовок 1 Знак"/>
    <w:basedOn w:val="a1"/>
    <w:uiPriority w:val="99"/>
    <w:rsid w:val="008D73C3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uiPriority w:val="99"/>
    <w:locked/>
    <w:rsid w:val="008D73C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rvps2">
    <w:name w:val="rvps2"/>
    <w:basedOn w:val="a0"/>
    <w:uiPriority w:val="99"/>
    <w:rsid w:val="008D73C3"/>
    <w:pPr>
      <w:spacing w:before="100" w:beforeAutospacing="1" w:after="100" w:afterAutospacing="1"/>
    </w:pPr>
  </w:style>
  <w:style w:type="paragraph" w:customStyle="1" w:styleId="41">
    <w:name w:val="Знак Знак4 Знак Знак1"/>
    <w:basedOn w:val="a0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8D73C3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8D73C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 Знак Знак Знак 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1"/>
    <w:uiPriority w:val="99"/>
    <w:rsid w:val="008D73C3"/>
  </w:style>
  <w:style w:type="paragraph" w:styleId="a7">
    <w:name w:val="Block Text"/>
    <w:basedOn w:val="a0"/>
    <w:uiPriority w:val="99"/>
    <w:rsid w:val="008D73C3"/>
    <w:pPr>
      <w:ind w:left="3740" w:right="101"/>
    </w:pPr>
    <w:rPr>
      <w:sz w:val="28"/>
      <w:szCs w:val="28"/>
      <w:lang w:val="uk-UA"/>
    </w:rPr>
  </w:style>
  <w:style w:type="paragraph" w:styleId="a8">
    <w:name w:val="List Paragraph"/>
    <w:basedOn w:val="a0"/>
    <w:uiPriority w:val="99"/>
    <w:qFormat/>
    <w:rsid w:val="008D73C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aliases w:val="Aa?oiee eieiioeooe Ciae"/>
    <w:basedOn w:val="a0"/>
    <w:link w:val="12"/>
    <w:uiPriority w:val="99"/>
    <w:rsid w:val="008D73C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2">
    <w:name w:val="Верхний колонтитул Знак1"/>
    <w:aliases w:val="Aa?oiee eieiioeooe Ciae Знак"/>
    <w:basedOn w:val="a1"/>
    <w:link w:val="a9"/>
    <w:uiPriority w:val="99"/>
    <w:locked/>
    <w:rsid w:val="008D73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1"/>
    <w:uiPriority w:val="99"/>
    <w:semiHidden/>
    <w:rsid w:val="008D73C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8D73C3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rsid w:val="008D73C3"/>
    <w:pPr>
      <w:tabs>
        <w:tab w:val="left" w:pos="748"/>
        <w:tab w:val="left" w:pos="900"/>
      </w:tabs>
      <w:ind w:left="748" w:hanging="56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D73C3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0"/>
    <w:link w:val="ad"/>
    <w:uiPriority w:val="99"/>
    <w:rsid w:val="008D73C3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rsid w:val="008D73C3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АА"/>
    <w:uiPriority w:val="99"/>
    <w:rsid w:val="008D73C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Title"/>
    <w:basedOn w:val="a0"/>
    <w:link w:val="af2"/>
    <w:uiPriority w:val="99"/>
    <w:qFormat/>
    <w:rsid w:val="008D73C3"/>
    <w:pPr>
      <w:jc w:val="center"/>
    </w:pPr>
    <w:rPr>
      <w:b/>
      <w:bCs/>
      <w:spacing w:val="20"/>
      <w:sz w:val="36"/>
      <w:szCs w:val="36"/>
      <w:lang w:val="uk-UA"/>
    </w:rPr>
  </w:style>
  <w:style w:type="character" w:customStyle="1" w:styleId="TitleChar">
    <w:name w:val="Title Char"/>
    <w:basedOn w:val="a1"/>
    <w:uiPriority w:val="99"/>
    <w:locked/>
    <w:rsid w:val="008D73C3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2">
    <w:name w:val="Заголовок Знак"/>
    <w:basedOn w:val="a1"/>
    <w:link w:val="af1"/>
    <w:uiPriority w:val="99"/>
    <w:locked/>
    <w:rsid w:val="008D73C3"/>
    <w:rPr>
      <w:rFonts w:ascii="Times New Roman" w:hAnsi="Times New Roman" w:cs="Times New Roman"/>
      <w:b/>
      <w:bCs/>
      <w:spacing w:val="20"/>
      <w:sz w:val="36"/>
      <w:szCs w:val="36"/>
      <w:lang w:val="uk-UA" w:eastAsia="ru-RU"/>
    </w:rPr>
  </w:style>
  <w:style w:type="paragraph" w:styleId="af3">
    <w:name w:val="Normal (Web)"/>
    <w:basedOn w:val="a0"/>
    <w:link w:val="af4"/>
    <w:uiPriority w:val="99"/>
    <w:rsid w:val="008D73C3"/>
    <w:pPr>
      <w:spacing w:before="100" w:beforeAutospacing="1" w:after="100" w:afterAutospacing="1"/>
    </w:pPr>
    <w:rPr>
      <w:rFonts w:eastAsia="Calibri"/>
    </w:rPr>
  </w:style>
  <w:style w:type="paragraph" w:styleId="23">
    <w:name w:val="Body Text 2"/>
    <w:basedOn w:val="a0"/>
    <w:link w:val="24"/>
    <w:uiPriority w:val="99"/>
    <w:rsid w:val="008D73C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D73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D73C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5">
    <w:name w:val="Обычн_основн"/>
    <w:basedOn w:val="a0"/>
    <w:uiPriority w:val="99"/>
    <w:rsid w:val="008D73C3"/>
    <w:pPr>
      <w:autoSpaceDE w:val="0"/>
      <w:autoSpaceDN w:val="0"/>
      <w:adjustRightInd w:val="0"/>
      <w:spacing w:line="360" w:lineRule="atLeast"/>
      <w:ind w:firstLine="539"/>
      <w:jc w:val="both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0"/>
    <w:link w:val="34"/>
    <w:uiPriority w:val="99"/>
    <w:rsid w:val="008D73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D73C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atn">
    <w:name w:val="hps atn"/>
    <w:basedOn w:val="a1"/>
    <w:uiPriority w:val="99"/>
    <w:rsid w:val="008D73C3"/>
  </w:style>
  <w:style w:type="character" w:customStyle="1" w:styleId="shorttext">
    <w:name w:val="short_text"/>
    <w:basedOn w:val="a1"/>
    <w:uiPriority w:val="99"/>
    <w:rsid w:val="008D73C3"/>
  </w:style>
  <w:style w:type="character" w:styleId="af6">
    <w:name w:val="Strong"/>
    <w:basedOn w:val="a1"/>
    <w:uiPriority w:val="99"/>
    <w:qFormat/>
    <w:rsid w:val="008D73C3"/>
    <w:rPr>
      <w:b/>
      <w:bCs/>
    </w:rPr>
  </w:style>
  <w:style w:type="character" w:styleId="af7">
    <w:name w:val="Emphasis"/>
    <w:basedOn w:val="a1"/>
    <w:uiPriority w:val="99"/>
    <w:qFormat/>
    <w:rsid w:val="008D73C3"/>
    <w:rPr>
      <w:i/>
      <w:iCs/>
    </w:rPr>
  </w:style>
  <w:style w:type="paragraph" w:customStyle="1" w:styleId="13">
    <w:name w:val="Абзац списка1"/>
    <w:basedOn w:val="a0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8">
    <w:name w:val="Нормальний текст"/>
    <w:basedOn w:val="a0"/>
    <w:uiPriority w:val="99"/>
    <w:rsid w:val="008D73C3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9">
    <w:name w:val="Модуль"/>
    <w:uiPriority w:val="99"/>
    <w:rsid w:val="008D73C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longtext">
    <w:name w:val="long_text"/>
    <w:basedOn w:val="a1"/>
    <w:uiPriority w:val="99"/>
    <w:rsid w:val="008D73C3"/>
  </w:style>
  <w:style w:type="paragraph" w:customStyle="1" w:styleId="afa">
    <w:name w:val="Ариель"/>
    <w:uiPriority w:val="99"/>
    <w:rsid w:val="008D73C3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val="uk-UA"/>
    </w:rPr>
  </w:style>
  <w:style w:type="character" w:styleId="afb">
    <w:name w:val="page number"/>
    <w:basedOn w:val="a1"/>
    <w:uiPriority w:val="99"/>
    <w:rsid w:val="008D73C3"/>
  </w:style>
  <w:style w:type="paragraph" w:styleId="a">
    <w:name w:val="List Number"/>
    <w:basedOn w:val="a0"/>
    <w:next w:val="a0"/>
    <w:uiPriority w:val="99"/>
    <w:rsid w:val="008D73C3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Calibri"/>
      <w:lang w:val="uk-UA" w:eastAsia="en-US"/>
    </w:rPr>
  </w:style>
  <w:style w:type="paragraph" w:customStyle="1" w:styleId="Char1">
    <w:name w:val="Char Знак Знак Знак Знак Знак Знак Знак Знак Знак Знак Знак Знак Знак Знак1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0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uiPriority w:val="99"/>
    <w:rsid w:val="008D73C3"/>
    <w:pPr>
      <w:spacing w:before="100" w:beforeAutospacing="1" w:after="100" w:afterAutospacing="1"/>
    </w:pPr>
  </w:style>
  <w:style w:type="character" w:customStyle="1" w:styleId="s1">
    <w:name w:val="s1"/>
    <w:uiPriority w:val="99"/>
    <w:rsid w:val="008D73C3"/>
  </w:style>
  <w:style w:type="paragraph" w:customStyle="1" w:styleId="p2">
    <w:name w:val="p2"/>
    <w:basedOn w:val="a0"/>
    <w:uiPriority w:val="99"/>
    <w:rsid w:val="008D73C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D73C3"/>
  </w:style>
  <w:style w:type="paragraph" w:customStyle="1" w:styleId="25">
    <w:name w:val="Абзац списка2"/>
    <w:basedOn w:val="a0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0"/>
    <w:uiPriority w:val="99"/>
    <w:rsid w:val="008D73C3"/>
    <w:pPr>
      <w:tabs>
        <w:tab w:val="left" w:pos="748"/>
        <w:tab w:val="left" w:pos="900"/>
      </w:tabs>
      <w:suppressAutoHyphens/>
      <w:ind w:left="748" w:hanging="561"/>
      <w:jc w:val="both"/>
    </w:pPr>
    <w:rPr>
      <w:sz w:val="28"/>
      <w:szCs w:val="28"/>
      <w:lang w:eastAsia="ar-SA"/>
    </w:rPr>
  </w:style>
  <w:style w:type="paragraph" w:customStyle="1" w:styleId="text">
    <w:name w:val="text"/>
    <w:uiPriority w:val="99"/>
    <w:rsid w:val="008D73C3"/>
    <w:pPr>
      <w:widowControl w:val="0"/>
      <w:tabs>
        <w:tab w:val="left" w:pos="3686"/>
      </w:tabs>
      <w:ind w:firstLine="357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uiPriority w:val="99"/>
    <w:rsid w:val="008D73C3"/>
  </w:style>
  <w:style w:type="character" w:customStyle="1" w:styleId="rvts23">
    <w:name w:val="rvts23"/>
    <w:uiPriority w:val="99"/>
    <w:rsid w:val="008D73C3"/>
  </w:style>
  <w:style w:type="paragraph" w:customStyle="1" w:styleId="rvps6">
    <w:name w:val="rvps6"/>
    <w:basedOn w:val="a0"/>
    <w:uiPriority w:val="99"/>
    <w:rsid w:val="008D73C3"/>
    <w:pPr>
      <w:spacing w:before="100" w:beforeAutospacing="1" w:after="100" w:afterAutospacing="1"/>
    </w:pPr>
  </w:style>
  <w:style w:type="paragraph" w:customStyle="1" w:styleId="afc">
    <w:name w:val="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notazliteratfeettcentr">
    <w:name w:val="anotaz literat feett centr"/>
    <w:basedOn w:val="a0"/>
    <w:uiPriority w:val="99"/>
    <w:rsid w:val="008D73C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st">
    <w:name w:val="st"/>
    <w:uiPriority w:val="99"/>
    <w:rsid w:val="008D73C3"/>
  </w:style>
  <w:style w:type="paragraph" w:customStyle="1" w:styleId="15">
    <w:name w:val="Основной текст с отступом1"/>
    <w:basedOn w:val="a0"/>
    <w:link w:val="BodyTextIndentChar1"/>
    <w:uiPriority w:val="99"/>
    <w:rsid w:val="008D73C3"/>
    <w:pPr>
      <w:spacing w:after="120"/>
      <w:ind w:left="283"/>
    </w:pPr>
    <w:rPr>
      <w:rFonts w:ascii="Calibri" w:eastAsia="Calibri" w:hAnsi="Calibri" w:cs="Calibri"/>
      <w:sz w:val="20"/>
      <w:szCs w:val="20"/>
    </w:rPr>
  </w:style>
  <w:style w:type="character" w:customStyle="1" w:styleId="BodyTextIndentChar1">
    <w:name w:val="Body Text Indent Char1"/>
    <w:link w:val="15"/>
    <w:uiPriority w:val="99"/>
    <w:locked/>
    <w:rsid w:val="008D73C3"/>
    <w:rPr>
      <w:rFonts w:ascii="Calibri" w:hAnsi="Calibri" w:cs="Calibri"/>
      <w:sz w:val="20"/>
      <w:szCs w:val="20"/>
      <w:lang w:eastAsia="ru-RU"/>
    </w:rPr>
  </w:style>
  <w:style w:type="character" w:customStyle="1" w:styleId="FontStyle43">
    <w:name w:val="Font Style43"/>
    <w:uiPriority w:val="99"/>
    <w:rsid w:val="008D73C3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8D73C3"/>
    <w:rPr>
      <w:rFonts w:ascii="Times New Roman" w:hAnsi="Times New Roman" w:cs="Times New Roman"/>
      <w:b/>
      <w:bCs/>
      <w:sz w:val="26"/>
      <w:szCs w:val="26"/>
    </w:rPr>
  </w:style>
  <w:style w:type="character" w:customStyle="1" w:styleId="rvts6">
    <w:name w:val="rvts6"/>
    <w:uiPriority w:val="99"/>
    <w:rsid w:val="008D73C3"/>
  </w:style>
  <w:style w:type="character" w:customStyle="1" w:styleId="rvts13">
    <w:name w:val="rvts13"/>
    <w:uiPriority w:val="99"/>
    <w:rsid w:val="008D73C3"/>
  </w:style>
  <w:style w:type="character" w:customStyle="1" w:styleId="rvts14">
    <w:name w:val="rvts14"/>
    <w:uiPriority w:val="99"/>
    <w:rsid w:val="008D73C3"/>
  </w:style>
  <w:style w:type="character" w:customStyle="1" w:styleId="4">
    <w:name w:val="Основной текст (4)_"/>
    <w:link w:val="40"/>
    <w:uiPriority w:val="99"/>
    <w:locked/>
    <w:rsid w:val="008D73C3"/>
    <w:rPr>
      <w:rFonts w:ascii="Arial" w:hAnsi="Arial" w:cs="Arial"/>
      <w:b/>
      <w:bCs/>
      <w:sz w:val="27"/>
      <w:szCs w:val="27"/>
      <w:shd w:val="clear" w:color="auto" w:fill="FFFFFF"/>
      <w:lang w:eastAsia="ru-RU"/>
    </w:rPr>
  </w:style>
  <w:style w:type="paragraph" w:customStyle="1" w:styleId="40">
    <w:name w:val="Основной текст (4)"/>
    <w:basedOn w:val="a0"/>
    <w:link w:val="4"/>
    <w:uiPriority w:val="99"/>
    <w:rsid w:val="008D73C3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sz w:val="27"/>
      <w:szCs w:val="27"/>
    </w:rPr>
  </w:style>
  <w:style w:type="character" w:customStyle="1" w:styleId="Heading1Char2">
    <w:name w:val="Heading 1 Char2"/>
    <w:aliases w:val="Заголовок 1 Знак Char"/>
    <w:uiPriority w:val="99"/>
    <w:locked/>
    <w:rsid w:val="008D73C3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110">
    <w:name w:val="Абзац списка11"/>
    <w:basedOn w:val="a0"/>
    <w:uiPriority w:val="99"/>
    <w:rsid w:val="008D73C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Знак Знак Знак Знак2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a0"/>
    <w:link w:val="aff0"/>
    <w:uiPriority w:val="99"/>
    <w:semiHidden/>
    <w:rsid w:val="008D73C3"/>
    <w:rPr>
      <w:rFonts w:ascii="Arial" w:hAnsi="Arial" w:cs="Arial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locked/>
    <w:rsid w:val="008D73C3"/>
    <w:rPr>
      <w:rFonts w:ascii="Arial" w:hAnsi="Arial" w:cs="Arial"/>
      <w:sz w:val="16"/>
      <w:szCs w:val="16"/>
      <w:lang w:eastAsia="ru-RU"/>
    </w:rPr>
  </w:style>
  <w:style w:type="paragraph" w:customStyle="1" w:styleId="27">
    <w:name w:val="Знак Знак2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0"/>
    <w:uiPriority w:val="99"/>
    <w:rsid w:val="008D73C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rvts44">
    <w:name w:val="rvts44"/>
    <w:uiPriority w:val="99"/>
    <w:rsid w:val="008D73C3"/>
  </w:style>
  <w:style w:type="character" w:customStyle="1" w:styleId="A50">
    <w:name w:val="A5"/>
    <w:uiPriority w:val="99"/>
    <w:rsid w:val="008D73C3"/>
    <w:rPr>
      <w:color w:val="000000"/>
      <w:sz w:val="16"/>
      <w:szCs w:val="16"/>
    </w:rPr>
  </w:style>
  <w:style w:type="paragraph" w:customStyle="1" w:styleId="Pa5">
    <w:name w:val="Pa5"/>
    <w:basedOn w:val="a0"/>
    <w:next w:val="a0"/>
    <w:uiPriority w:val="99"/>
    <w:rsid w:val="008D73C3"/>
    <w:pPr>
      <w:autoSpaceDE w:val="0"/>
      <w:autoSpaceDN w:val="0"/>
      <w:adjustRightInd w:val="0"/>
      <w:spacing w:line="201" w:lineRule="atLeast"/>
    </w:pPr>
    <w:rPr>
      <w:rFonts w:ascii="UkrainianTimesET" w:eastAsia="Calibri" w:hAnsi="UkrainianTimesET" w:cs="UkrainianTimesET"/>
    </w:rPr>
  </w:style>
  <w:style w:type="paragraph" w:customStyle="1" w:styleId="17">
    <w:name w:val="Знак Знак Знак Знак Знак Знак1"/>
    <w:basedOn w:val="a0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table" w:styleId="aff1">
    <w:name w:val="Table Grid"/>
    <w:basedOn w:val="a2"/>
    <w:uiPriority w:val="99"/>
    <w:rsid w:val="008D73C3"/>
    <w:pPr>
      <w:jc w:val="both"/>
    </w:pPr>
    <w:rPr>
      <w:rFonts w:ascii="Times New Roman" w:hAnsi="Times New Roman"/>
      <w:sz w:val="28"/>
      <w:szCs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нак Знак3"/>
    <w:basedOn w:val="a0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Гіперпосилання"/>
    <w:uiPriority w:val="99"/>
    <w:rsid w:val="008D73C3"/>
    <w:rPr>
      <w:color w:val="000080"/>
      <w:u w:val="single"/>
    </w:rPr>
  </w:style>
  <w:style w:type="character" w:customStyle="1" w:styleId="A40">
    <w:name w:val="A4"/>
    <w:uiPriority w:val="99"/>
    <w:rsid w:val="008D73C3"/>
    <w:rPr>
      <w:color w:val="000000"/>
      <w:sz w:val="20"/>
      <w:szCs w:val="20"/>
    </w:rPr>
  </w:style>
  <w:style w:type="character" w:customStyle="1" w:styleId="fontstyle01">
    <w:name w:val="fontstyle01"/>
    <w:uiPriority w:val="99"/>
    <w:rsid w:val="008D73C3"/>
    <w:rPr>
      <w:rFonts w:ascii="Arial-Black" w:hAnsi="Arial-Black" w:cs="Arial-Black"/>
      <w:color w:val="000000"/>
      <w:sz w:val="20"/>
      <w:szCs w:val="20"/>
    </w:rPr>
  </w:style>
  <w:style w:type="paragraph" w:customStyle="1" w:styleId="42">
    <w:name w:val="Абзац списка4"/>
    <w:basedOn w:val="a0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Обычный (веб) Знак"/>
    <w:link w:val="af3"/>
    <w:uiPriority w:val="99"/>
    <w:locked/>
    <w:rsid w:val="008D73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49</cp:revision>
  <dcterms:created xsi:type="dcterms:W3CDTF">2021-05-27T08:23:00Z</dcterms:created>
  <dcterms:modified xsi:type="dcterms:W3CDTF">2021-09-07T13:55:00Z</dcterms:modified>
</cp:coreProperties>
</file>